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984" w:rsidRPr="00A61476" w:rsidRDefault="007D23D3" w:rsidP="00863EDA">
      <w:pPr>
        <w:pStyle w:val="Title"/>
        <w:ind w:left="4320" w:firstLine="720"/>
        <w:rPr>
          <w:sz w:val="28"/>
          <w:szCs w:val="28"/>
          <w:lang w:val="nb-NO"/>
        </w:rPr>
      </w:pPr>
      <w:r>
        <w:rPr>
          <w:sz w:val="28"/>
          <w:szCs w:val="28"/>
          <w:lang w:val="nb-NO"/>
        </w:rPr>
        <w:tab/>
      </w:r>
      <w:r>
        <w:rPr>
          <w:sz w:val="28"/>
          <w:szCs w:val="28"/>
          <w:lang w:val="nb-NO"/>
        </w:rPr>
        <w:tab/>
      </w:r>
      <w:r>
        <w:rPr>
          <w:sz w:val="28"/>
          <w:szCs w:val="28"/>
          <w:lang w:val="nb-NO"/>
        </w:rPr>
        <w:tab/>
      </w:r>
    </w:p>
    <w:p w:rsidR="005854EE" w:rsidRPr="00A61476" w:rsidRDefault="005854EE" w:rsidP="00FD35AC">
      <w:pPr>
        <w:jc w:val="center"/>
        <w:rPr>
          <w:rFonts w:ascii="Arial" w:hAnsi="Arial" w:cs="Arial"/>
          <w:color w:val="000000"/>
        </w:rPr>
      </w:pPr>
    </w:p>
    <w:p w:rsidR="007B0E26" w:rsidRPr="000A6934" w:rsidRDefault="00BF176B" w:rsidP="00EB784A">
      <w:pPr>
        <w:pStyle w:val="Heading5"/>
        <w:rPr>
          <w:rFonts w:ascii="Arial" w:hAnsi="Arial" w:cs="Arial"/>
          <w:b/>
          <w:color w:val="000000"/>
          <w:sz w:val="36"/>
          <w:szCs w:val="36"/>
        </w:rPr>
      </w:pPr>
      <w:r>
        <w:rPr>
          <w:rFonts w:ascii="Arial" w:hAnsi="Arial" w:cs="Arial"/>
          <w:b/>
          <w:color w:val="000000"/>
          <w:sz w:val="36"/>
          <w:szCs w:val="36"/>
        </w:rPr>
      </w:r>
      <w:r>
        <w:rPr>
          <w:rFonts w:ascii="Arial" w:hAnsi="Arial" w:cs="Arial"/>
          <w:b/>
          <w:color w:val="000000"/>
          <w:sz w:val="36"/>
          <w:szCs w:val="36"/>
        </w:rPr>
        <w:pict>
          <v:group id="_x0000_s1042" editas="canvas" style="width:351pt;height:111.1pt;mso-position-horizontal-relative:char;mso-position-vertical-relative:line" coordorigin="4744,2117" coordsize="7020,222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4744;top:2117;width:7020;height:2222"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40" type="#_x0000_t202" style="position:absolute;left:7112;top:3737;width:2221;height:602" filled="f" fillcolor="#9c0" stroked="f" strokecolor="white">
              <v:fill color2="#4a9400"/>
              <v:shadow color="#2a5400"/>
              <v:textbox style="mso-next-textbox:#_x0000_s1040">
                <w:txbxContent>
                  <w:p w:rsidR="00161B27" w:rsidRPr="008F2443" w:rsidRDefault="00161B27" w:rsidP="008F2443">
                    <w:pPr>
                      <w:autoSpaceDE w:val="0"/>
                      <w:autoSpaceDN w:val="0"/>
                      <w:adjustRightInd w:val="0"/>
                      <w:jc w:val="center"/>
                      <w:rPr>
                        <w:rFonts w:ascii="Bauhaus 93" w:hAnsi="Bauhaus 93" w:cs="Tw Cen MT Condensed Extra Bold"/>
                        <w:sz w:val="40"/>
                        <w:szCs w:val="40"/>
                      </w:rPr>
                    </w:pPr>
                    <w:r w:rsidRPr="008F2443">
                      <w:rPr>
                        <w:rFonts w:ascii="Bauhaus 93" w:hAnsi="Bauhaus 93" w:cs="Tw Cen MT Condensed Extra Bold"/>
                        <w:sz w:val="40"/>
                        <w:szCs w:val="40"/>
                      </w:rPr>
                      <w:t>BAN-PT</w:t>
                    </w:r>
                  </w:p>
                </w:txbxContent>
              </v:textbox>
            </v:shape>
            <v:group id="_x0000_s1101" style="position:absolute;left:7143;top:2409;width:2222;height:1330" coordorigin="2879,367" coordsize="698,489">
              <v:group id="_x0000_s1102" style="position:absolute;left:2879;top:425;width:698;height:431" coordorigin="1961,1679" coordsize="1838,1023">
                <v:shape id="_x0000_s1103" style="position:absolute;left:1961;top:1679;width:1838;height:980" coordsize="2136,2385"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black" strokecolor="#006">
                  <v:path arrowok="t"/>
                </v:shape>
                <v:shape id="_x0000_s1104" style="position:absolute;left:2021;top:1737;width:1730;height:857" coordsize="2136,2385"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gray" stroked="f">
                  <v:path arrowok="t"/>
                </v:shape>
                <v:shape id="_x0000_s1105" style="position:absolute;left:2079;top:1963;width:429;height:173" coordsize="483,478" path="m483,56l461,54,439,51,417,47,395,45,374,41,352,39,330,35,309,31,288,28,266,24,245,20,225,17,204,13,183,8,163,4,142,,113,54,87,109,65,165,45,226,29,286,15,349,5,413,,478r446,l448,424r2,-54l454,317r4,-54l462,211r7,-53l476,106r7,-50xe" stroked="f">
                  <v:path arrowok="t"/>
                </v:shape>
                <v:shape id="_x0000_s1106" style="position:absolute;left:2281;top:1805;width:365;height:128" coordsize="412,359" path="m412,l383,11,353,25,325,39,297,55,269,72,241,91r-28,18l187,130r-26,21l135,173r-24,22l87,219,64,243,42,268,20,293,,317r16,4l34,323r18,4l68,329r18,3l103,336r18,2l139,340r17,3l174,345r17,3l210,350r18,3l246,355r18,1l283,359r12,-48l308,262r16,-48l340,166r18,-46l375,77,394,37,412,xe" stroked="f">
                  <v:path arrowok="t"/>
                </v:shape>
                <v:shape id="_x0000_s1107" style="position:absolute;left:2276;top:2388;width:367;height:134" coordsize="411,378" path="m,44l20,69,42,94r22,26l87,144r24,25l136,193r25,24l187,240r26,21l240,282r28,20l297,320r27,17l353,352r30,14l411,378,394,340,376,297,358,251,341,202,324,152,310,100,297,50,285,,266,3,248,4,229,7,212,9r-19,3l176,14r-18,2l140,19r-17,2l105,24,87,28,70,30,52,34,35,37,18,40,,44xe" stroked="f">
                  <v:path arrowok="t"/>
                </v:shape>
                <v:shape id="_x0000_s1108" style="position:absolute;left:2079;top:2186;width:426;height:171" coordsize="481,478" path="m445,l,,5,65r9,64l27,190r16,62l63,311r22,58l110,424r29,54l160,473r19,-3l200,465r21,-4l242,456r21,-4l285,449r21,-4l328,441r21,-2l371,435r22,-2l415,429r22,-3l459,424r22,-2l473,370r-6,-52l461,267r-4,-53l452,160r-3,-53l447,54,445,xe" stroked="f">
                  <v:path arrowok="t"/>
                </v:shape>
                <v:shape id="_x0000_s1109" style="position:absolute;left:2600;top:1782;width:529;height:158" coordsize="523,444"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stroked="f">
                  <v:path arrowok="t"/>
                </v:shape>
                <v:shape id="_x0000_s1110" style="position:absolute;left:2535;top:1987;width:660;height:149" coordsize="656,416" path="m617,l597,1,579,4,559,5,539,6,519,8,499,9r-20,1l460,11r-20,2l419,13r-20,1l379,14r-21,1l339,15r-20,l298,15r-17,l265,15r-17,l232,14r-17,l199,14,183,13r-16,l150,11r-16,l118,10,102,9,86,9,70,8,53,6,38,5,30,52r-6,48l18,149r-5,50l8,252,5,305,3,360,,416r656,l653,359r-2,-55l648,250r-5,-53l638,147,631,96,625,47,617,xe" stroked="f">
                  <v:path arrowok="t"/>
                </v:shape>
                <v:shape id="_x0000_s1111" style="position:absolute;left:2533;top:2186;width:662;height:149" coordsize="657,414" path="m37,409r16,-1l69,407r16,-1l102,406r16,-2l134,403r16,l167,402r16,l200,401r16,l233,401r16,-2l266,399r16,l299,399r21,l340,399r20,2l380,401r20,l421,402r20,1l462,403r20,1l501,406r20,1l541,408r20,1l581,411r19,2l620,414r7,-47l633,318r7,-49l644,217r5,-52l652,111r2,-55l657,,,,3,55r2,56l8,163r4,52l17,265r7,50l30,363r7,46xe" stroked="f">
                  <v:path arrowok="t"/>
                </v:shape>
                <v:shape id="_x0000_s1112" style="position:absolute;left:2598;top:2380;width:532;height:164" coordsize="529,456"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stroked="f">
                  <v:path arrowok="t"/>
                </v:shape>
                <v:shape id="_x0000_s1113" style="position:absolute;left:3215;top:1956;width:451;height:180" coordsize="510,497" path="m39,497r471,l504,429,494,362,480,298,462,234,441,172,417,113,388,55,357,,336,5r-22,6l294,16r-22,5l250,26r-23,5l205,34r-22,5l161,43r-23,4l115,50,93,54,70,58,47,62,23,65,,68r7,51l15,172r7,53l27,278r5,55l35,387r2,54l39,497xe" stroked="f">
                  <v:path arrowok="t"/>
                </v:shape>
                <v:shape id="_x0000_s1114" style="position:absolute;left:3076;top:1800;width:378;height:131" coordsize="429,364" path="m429,312l409,286,385,262,362,237,338,214,313,190,287,168,261,146,233,125,206,106,177,86,149,69,120,52,90,37,61,23,30,11,,,19,37,36,77r19,45l73,168r16,48l105,265r14,50l131,364r20,-3l170,359r19,-3l208,354r20,-4l247,348r18,-3l284,342r19,-4l322,335r17,-3l358,328r17,-4l394,321r18,-5l429,312xe" stroked="f">
                  <v:path arrowok="t"/>
                </v:shape>
                <v:shape id="_x0000_s1115" style="position:absolute;left:3069;top:2389;width:388;height:135" coordsize="441,376" path="m,376l31,365,61,352,92,338r30,-16l152,305r30,-19l211,266r28,-20l268,223r28,-23l322,177r26,-24l373,129r24,-26l419,78,441,52,423,49,406,44,387,40,369,37,351,33,332,29,313,27,294,23,276,19,257,17,238,13,218,11,200,8,180,5,161,2,141,,129,50r-15,50l96,152,78,201,59,250,39,296,19,338,,376xe" stroked="f">
                  <v:path arrowok="t"/>
                </v:shape>
                <v:shape id="_x0000_s1116" style="position:absolute;left:3217;top:2186;width:449;height:178" coordsize="508,497" path="m37,l35,54r-2,55l30,163r-5,54l21,270r-7,53l7,376,,428r23,3l47,434r23,4l93,441r23,4l139,449r23,3l185,457r22,4l229,466r22,5l273,476r22,5l316,485r22,7l359,497r31,-56l417,383r24,-59l462,263r17,-64l493,135r9,-67l508,,37,xe" stroked="f">
                  <v:path arrowok="t"/>
                </v:shape>
                <v:shape id="_x0000_s1117" style="position:absolute;left:2371;top:2544;width:1171;height:158;rotation:457257fd" coordsize="2835,703" path="m45,318c90,288,264,144,408,91,552,38,741,,907,v166,,325,38,499,91c1580,144,1800,273,1951,318v151,45,226,83,362,45c2449,325,2699,114,2767,91v68,-23,23,45,-45,136c2654,318,2503,567,2359,635v-144,68,-310,53,-499,c1671,582,1406,386,1225,318,1044,250,915,242,771,227v-144,-15,-302,-7,-408,c257,234,189,249,136,272,83,295,,348,45,318xe" fillcolor="black">
                  <v:path arrowok="t"/>
                </v:shape>
              </v:group>
              <v:shape id="_x0000_s1118" style="position:absolute;left:3087;top:367;width:344;height:433" coordsize="1224,1678" path="m,816r499,499l1224,,499,1678,,816xe" fillcolor="black">
                <v:path arrowok="t"/>
              </v:shape>
            </v:group>
            <w10:wrap type="none"/>
            <w10:anchorlock/>
          </v:group>
        </w:pict>
      </w:r>
    </w:p>
    <w:p w:rsidR="005854EE" w:rsidRPr="000A6934" w:rsidRDefault="005854EE">
      <w:pPr>
        <w:rPr>
          <w:rFonts w:ascii="Arial" w:hAnsi="Arial" w:cs="Arial"/>
          <w:color w:val="000000"/>
        </w:rPr>
      </w:pPr>
    </w:p>
    <w:p w:rsidR="000B2CC6" w:rsidRDefault="000B2CC6" w:rsidP="00F11BC7">
      <w:pPr>
        <w:jc w:val="center"/>
        <w:rPr>
          <w:rFonts w:ascii="Arial" w:hAnsi="Arial" w:cs="Arial"/>
          <w:bCs/>
          <w:color w:val="000000"/>
          <w:sz w:val="48"/>
          <w:szCs w:val="48"/>
          <w:lang w:val="sv-SE"/>
        </w:rPr>
      </w:pPr>
    </w:p>
    <w:p w:rsidR="00FD35AC" w:rsidRPr="000A6934" w:rsidRDefault="00FD35AC" w:rsidP="00F11BC7">
      <w:pPr>
        <w:jc w:val="center"/>
        <w:rPr>
          <w:rFonts w:ascii="Arial" w:hAnsi="Arial" w:cs="Arial"/>
          <w:b w:val="0"/>
          <w:color w:val="000000"/>
          <w:sz w:val="48"/>
          <w:szCs w:val="48"/>
          <w:lang w:val="id-ID"/>
        </w:rPr>
      </w:pPr>
      <w:r w:rsidRPr="000A6934">
        <w:rPr>
          <w:rFonts w:ascii="Arial" w:hAnsi="Arial" w:cs="Arial"/>
          <w:bCs/>
          <w:color w:val="000000"/>
          <w:sz w:val="48"/>
          <w:szCs w:val="48"/>
          <w:lang w:val="sv-SE"/>
        </w:rPr>
        <w:t xml:space="preserve">AKREDITASI </w:t>
      </w:r>
      <w:r w:rsidR="00F11BC7" w:rsidRPr="000A6934">
        <w:rPr>
          <w:rFonts w:ascii="Arial" w:hAnsi="Arial" w:cs="Arial"/>
          <w:bCs/>
          <w:color w:val="000000"/>
          <w:sz w:val="48"/>
          <w:szCs w:val="48"/>
          <w:lang w:val="sv-SE"/>
        </w:rPr>
        <w:t xml:space="preserve">PROGRAM </w:t>
      </w:r>
      <w:r w:rsidR="0078790E" w:rsidRPr="000A6934">
        <w:rPr>
          <w:rFonts w:ascii="Arial" w:hAnsi="Arial" w:cs="Arial"/>
          <w:bCs/>
          <w:color w:val="000000"/>
          <w:sz w:val="48"/>
          <w:szCs w:val="48"/>
          <w:lang w:val="id-ID"/>
        </w:rPr>
        <w:t>PENDIDIKAN PROFESI AKUNTANSI (</w:t>
      </w:r>
      <w:r w:rsidR="0096385B">
        <w:rPr>
          <w:rFonts w:ascii="Arial" w:hAnsi="Arial" w:cs="Arial"/>
          <w:bCs/>
          <w:color w:val="000000"/>
          <w:sz w:val="48"/>
          <w:szCs w:val="48"/>
          <w:lang w:val="id-ID"/>
        </w:rPr>
        <w:t>PPAk</w:t>
      </w:r>
      <w:r w:rsidR="0078790E" w:rsidRPr="000A6934">
        <w:rPr>
          <w:rFonts w:ascii="Arial" w:hAnsi="Arial" w:cs="Arial"/>
          <w:bCs/>
          <w:color w:val="000000"/>
          <w:sz w:val="48"/>
          <w:szCs w:val="48"/>
          <w:lang w:val="id-ID"/>
        </w:rPr>
        <w:t>)</w:t>
      </w:r>
    </w:p>
    <w:p w:rsidR="00FD35AC" w:rsidRPr="000A6934" w:rsidRDefault="00FD35AC" w:rsidP="00FD35AC">
      <w:pPr>
        <w:jc w:val="center"/>
        <w:rPr>
          <w:rFonts w:ascii="Arial" w:hAnsi="Arial" w:cs="Arial"/>
          <w:b w:val="0"/>
          <w:color w:val="000000"/>
          <w:sz w:val="24"/>
          <w:lang w:val="sv-SE"/>
        </w:rPr>
      </w:pPr>
    </w:p>
    <w:p w:rsidR="00FD35AC" w:rsidRPr="000A6934" w:rsidRDefault="00FD35AC" w:rsidP="00FD35AC">
      <w:pPr>
        <w:jc w:val="center"/>
        <w:rPr>
          <w:rFonts w:ascii="Arial" w:hAnsi="Arial" w:cs="Arial"/>
          <w:b w:val="0"/>
          <w:color w:val="000000"/>
          <w:sz w:val="24"/>
          <w:lang w:val="sv-SE"/>
        </w:rPr>
      </w:pPr>
    </w:p>
    <w:p w:rsidR="00FD35AC" w:rsidRPr="000A6934" w:rsidRDefault="00FD35AC" w:rsidP="00FD35AC">
      <w:pPr>
        <w:jc w:val="center"/>
        <w:rPr>
          <w:rFonts w:ascii="Arial" w:hAnsi="Arial" w:cs="Arial"/>
          <w:b w:val="0"/>
          <w:bCs/>
          <w:color w:val="000000"/>
          <w:sz w:val="36"/>
          <w:szCs w:val="34"/>
        </w:rPr>
      </w:pPr>
      <w:r w:rsidRPr="000A6934">
        <w:rPr>
          <w:rFonts w:ascii="Arial" w:hAnsi="Arial" w:cs="Arial"/>
          <w:b w:val="0"/>
          <w:bCs/>
          <w:color w:val="000000"/>
          <w:sz w:val="36"/>
          <w:szCs w:val="34"/>
          <w:lang w:val="sv-SE"/>
        </w:rPr>
        <w:t>BUKU VI</w:t>
      </w:r>
    </w:p>
    <w:p w:rsidR="00FD35AC" w:rsidRPr="000B2CC6" w:rsidRDefault="00FD35AC" w:rsidP="00F11BC7">
      <w:pPr>
        <w:jc w:val="center"/>
        <w:rPr>
          <w:rFonts w:ascii="Arial" w:hAnsi="Arial" w:cs="Arial"/>
          <w:b w:val="0"/>
          <w:bCs/>
          <w:color w:val="000000"/>
          <w:sz w:val="36"/>
          <w:szCs w:val="34"/>
        </w:rPr>
      </w:pPr>
      <w:r w:rsidRPr="000A6934">
        <w:rPr>
          <w:rFonts w:ascii="Arial" w:hAnsi="Arial" w:cs="Arial"/>
          <w:b w:val="0"/>
          <w:bCs/>
          <w:color w:val="000000"/>
          <w:sz w:val="36"/>
          <w:szCs w:val="34"/>
          <w:lang w:val="sv-SE"/>
        </w:rPr>
        <w:t xml:space="preserve">MATRIKS PENILAIAN </w:t>
      </w:r>
      <w:r w:rsidR="0042014C" w:rsidRPr="000A6934">
        <w:rPr>
          <w:rFonts w:ascii="Arial" w:hAnsi="Arial" w:cs="Arial"/>
          <w:b w:val="0"/>
          <w:bCs/>
          <w:color w:val="000000"/>
          <w:sz w:val="36"/>
          <w:szCs w:val="34"/>
          <w:lang w:val="sv-SE"/>
        </w:rPr>
        <w:t xml:space="preserve">INSTRUMEN AKREDITASI </w:t>
      </w:r>
    </w:p>
    <w:p w:rsidR="00FD35AC" w:rsidRPr="000A6934" w:rsidRDefault="00FD35AC" w:rsidP="00065984">
      <w:pPr>
        <w:jc w:val="center"/>
        <w:rPr>
          <w:rFonts w:ascii="Arial" w:hAnsi="Arial" w:cs="Arial"/>
          <w:color w:val="000000"/>
          <w:sz w:val="34"/>
          <w:szCs w:val="34"/>
          <w:lang w:val="sv-SE"/>
        </w:rPr>
      </w:pPr>
    </w:p>
    <w:p w:rsidR="00FD35AC" w:rsidRPr="000A6934" w:rsidRDefault="00FD35AC" w:rsidP="00FD35AC">
      <w:pPr>
        <w:jc w:val="center"/>
        <w:rPr>
          <w:rFonts w:ascii="Arial" w:hAnsi="Arial" w:cs="Arial"/>
          <w:b w:val="0"/>
          <w:color w:val="000000"/>
          <w:sz w:val="24"/>
          <w:lang w:val="sv-SE"/>
        </w:rPr>
      </w:pPr>
    </w:p>
    <w:p w:rsidR="00FD35AC" w:rsidRPr="000A6934" w:rsidRDefault="00FD35AC" w:rsidP="00FD35AC">
      <w:pPr>
        <w:jc w:val="center"/>
        <w:rPr>
          <w:rFonts w:ascii="Arial" w:hAnsi="Arial" w:cs="Arial"/>
          <w:b w:val="0"/>
          <w:color w:val="000000"/>
          <w:sz w:val="24"/>
          <w:lang w:val="sv-SE"/>
        </w:rPr>
      </w:pPr>
    </w:p>
    <w:p w:rsidR="00FD35AC" w:rsidRDefault="00FD35AC" w:rsidP="00FD35AC">
      <w:pPr>
        <w:jc w:val="center"/>
        <w:rPr>
          <w:rFonts w:ascii="Arial" w:hAnsi="Arial" w:cs="Arial"/>
          <w:b w:val="0"/>
          <w:color w:val="000000"/>
          <w:sz w:val="24"/>
          <w:lang w:val="sv-SE"/>
        </w:rPr>
      </w:pPr>
    </w:p>
    <w:p w:rsidR="000B2CC6" w:rsidRPr="000A6934" w:rsidRDefault="000B2CC6" w:rsidP="00FD35AC">
      <w:pPr>
        <w:jc w:val="center"/>
        <w:rPr>
          <w:rFonts w:ascii="Arial" w:hAnsi="Arial" w:cs="Arial"/>
          <w:b w:val="0"/>
          <w:color w:val="000000"/>
          <w:sz w:val="24"/>
          <w:lang w:val="sv-SE"/>
        </w:rPr>
      </w:pPr>
    </w:p>
    <w:p w:rsidR="00FD35AC" w:rsidRPr="000A6934" w:rsidRDefault="00FD35AC" w:rsidP="00FD35AC">
      <w:pPr>
        <w:jc w:val="center"/>
        <w:rPr>
          <w:rFonts w:ascii="Arial" w:hAnsi="Arial" w:cs="Arial"/>
          <w:color w:val="000000"/>
          <w:sz w:val="36"/>
          <w:szCs w:val="36"/>
          <w:lang w:val="sv-SE"/>
        </w:rPr>
      </w:pPr>
    </w:p>
    <w:p w:rsidR="00AB1E75" w:rsidRDefault="00FD35AC" w:rsidP="00AB1E75">
      <w:pPr>
        <w:jc w:val="center"/>
        <w:rPr>
          <w:rFonts w:ascii="Arial" w:hAnsi="Arial" w:cs="Arial"/>
          <w:color w:val="000000"/>
          <w:sz w:val="40"/>
          <w:szCs w:val="40"/>
          <w:lang w:val="fi-FI"/>
        </w:rPr>
      </w:pPr>
      <w:r w:rsidRPr="000A6934">
        <w:rPr>
          <w:rFonts w:ascii="Arial" w:hAnsi="Arial" w:cs="Arial"/>
          <w:color w:val="000000"/>
          <w:sz w:val="40"/>
          <w:szCs w:val="40"/>
          <w:lang w:val="fi-FI"/>
        </w:rPr>
        <w:t>BADAN AKREDITASI NASIONAL PERGURUAN TINGGI</w:t>
      </w:r>
    </w:p>
    <w:p w:rsidR="00AB1E75" w:rsidRDefault="00AB1E75" w:rsidP="00AB1E75">
      <w:pPr>
        <w:jc w:val="center"/>
        <w:rPr>
          <w:rFonts w:ascii="Arial" w:hAnsi="Arial" w:cs="Arial"/>
          <w:color w:val="000000"/>
          <w:sz w:val="40"/>
          <w:szCs w:val="40"/>
          <w:lang w:val="fi-FI"/>
        </w:rPr>
      </w:pPr>
      <w:r>
        <w:rPr>
          <w:rFonts w:ascii="Arial" w:hAnsi="Arial" w:cs="Arial"/>
          <w:color w:val="000000"/>
          <w:sz w:val="40"/>
          <w:szCs w:val="40"/>
          <w:lang w:val="fi-FI"/>
        </w:rPr>
        <w:lastRenderedPageBreak/>
        <w:t>JAKARTA 2014</w:t>
      </w:r>
    </w:p>
    <w:p w:rsidR="00AB1E75" w:rsidRPr="000A6934" w:rsidRDefault="00AB1E75" w:rsidP="00FD35AC">
      <w:pPr>
        <w:jc w:val="center"/>
        <w:rPr>
          <w:rFonts w:ascii="Arial" w:hAnsi="Arial" w:cs="Arial"/>
          <w:color w:val="000000"/>
          <w:sz w:val="40"/>
          <w:szCs w:val="40"/>
          <w:lang w:val="fi-FI"/>
        </w:rPr>
      </w:pPr>
    </w:p>
    <w:p w:rsidR="005854EE" w:rsidRPr="000A6934" w:rsidRDefault="005854EE">
      <w:pPr>
        <w:pStyle w:val="Heading1"/>
        <w:jc w:val="center"/>
        <w:rPr>
          <w:rFonts w:ascii="Arial" w:hAnsi="Arial" w:cs="Arial"/>
          <w:color w:val="000000"/>
          <w:sz w:val="28"/>
        </w:rPr>
      </w:pPr>
      <w:bookmarkStart w:id="0" w:name="_Toc522332092"/>
      <w:bookmarkStart w:id="1" w:name="_Toc179984062"/>
      <w:r w:rsidRPr="000A6934">
        <w:rPr>
          <w:rFonts w:ascii="Arial" w:hAnsi="Arial" w:cs="Arial"/>
          <w:color w:val="000000"/>
          <w:sz w:val="28"/>
        </w:rPr>
        <w:t>DAFTAR ISI</w:t>
      </w:r>
      <w:bookmarkEnd w:id="0"/>
      <w:bookmarkEnd w:id="1"/>
    </w:p>
    <w:p w:rsidR="005854EE" w:rsidRPr="000A6934" w:rsidRDefault="005854EE">
      <w:pPr>
        <w:rPr>
          <w:rFonts w:ascii="Arial" w:hAnsi="Arial" w:cs="Arial"/>
          <w:color w:val="000000"/>
        </w:rPr>
      </w:pPr>
    </w:p>
    <w:p w:rsidR="005854EE" w:rsidRPr="000A6934" w:rsidRDefault="005854EE">
      <w:pPr>
        <w:rPr>
          <w:rFonts w:ascii="Arial" w:hAnsi="Arial" w:cs="Arial"/>
          <w:color w:val="000000"/>
        </w:rPr>
      </w:pPr>
    </w:p>
    <w:tbl>
      <w:tblPr>
        <w:tblW w:w="13968" w:type="dxa"/>
        <w:tblLook w:val="04A0"/>
      </w:tblPr>
      <w:tblGrid>
        <w:gridCol w:w="1458"/>
        <w:gridCol w:w="11340"/>
        <w:gridCol w:w="1170"/>
      </w:tblGrid>
      <w:tr w:rsidR="00456AA5" w:rsidRPr="000A6934">
        <w:tc>
          <w:tcPr>
            <w:tcW w:w="1458" w:type="dxa"/>
          </w:tcPr>
          <w:p w:rsidR="00456AA5" w:rsidRPr="000A6934" w:rsidRDefault="00456AA5" w:rsidP="004B2F3D">
            <w:pPr>
              <w:tabs>
                <w:tab w:val="left" w:pos="0"/>
              </w:tabs>
              <w:jc w:val="both"/>
              <w:rPr>
                <w:rFonts w:ascii="Arial" w:hAnsi="Arial" w:cs="Arial"/>
                <w:color w:val="000000"/>
              </w:rPr>
            </w:pPr>
          </w:p>
        </w:tc>
        <w:tc>
          <w:tcPr>
            <w:tcW w:w="11340" w:type="dxa"/>
          </w:tcPr>
          <w:p w:rsidR="00456AA5" w:rsidRPr="000A6934" w:rsidRDefault="00456AA5" w:rsidP="004B2F3D">
            <w:pPr>
              <w:tabs>
                <w:tab w:val="left" w:pos="0"/>
              </w:tabs>
              <w:jc w:val="both"/>
              <w:rPr>
                <w:rFonts w:ascii="Arial" w:hAnsi="Arial" w:cs="Arial"/>
                <w:color w:val="000000"/>
              </w:rPr>
            </w:pPr>
          </w:p>
        </w:tc>
        <w:tc>
          <w:tcPr>
            <w:tcW w:w="1170" w:type="dxa"/>
          </w:tcPr>
          <w:p w:rsidR="00456AA5" w:rsidRPr="000A6934" w:rsidRDefault="00B3177C" w:rsidP="004B2F3D">
            <w:pPr>
              <w:tabs>
                <w:tab w:val="left" w:pos="0"/>
              </w:tabs>
              <w:jc w:val="right"/>
              <w:rPr>
                <w:rFonts w:ascii="Arial" w:hAnsi="Arial" w:cs="Arial"/>
                <w:b w:val="0"/>
                <w:i/>
                <w:color w:val="000000"/>
              </w:rPr>
            </w:pPr>
            <w:r w:rsidRPr="000A6934">
              <w:rPr>
                <w:rFonts w:ascii="Arial" w:hAnsi="Arial" w:cs="Arial"/>
                <w:b w:val="0"/>
                <w:i/>
                <w:color w:val="000000"/>
              </w:rPr>
              <w:t>Halaman</w:t>
            </w:r>
          </w:p>
          <w:p w:rsidR="00B3177C" w:rsidRPr="000A6934" w:rsidRDefault="00B3177C" w:rsidP="004B2F3D">
            <w:pPr>
              <w:tabs>
                <w:tab w:val="left" w:pos="0"/>
              </w:tabs>
              <w:jc w:val="right"/>
              <w:rPr>
                <w:rFonts w:ascii="Arial" w:hAnsi="Arial" w:cs="Arial"/>
                <w:b w:val="0"/>
                <w:i/>
                <w:color w:val="000000"/>
              </w:rPr>
            </w:pPr>
          </w:p>
        </w:tc>
      </w:tr>
      <w:tr w:rsidR="00456AA5" w:rsidRPr="000A6934">
        <w:tc>
          <w:tcPr>
            <w:tcW w:w="1458" w:type="dxa"/>
          </w:tcPr>
          <w:p w:rsidR="00456AA5" w:rsidRPr="000A6934" w:rsidRDefault="00456AA5" w:rsidP="004B2F3D">
            <w:pPr>
              <w:tabs>
                <w:tab w:val="left" w:pos="0"/>
              </w:tabs>
              <w:jc w:val="both"/>
              <w:rPr>
                <w:rFonts w:ascii="Arial" w:hAnsi="Arial" w:cs="Arial"/>
                <w:b w:val="0"/>
                <w:color w:val="000000"/>
              </w:rPr>
            </w:pPr>
            <w:r w:rsidRPr="000A6934">
              <w:rPr>
                <w:rFonts w:ascii="Arial" w:hAnsi="Arial" w:cs="Arial"/>
                <w:b w:val="0"/>
                <w:color w:val="000000"/>
              </w:rPr>
              <w:t>STANDAR 1</w:t>
            </w:r>
          </w:p>
        </w:tc>
        <w:tc>
          <w:tcPr>
            <w:tcW w:w="11340" w:type="dxa"/>
          </w:tcPr>
          <w:p w:rsidR="00456AA5" w:rsidRPr="000A6934" w:rsidRDefault="00456AA5" w:rsidP="004B2F3D">
            <w:pPr>
              <w:tabs>
                <w:tab w:val="left" w:pos="0"/>
              </w:tabs>
              <w:jc w:val="both"/>
              <w:rPr>
                <w:rFonts w:ascii="Arial" w:hAnsi="Arial" w:cs="Arial"/>
                <w:b w:val="0"/>
                <w:color w:val="000000"/>
              </w:rPr>
            </w:pPr>
            <w:r w:rsidRPr="000A6934">
              <w:rPr>
                <w:rFonts w:ascii="Arial" w:hAnsi="Arial" w:cs="Arial"/>
                <w:b w:val="0"/>
                <w:color w:val="000000"/>
              </w:rPr>
              <w:t>VISI, MISI, TUJUAN DAN SASARAN, SERTA STRATEGI PENCAPAIAN</w:t>
            </w:r>
          </w:p>
          <w:p w:rsidR="00456AA5" w:rsidRPr="000A6934" w:rsidRDefault="00456AA5" w:rsidP="004B2F3D">
            <w:pPr>
              <w:tabs>
                <w:tab w:val="left" w:pos="0"/>
              </w:tabs>
              <w:jc w:val="both"/>
              <w:rPr>
                <w:rFonts w:ascii="Arial" w:hAnsi="Arial" w:cs="Arial"/>
                <w:b w:val="0"/>
                <w:color w:val="000000"/>
              </w:rPr>
            </w:pPr>
          </w:p>
        </w:tc>
        <w:tc>
          <w:tcPr>
            <w:tcW w:w="1170" w:type="dxa"/>
          </w:tcPr>
          <w:p w:rsidR="00456AA5" w:rsidRPr="000A6934" w:rsidRDefault="00AD4BBC" w:rsidP="004B2F3D">
            <w:pPr>
              <w:tabs>
                <w:tab w:val="left" w:pos="0"/>
              </w:tabs>
              <w:jc w:val="right"/>
              <w:rPr>
                <w:rFonts w:ascii="Arial" w:hAnsi="Arial" w:cs="Arial"/>
                <w:b w:val="0"/>
                <w:color w:val="000000"/>
              </w:rPr>
            </w:pPr>
            <w:r w:rsidRPr="000A6934">
              <w:rPr>
                <w:rFonts w:ascii="Arial" w:hAnsi="Arial" w:cs="Arial"/>
                <w:b w:val="0"/>
                <w:color w:val="000000"/>
              </w:rPr>
              <w:t>3</w:t>
            </w:r>
          </w:p>
        </w:tc>
      </w:tr>
      <w:tr w:rsidR="00456AA5" w:rsidRPr="000A6934">
        <w:tc>
          <w:tcPr>
            <w:tcW w:w="1458" w:type="dxa"/>
          </w:tcPr>
          <w:p w:rsidR="00456AA5" w:rsidRPr="000A6934" w:rsidRDefault="00456AA5" w:rsidP="004B2F3D">
            <w:pPr>
              <w:tabs>
                <w:tab w:val="left" w:pos="0"/>
              </w:tabs>
              <w:jc w:val="both"/>
              <w:rPr>
                <w:rFonts w:ascii="Arial" w:hAnsi="Arial" w:cs="Arial"/>
                <w:b w:val="0"/>
                <w:color w:val="000000"/>
              </w:rPr>
            </w:pPr>
            <w:r w:rsidRPr="000A6934">
              <w:rPr>
                <w:rFonts w:ascii="Arial" w:hAnsi="Arial" w:cs="Arial"/>
                <w:b w:val="0"/>
                <w:color w:val="000000"/>
              </w:rPr>
              <w:t>STANDAR 2</w:t>
            </w:r>
          </w:p>
        </w:tc>
        <w:tc>
          <w:tcPr>
            <w:tcW w:w="11340" w:type="dxa"/>
          </w:tcPr>
          <w:p w:rsidR="00456AA5" w:rsidRPr="000A6934" w:rsidRDefault="00456AA5" w:rsidP="004B2F3D">
            <w:pPr>
              <w:tabs>
                <w:tab w:val="left" w:pos="0"/>
              </w:tabs>
              <w:jc w:val="both"/>
              <w:rPr>
                <w:rFonts w:ascii="Arial" w:hAnsi="Arial" w:cs="Arial"/>
                <w:b w:val="0"/>
                <w:color w:val="000000"/>
              </w:rPr>
            </w:pPr>
            <w:r w:rsidRPr="000A6934">
              <w:rPr>
                <w:rFonts w:ascii="Arial" w:hAnsi="Arial" w:cs="Arial"/>
                <w:b w:val="0"/>
                <w:color w:val="000000"/>
              </w:rPr>
              <w:t>TATA PAMONG, KEPEMIMPINAN, SISTEM PENGELOLAAN, DAN PENJAMINAN MUTU</w:t>
            </w:r>
          </w:p>
          <w:p w:rsidR="00456AA5" w:rsidRPr="000A6934" w:rsidRDefault="00456AA5" w:rsidP="004B2F3D">
            <w:pPr>
              <w:tabs>
                <w:tab w:val="left" w:pos="0"/>
              </w:tabs>
              <w:jc w:val="both"/>
              <w:rPr>
                <w:rFonts w:ascii="Arial" w:hAnsi="Arial" w:cs="Arial"/>
                <w:b w:val="0"/>
                <w:color w:val="000000"/>
              </w:rPr>
            </w:pPr>
          </w:p>
        </w:tc>
        <w:tc>
          <w:tcPr>
            <w:tcW w:w="1170" w:type="dxa"/>
          </w:tcPr>
          <w:p w:rsidR="00456AA5" w:rsidRPr="000A6934" w:rsidRDefault="00AD4BBC" w:rsidP="00AD4BBC">
            <w:pPr>
              <w:tabs>
                <w:tab w:val="left" w:pos="0"/>
              </w:tabs>
              <w:jc w:val="right"/>
              <w:rPr>
                <w:rFonts w:ascii="Arial" w:hAnsi="Arial" w:cs="Arial"/>
                <w:b w:val="0"/>
                <w:color w:val="000000"/>
              </w:rPr>
            </w:pPr>
            <w:r w:rsidRPr="000A6934">
              <w:rPr>
                <w:rFonts w:ascii="Arial" w:hAnsi="Arial" w:cs="Arial"/>
                <w:b w:val="0"/>
                <w:color w:val="000000"/>
              </w:rPr>
              <w:t>4</w:t>
            </w:r>
          </w:p>
        </w:tc>
      </w:tr>
      <w:tr w:rsidR="00456AA5" w:rsidRPr="000A6934">
        <w:tc>
          <w:tcPr>
            <w:tcW w:w="1458" w:type="dxa"/>
          </w:tcPr>
          <w:p w:rsidR="00456AA5" w:rsidRPr="000A6934" w:rsidRDefault="00456AA5" w:rsidP="004B2F3D">
            <w:pPr>
              <w:tabs>
                <w:tab w:val="left" w:pos="0"/>
              </w:tabs>
              <w:jc w:val="both"/>
              <w:rPr>
                <w:rFonts w:ascii="Arial" w:hAnsi="Arial" w:cs="Arial"/>
                <w:b w:val="0"/>
                <w:color w:val="000000"/>
              </w:rPr>
            </w:pPr>
            <w:r w:rsidRPr="000A6934">
              <w:rPr>
                <w:rFonts w:ascii="Arial" w:hAnsi="Arial" w:cs="Arial"/>
                <w:b w:val="0"/>
                <w:color w:val="000000"/>
              </w:rPr>
              <w:t>STANDAR 3</w:t>
            </w:r>
          </w:p>
        </w:tc>
        <w:tc>
          <w:tcPr>
            <w:tcW w:w="11340" w:type="dxa"/>
          </w:tcPr>
          <w:p w:rsidR="00456AA5" w:rsidRPr="000A6934" w:rsidRDefault="00456AA5" w:rsidP="004B2F3D">
            <w:pPr>
              <w:tabs>
                <w:tab w:val="left" w:pos="0"/>
              </w:tabs>
              <w:jc w:val="both"/>
              <w:rPr>
                <w:rFonts w:ascii="Arial" w:hAnsi="Arial" w:cs="Arial"/>
                <w:b w:val="0"/>
                <w:color w:val="000000"/>
              </w:rPr>
            </w:pPr>
            <w:r w:rsidRPr="000A6934">
              <w:rPr>
                <w:rFonts w:ascii="Arial" w:hAnsi="Arial" w:cs="Arial"/>
                <w:b w:val="0"/>
                <w:color w:val="000000"/>
              </w:rPr>
              <w:t>MAHASISWA DAN LULUSAN</w:t>
            </w:r>
          </w:p>
          <w:p w:rsidR="00456AA5" w:rsidRPr="000A6934" w:rsidRDefault="00456AA5" w:rsidP="004B2F3D">
            <w:pPr>
              <w:tabs>
                <w:tab w:val="left" w:pos="0"/>
              </w:tabs>
              <w:jc w:val="both"/>
              <w:rPr>
                <w:rFonts w:ascii="Arial" w:hAnsi="Arial" w:cs="Arial"/>
                <w:b w:val="0"/>
                <w:color w:val="000000"/>
              </w:rPr>
            </w:pPr>
          </w:p>
        </w:tc>
        <w:tc>
          <w:tcPr>
            <w:tcW w:w="1170" w:type="dxa"/>
          </w:tcPr>
          <w:p w:rsidR="00456AA5" w:rsidRPr="000A6934" w:rsidRDefault="00AD4BBC" w:rsidP="004B2F3D">
            <w:pPr>
              <w:tabs>
                <w:tab w:val="left" w:pos="0"/>
              </w:tabs>
              <w:jc w:val="right"/>
              <w:rPr>
                <w:rFonts w:ascii="Arial" w:hAnsi="Arial" w:cs="Arial"/>
                <w:b w:val="0"/>
                <w:color w:val="000000"/>
              </w:rPr>
            </w:pPr>
            <w:r w:rsidRPr="000A6934">
              <w:rPr>
                <w:rFonts w:ascii="Arial" w:hAnsi="Arial" w:cs="Arial"/>
                <w:b w:val="0"/>
                <w:color w:val="000000"/>
              </w:rPr>
              <w:t>8</w:t>
            </w:r>
          </w:p>
        </w:tc>
      </w:tr>
      <w:tr w:rsidR="00456AA5" w:rsidRPr="000A6934">
        <w:tc>
          <w:tcPr>
            <w:tcW w:w="1458" w:type="dxa"/>
          </w:tcPr>
          <w:p w:rsidR="00456AA5" w:rsidRPr="000A6934" w:rsidRDefault="00456AA5" w:rsidP="004B2F3D">
            <w:pPr>
              <w:tabs>
                <w:tab w:val="left" w:pos="0"/>
              </w:tabs>
              <w:jc w:val="both"/>
              <w:rPr>
                <w:rFonts w:ascii="Arial" w:hAnsi="Arial" w:cs="Arial"/>
                <w:b w:val="0"/>
                <w:color w:val="000000"/>
              </w:rPr>
            </w:pPr>
            <w:r w:rsidRPr="000A6934">
              <w:rPr>
                <w:rFonts w:ascii="Arial" w:hAnsi="Arial" w:cs="Arial"/>
                <w:b w:val="0"/>
                <w:color w:val="000000"/>
              </w:rPr>
              <w:t>STANDAR 4</w:t>
            </w:r>
          </w:p>
        </w:tc>
        <w:tc>
          <w:tcPr>
            <w:tcW w:w="11340" w:type="dxa"/>
          </w:tcPr>
          <w:p w:rsidR="00456AA5" w:rsidRPr="000A6934" w:rsidRDefault="00456AA5" w:rsidP="004B2F3D">
            <w:pPr>
              <w:tabs>
                <w:tab w:val="left" w:pos="0"/>
              </w:tabs>
              <w:jc w:val="both"/>
              <w:rPr>
                <w:rFonts w:ascii="Arial" w:hAnsi="Arial" w:cs="Arial"/>
                <w:b w:val="0"/>
                <w:color w:val="000000"/>
              </w:rPr>
            </w:pPr>
            <w:r w:rsidRPr="000A6934">
              <w:rPr>
                <w:rFonts w:ascii="Arial" w:hAnsi="Arial" w:cs="Arial"/>
                <w:b w:val="0"/>
                <w:color w:val="000000"/>
              </w:rPr>
              <w:t>SUMBER DAYA MANUSIA</w:t>
            </w:r>
          </w:p>
          <w:p w:rsidR="00456AA5" w:rsidRPr="000A6934" w:rsidRDefault="00456AA5" w:rsidP="004B2F3D">
            <w:pPr>
              <w:tabs>
                <w:tab w:val="left" w:pos="0"/>
              </w:tabs>
              <w:jc w:val="both"/>
              <w:rPr>
                <w:rFonts w:ascii="Arial" w:hAnsi="Arial" w:cs="Arial"/>
                <w:b w:val="0"/>
                <w:color w:val="000000"/>
              </w:rPr>
            </w:pPr>
          </w:p>
        </w:tc>
        <w:tc>
          <w:tcPr>
            <w:tcW w:w="1170" w:type="dxa"/>
          </w:tcPr>
          <w:p w:rsidR="00456AA5" w:rsidRPr="000A6934" w:rsidRDefault="00AD4BBC" w:rsidP="004B2F3D">
            <w:pPr>
              <w:tabs>
                <w:tab w:val="left" w:pos="0"/>
              </w:tabs>
              <w:jc w:val="right"/>
              <w:rPr>
                <w:rFonts w:ascii="Arial" w:hAnsi="Arial" w:cs="Arial"/>
                <w:b w:val="0"/>
                <w:color w:val="000000"/>
              </w:rPr>
            </w:pPr>
            <w:r w:rsidRPr="000A6934">
              <w:rPr>
                <w:rFonts w:ascii="Arial" w:hAnsi="Arial" w:cs="Arial"/>
                <w:b w:val="0"/>
                <w:color w:val="000000"/>
              </w:rPr>
              <w:t>14</w:t>
            </w:r>
          </w:p>
        </w:tc>
      </w:tr>
      <w:tr w:rsidR="00456AA5" w:rsidRPr="000A6934">
        <w:tc>
          <w:tcPr>
            <w:tcW w:w="1458" w:type="dxa"/>
          </w:tcPr>
          <w:p w:rsidR="00456AA5" w:rsidRPr="000A6934" w:rsidRDefault="00456AA5" w:rsidP="004B2F3D">
            <w:pPr>
              <w:tabs>
                <w:tab w:val="left" w:pos="0"/>
              </w:tabs>
              <w:jc w:val="both"/>
              <w:rPr>
                <w:rFonts w:ascii="Arial" w:hAnsi="Arial" w:cs="Arial"/>
                <w:b w:val="0"/>
                <w:color w:val="000000"/>
              </w:rPr>
            </w:pPr>
            <w:r w:rsidRPr="000A6934">
              <w:rPr>
                <w:rFonts w:ascii="Arial" w:hAnsi="Arial" w:cs="Arial"/>
                <w:b w:val="0"/>
                <w:color w:val="000000"/>
              </w:rPr>
              <w:t>STANDAR 5</w:t>
            </w:r>
          </w:p>
        </w:tc>
        <w:tc>
          <w:tcPr>
            <w:tcW w:w="11340" w:type="dxa"/>
          </w:tcPr>
          <w:p w:rsidR="00456AA5" w:rsidRPr="000A6934" w:rsidRDefault="00456AA5" w:rsidP="004B2F3D">
            <w:pPr>
              <w:tabs>
                <w:tab w:val="left" w:pos="0"/>
              </w:tabs>
              <w:jc w:val="both"/>
              <w:rPr>
                <w:rFonts w:ascii="Arial" w:hAnsi="Arial" w:cs="Arial"/>
                <w:b w:val="0"/>
                <w:color w:val="000000"/>
              </w:rPr>
            </w:pPr>
            <w:r w:rsidRPr="000A6934">
              <w:rPr>
                <w:rFonts w:ascii="Arial" w:hAnsi="Arial" w:cs="Arial"/>
                <w:b w:val="0"/>
                <w:color w:val="000000"/>
              </w:rPr>
              <w:t>KURIKULUM, PEMBELAJARAN, DAN SUASANA AKADEMIK</w:t>
            </w:r>
          </w:p>
          <w:p w:rsidR="00456AA5" w:rsidRPr="000A6934" w:rsidRDefault="00456AA5" w:rsidP="004B2F3D">
            <w:pPr>
              <w:tabs>
                <w:tab w:val="left" w:pos="0"/>
              </w:tabs>
              <w:jc w:val="both"/>
              <w:rPr>
                <w:rFonts w:ascii="Arial" w:hAnsi="Arial" w:cs="Arial"/>
                <w:b w:val="0"/>
                <w:color w:val="000000"/>
              </w:rPr>
            </w:pPr>
          </w:p>
        </w:tc>
        <w:tc>
          <w:tcPr>
            <w:tcW w:w="1170" w:type="dxa"/>
          </w:tcPr>
          <w:p w:rsidR="00456AA5" w:rsidRPr="000A6934" w:rsidRDefault="00AD4BBC" w:rsidP="004B2F3D">
            <w:pPr>
              <w:tabs>
                <w:tab w:val="left" w:pos="0"/>
              </w:tabs>
              <w:jc w:val="right"/>
              <w:rPr>
                <w:rFonts w:ascii="Arial" w:hAnsi="Arial" w:cs="Arial"/>
                <w:b w:val="0"/>
                <w:color w:val="000000"/>
              </w:rPr>
            </w:pPr>
            <w:r w:rsidRPr="000A6934">
              <w:rPr>
                <w:rFonts w:ascii="Arial" w:hAnsi="Arial" w:cs="Arial"/>
                <w:b w:val="0"/>
                <w:color w:val="000000"/>
              </w:rPr>
              <w:t>22</w:t>
            </w:r>
          </w:p>
        </w:tc>
      </w:tr>
      <w:tr w:rsidR="00456AA5" w:rsidRPr="000A6934">
        <w:tc>
          <w:tcPr>
            <w:tcW w:w="1458" w:type="dxa"/>
          </w:tcPr>
          <w:p w:rsidR="00456AA5" w:rsidRPr="000A6934" w:rsidRDefault="00456AA5" w:rsidP="004B2F3D">
            <w:pPr>
              <w:tabs>
                <w:tab w:val="left" w:pos="0"/>
              </w:tabs>
              <w:jc w:val="both"/>
              <w:rPr>
                <w:rFonts w:ascii="Arial" w:hAnsi="Arial" w:cs="Arial"/>
                <w:b w:val="0"/>
                <w:color w:val="000000"/>
              </w:rPr>
            </w:pPr>
            <w:r w:rsidRPr="000A6934">
              <w:rPr>
                <w:rFonts w:ascii="Arial" w:hAnsi="Arial" w:cs="Arial"/>
                <w:b w:val="0"/>
                <w:color w:val="000000"/>
              </w:rPr>
              <w:t>STANDAR 6</w:t>
            </w:r>
          </w:p>
        </w:tc>
        <w:tc>
          <w:tcPr>
            <w:tcW w:w="11340" w:type="dxa"/>
          </w:tcPr>
          <w:p w:rsidR="00456AA5" w:rsidRPr="000A6934" w:rsidRDefault="00456AA5" w:rsidP="004B2F3D">
            <w:pPr>
              <w:tabs>
                <w:tab w:val="left" w:pos="0"/>
              </w:tabs>
              <w:jc w:val="both"/>
              <w:rPr>
                <w:rFonts w:ascii="Arial" w:hAnsi="Arial" w:cs="Arial"/>
                <w:b w:val="0"/>
                <w:color w:val="000000"/>
              </w:rPr>
            </w:pPr>
            <w:r w:rsidRPr="000A6934">
              <w:rPr>
                <w:rFonts w:ascii="Arial" w:hAnsi="Arial" w:cs="Arial"/>
                <w:b w:val="0"/>
                <w:color w:val="000000"/>
              </w:rPr>
              <w:t>PEMBIAYAAN, SARANA DAN PRASARANA, SERTA SISTEM INFORMASI</w:t>
            </w:r>
          </w:p>
          <w:p w:rsidR="00456AA5" w:rsidRPr="000A6934" w:rsidRDefault="00456AA5" w:rsidP="004B2F3D">
            <w:pPr>
              <w:tabs>
                <w:tab w:val="left" w:pos="0"/>
              </w:tabs>
              <w:jc w:val="both"/>
              <w:rPr>
                <w:rFonts w:ascii="Arial" w:hAnsi="Arial" w:cs="Arial"/>
                <w:b w:val="0"/>
                <w:color w:val="000000"/>
              </w:rPr>
            </w:pPr>
          </w:p>
        </w:tc>
        <w:tc>
          <w:tcPr>
            <w:tcW w:w="1170" w:type="dxa"/>
          </w:tcPr>
          <w:p w:rsidR="00456AA5" w:rsidRPr="000A6934" w:rsidRDefault="00AD4BBC" w:rsidP="004B2F3D">
            <w:pPr>
              <w:tabs>
                <w:tab w:val="left" w:pos="0"/>
              </w:tabs>
              <w:jc w:val="right"/>
              <w:rPr>
                <w:rFonts w:ascii="Arial" w:hAnsi="Arial" w:cs="Arial"/>
                <w:b w:val="0"/>
                <w:color w:val="000000"/>
              </w:rPr>
            </w:pPr>
            <w:r w:rsidRPr="000A6934">
              <w:rPr>
                <w:rFonts w:ascii="Arial" w:hAnsi="Arial" w:cs="Arial"/>
                <w:b w:val="0"/>
                <w:color w:val="000000"/>
              </w:rPr>
              <w:t>29</w:t>
            </w:r>
          </w:p>
        </w:tc>
      </w:tr>
      <w:tr w:rsidR="00456AA5" w:rsidRPr="000A6934">
        <w:tc>
          <w:tcPr>
            <w:tcW w:w="1458" w:type="dxa"/>
          </w:tcPr>
          <w:p w:rsidR="00456AA5" w:rsidRPr="000A6934" w:rsidRDefault="00456AA5" w:rsidP="004B2F3D">
            <w:pPr>
              <w:tabs>
                <w:tab w:val="left" w:pos="0"/>
              </w:tabs>
              <w:jc w:val="both"/>
              <w:rPr>
                <w:rFonts w:ascii="Arial" w:hAnsi="Arial" w:cs="Arial"/>
                <w:b w:val="0"/>
                <w:color w:val="000000"/>
              </w:rPr>
            </w:pPr>
            <w:r w:rsidRPr="000A6934">
              <w:rPr>
                <w:rFonts w:ascii="Arial" w:hAnsi="Arial" w:cs="Arial"/>
                <w:b w:val="0"/>
                <w:color w:val="000000"/>
              </w:rPr>
              <w:t>STANDAR 7</w:t>
            </w:r>
          </w:p>
        </w:tc>
        <w:tc>
          <w:tcPr>
            <w:tcW w:w="11340" w:type="dxa"/>
          </w:tcPr>
          <w:p w:rsidR="00456AA5" w:rsidRPr="000A6934" w:rsidRDefault="00456AA5" w:rsidP="004B2F3D">
            <w:pPr>
              <w:tabs>
                <w:tab w:val="left" w:pos="0"/>
              </w:tabs>
              <w:jc w:val="both"/>
              <w:rPr>
                <w:rFonts w:ascii="Arial" w:hAnsi="Arial" w:cs="Arial"/>
                <w:b w:val="0"/>
                <w:color w:val="000000"/>
              </w:rPr>
            </w:pPr>
            <w:r w:rsidRPr="000A6934">
              <w:rPr>
                <w:rFonts w:ascii="Arial" w:hAnsi="Arial" w:cs="Arial"/>
                <w:b w:val="0"/>
                <w:color w:val="000000"/>
              </w:rPr>
              <w:t>PENELITIAN, PELAYANAN/PENGABDIAN KEPADA MASYARAKAT, DAN KERJASAMA</w:t>
            </w:r>
          </w:p>
          <w:p w:rsidR="00456AA5" w:rsidRPr="000A6934" w:rsidRDefault="00456AA5" w:rsidP="004B2F3D">
            <w:pPr>
              <w:tabs>
                <w:tab w:val="left" w:pos="0"/>
              </w:tabs>
              <w:jc w:val="both"/>
              <w:rPr>
                <w:rFonts w:ascii="Arial" w:hAnsi="Arial" w:cs="Arial"/>
                <w:b w:val="0"/>
                <w:color w:val="000000"/>
              </w:rPr>
            </w:pPr>
          </w:p>
        </w:tc>
        <w:tc>
          <w:tcPr>
            <w:tcW w:w="1170" w:type="dxa"/>
          </w:tcPr>
          <w:p w:rsidR="00456AA5" w:rsidRPr="000A6934" w:rsidRDefault="00AD4BBC" w:rsidP="004B2F3D">
            <w:pPr>
              <w:tabs>
                <w:tab w:val="left" w:pos="0"/>
              </w:tabs>
              <w:jc w:val="right"/>
              <w:rPr>
                <w:rFonts w:ascii="Arial" w:hAnsi="Arial" w:cs="Arial"/>
                <w:b w:val="0"/>
                <w:color w:val="000000"/>
              </w:rPr>
            </w:pPr>
            <w:r w:rsidRPr="000A6934">
              <w:rPr>
                <w:rFonts w:ascii="Arial" w:hAnsi="Arial" w:cs="Arial"/>
                <w:b w:val="0"/>
                <w:color w:val="000000"/>
              </w:rPr>
              <w:t>36</w:t>
            </w:r>
          </w:p>
        </w:tc>
      </w:tr>
    </w:tbl>
    <w:p w:rsidR="005854EE" w:rsidRPr="000A6934" w:rsidRDefault="005854EE" w:rsidP="00456AA5">
      <w:pPr>
        <w:tabs>
          <w:tab w:val="left" w:pos="0"/>
        </w:tabs>
        <w:jc w:val="both"/>
        <w:rPr>
          <w:rFonts w:ascii="Arial" w:hAnsi="Arial" w:cs="Arial"/>
          <w:color w:val="000000"/>
        </w:rPr>
      </w:pPr>
      <w:r w:rsidRPr="000A6934">
        <w:rPr>
          <w:rFonts w:ascii="Arial" w:hAnsi="Arial" w:cs="Arial"/>
          <w:color w:val="000000"/>
        </w:rPr>
        <w:tab/>
      </w:r>
    </w:p>
    <w:p w:rsidR="005854EE" w:rsidRPr="000A6934" w:rsidRDefault="005854EE">
      <w:pPr>
        <w:rPr>
          <w:rFonts w:ascii="Arial" w:hAnsi="Arial" w:cs="Arial"/>
          <w:color w:val="000000"/>
        </w:rPr>
        <w:sectPr w:rsidR="005854EE" w:rsidRPr="000A6934" w:rsidSect="002A3250">
          <w:footerReference w:type="default" r:id="rId8"/>
          <w:pgSz w:w="16834" w:h="11909" w:orient="landscape" w:code="9"/>
          <w:pgMar w:top="1440" w:right="1440" w:bottom="1440" w:left="1440" w:header="1225" w:footer="1133" w:gutter="0"/>
          <w:pgNumType w:fmt="lowerRoman" w:start="1"/>
          <w:cols w:space="720"/>
        </w:sectPr>
      </w:pPr>
    </w:p>
    <w:p w:rsidR="00DC496C" w:rsidRPr="000A6934" w:rsidRDefault="002433F1" w:rsidP="0067051D">
      <w:pPr>
        <w:pStyle w:val="Heading1"/>
        <w:ind w:left="-90"/>
        <w:rPr>
          <w:rFonts w:ascii="Arial" w:hAnsi="Arial" w:cs="Arial"/>
          <w:caps/>
          <w:color w:val="000000"/>
          <w:lang w:val="fi-FI"/>
        </w:rPr>
      </w:pPr>
      <w:bookmarkStart w:id="2" w:name="_Toc122838023"/>
      <w:r w:rsidRPr="000A6934">
        <w:rPr>
          <w:rFonts w:ascii="Arial" w:hAnsi="Arial" w:cs="Arial"/>
          <w:caps/>
          <w:color w:val="000000"/>
          <w:szCs w:val="24"/>
          <w:lang w:val="fi-FI"/>
        </w:rPr>
        <w:lastRenderedPageBreak/>
        <w:t>Standar 1</w:t>
      </w:r>
      <w:r w:rsidR="00157995">
        <w:rPr>
          <w:rFonts w:ascii="Arial" w:hAnsi="Arial" w:cs="Arial"/>
          <w:caps/>
          <w:color w:val="000000"/>
          <w:szCs w:val="24"/>
          <w:lang w:val="fi-FI"/>
        </w:rPr>
        <w:t xml:space="preserve"> </w:t>
      </w:r>
      <w:r w:rsidRPr="000A6934">
        <w:rPr>
          <w:rFonts w:ascii="Arial" w:hAnsi="Arial" w:cs="Arial"/>
          <w:caps/>
          <w:color w:val="000000"/>
          <w:szCs w:val="24"/>
          <w:lang w:val="fi-FI"/>
        </w:rPr>
        <w:t xml:space="preserve"> </w:t>
      </w:r>
      <w:bookmarkEnd w:id="2"/>
      <w:r w:rsidR="0067051D" w:rsidRPr="000A6934">
        <w:rPr>
          <w:rFonts w:ascii="Arial" w:hAnsi="Arial" w:cs="Arial"/>
          <w:caps/>
          <w:color w:val="000000"/>
          <w:szCs w:val="24"/>
          <w:lang w:val="fi-FI"/>
        </w:rPr>
        <w:t>Visi, Misi, Tujuan dan Sasaran, serta strategi PENCAPAIAN</w:t>
      </w:r>
    </w:p>
    <w:p w:rsidR="005854EE" w:rsidRPr="000A6934" w:rsidRDefault="005854EE">
      <w:pPr>
        <w:rPr>
          <w:rFonts w:ascii="Arial" w:hAnsi="Arial" w:cs="Arial"/>
          <w:bCs/>
          <w:color w:val="000000"/>
          <w:lang w:val="fi-FI"/>
        </w:rPr>
      </w:pPr>
    </w:p>
    <w:tbl>
      <w:tblPr>
        <w:tblW w:w="157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60"/>
        <w:gridCol w:w="2984"/>
        <w:gridCol w:w="2126"/>
        <w:gridCol w:w="2127"/>
        <w:gridCol w:w="2126"/>
        <w:gridCol w:w="1977"/>
        <w:gridCol w:w="1320"/>
      </w:tblGrid>
      <w:tr w:rsidR="00F91947" w:rsidRPr="000A6934">
        <w:trPr>
          <w:cantSplit/>
          <w:tblHeader/>
        </w:trPr>
        <w:tc>
          <w:tcPr>
            <w:tcW w:w="3060" w:type="dxa"/>
            <w:vMerge w:val="restart"/>
            <w:tcBorders>
              <w:top w:val="single" w:sz="4" w:space="0" w:color="auto"/>
              <w:left w:val="single" w:sz="4" w:space="0" w:color="auto"/>
              <w:right w:val="single" w:sz="4" w:space="0" w:color="auto"/>
            </w:tcBorders>
          </w:tcPr>
          <w:p w:rsidR="00F91947" w:rsidRPr="000A6934" w:rsidRDefault="00F91947" w:rsidP="006A0581">
            <w:pPr>
              <w:ind w:right="-108"/>
              <w:jc w:val="center"/>
              <w:rPr>
                <w:rFonts w:ascii="Arial" w:hAnsi="Arial" w:cs="Arial"/>
                <w:color w:val="000000"/>
                <w:lang w:val="id-ID"/>
              </w:rPr>
            </w:pPr>
          </w:p>
          <w:p w:rsidR="00F91947" w:rsidRPr="000A6934" w:rsidRDefault="00F91947" w:rsidP="00583DE0">
            <w:pPr>
              <w:ind w:right="-108"/>
              <w:jc w:val="center"/>
              <w:rPr>
                <w:rFonts w:ascii="Arial" w:hAnsi="Arial" w:cs="Arial"/>
                <w:color w:val="000000"/>
                <w:lang w:val="id-ID"/>
              </w:rPr>
            </w:pPr>
            <w:r w:rsidRPr="000A6934">
              <w:rPr>
                <w:rFonts w:ascii="Arial" w:hAnsi="Arial" w:cs="Arial"/>
                <w:color w:val="000000"/>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F91947" w:rsidRPr="000A6934" w:rsidRDefault="00F91947" w:rsidP="006A0581">
            <w:pPr>
              <w:ind w:right="-108"/>
              <w:jc w:val="center"/>
              <w:rPr>
                <w:rFonts w:ascii="Arial" w:hAnsi="Arial" w:cs="Arial"/>
                <w:color w:val="000000"/>
                <w:lang w:val="id-ID"/>
              </w:rPr>
            </w:pPr>
            <w:r w:rsidRPr="000A6934">
              <w:rPr>
                <w:rFonts w:ascii="Arial" w:hAnsi="Arial" w:cs="Arial"/>
                <w:color w:val="000000"/>
                <w:lang w:val="id-ID"/>
              </w:rPr>
              <w:t>DESKRIPTOR</w:t>
            </w:r>
          </w:p>
        </w:tc>
        <w:tc>
          <w:tcPr>
            <w:tcW w:w="9676" w:type="dxa"/>
            <w:gridSpan w:val="5"/>
            <w:tcBorders>
              <w:top w:val="single" w:sz="4" w:space="0" w:color="auto"/>
              <w:left w:val="nil"/>
            </w:tcBorders>
            <w:shd w:val="clear" w:color="auto" w:fill="auto"/>
          </w:tcPr>
          <w:p w:rsidR="00F91947" w:rsidRPr="000A6934" w:rsidRDefault="00F91947" w:rsidP="006A0581">
            <w:pPr>
              <w:ind w:right="-108"/>
              <w:jc w:val="center"/>
              <w:rPr>
                <w:rFonts w:ascii="Arial" w:hAnsi="Arial" w:cs="Arial"/>
                <w:color w:val="000000"/>
              </w:rPr>
            </w:pPr>
            <w:r w:rsidRPr="000A6934">
              <w:rPr>
                <w:rFonts w:ascii="Arial" w:hAnsi="Arial" w:cs="Arial"/>
                <w:color w:val="000000"/>
              </w:rPr>
              <w:t>HARKAT DAN PERINGKAT</w:t>
            </w:r>
          </w:p>
        </w:tc>
      </w:tr>
      <w:tr w:rsidR="00F91947" w:rsidRPr="000A6934">
        <w:trPr>
          <w:cantSplit/>
          <w:tblHeader/>
        </w:trPr>
        <w:tc>
          <w:tcPr>
            <w:tcW w:w="3060" w:type="dxa"/>
            <w:vMerge/>
            <w:tcBorders>
              <w:left w:val="single" w:sz="4" w:space="0" w:color="auto"/>
              <w:right w:val="single" w:sz="4" w:space="0" w:color="auto"/>
            </w:tcBorders>
          </w:tcPr>
          <w:p w:rsidR="00F91947" w:rsidRPr="000A6934" w:rsidRDefault="00F91947" w:rsidP="006A0581">
            <w:pPr>
              <w:ind w:right="-108"/>
              <w:jc w:val="center"/>
              <w:rPr>
                <w:rFonts w:ascii="Arial" w:hAnsi="Arial" w:cs="Arial"/>
                <w:color w:val="000000"/>
              </w:rPr>
            </w:pPr>
          </w:p>
        </w:tc>
        <w:tc>
          <w:tcPr>
            <w:tcW w:w="2984" w:type="dxa"/>
            <w:vMerge/>
            <w:tcBorders>
              <w:left w:val="single" w:sz="4" w:space="0" w:color="auto"/>
              <w:bottom w:val="single" w:sz="4" w:space="0" w:color="auto"/>
              <w:right w:val="single" w:sz="4" w:space="0" w:color="auto"/>
            </w:tcBorders>
            <w:shd w:val="clear" w:color="auto" w:fill="auto"/>
          </w:tcPr>
          <w:p w:rsidR="00F91947" w:rsidRPr="000A6934" w:rsidRDefault="00F91947" w:rsidP="006A0581">
            <w:pPr>
              <w:ind w:right="-108"/>
              <w:jc w:val="center"/>
              <w:rPr>
                <w:rFonts w:ascii="Arial" w:hAnsi="Arial" w:cs="Arial"/>
                <w:color w:val="000000"/>
              </w:rPr>
            </w:pPr>
          </w:p>
        </w:tc>
        <w:tc>
          <w:tcPr>
            <w:tcW w:w="2126" w:type="dxa"/>
            <w:tcBorders>
              <w:left w:val="single" w:sz="4" w:space="0" w:color="auto"/>
              <w:bottom w:val="single" w:sz="4" w:space="0" w:color="auto"/>
            </w:tcBorders>
            <w:shd w:val="clear" w:color="auto" w:fill="auto"/>
            <w:vAlign w:val="center"/>
          </w:tcPr>
          <w:p w:rsidR="00F91947" w:rsidRPr="000A6934" w:rsidRDefault="00F91947" w:rsidP="006A0581">
            <w:pPr>
              <w:ind w:right="-108"/>
              <w:jc w:val="center"/>
              <w:rPr>
                <w:rFonts w:ascii="Arial" w:hAnsi="Arial" w:cs="Arial"/>
                <w:color w:val="000000"/>
              </w:rPr>
            </w:pPr>
            <w:r w:rsidRPr="000A6934">
              <w:rPr>
                <w:rFonts w:ascii="Arial" w:hAnsi="Arial" w:cs="Arial"/>
                <w:color w:val="000000"/>
              </w:rPr>
              <w:t>SANGAT BAIK</w:t>
            </w:r>
          </w:p>
        </w:tc>
        <w:tc>
          <w:tcPr>
            <w:tcW w:w="2127" w:type="dxa"/>
            <w:tcBorders>
              <w:bottom w:val="single" w:sz="4" w:space="0" w:color="auto"/>
            </w:tcBorders>
            <w:shd w:val="clear" w:color="auto" w:fill="auto"/>
            <w:vAlign w:val="center"/>
          </w:tcPr>
          <w:p w:rsidR="00F91947" w:rsidRPr="000A6934" w:rsidRDefault="00F91947" w:rsidP="006A0581">
            <w:pPr>
              <w:ind w:right="-108"/>
              <w:jc w:val="center"/>
              <w:rPr>
                <w:rFonts w:ascii="Arial" w:hAnsi="Arial" w:cs="Arial"/>
                <w:color w:val="000000"/>
              </w:rPr>
            </w:pPr>
            <w:r w:rsidRPr="000A6934">
              <w:rPr>
                <w:rFonts w:ascii="Arial" w:hAnsi="Arial" w:cs="Arial"/>
                <w:color w:val="000000"/>
              </w:rPr>
              <w:t>BAIK</w:t>
            </w:r>
          </w:p>
        </w:tc>
        <w:tc>
          <w:tcPr>
            <w:tcW w:w="2126" w:type="dxa"/>
            <w:tcBorders>
              <w:bottom w:val="single" w:sz="4" w:space="0" w:color="auto"/>
            </w:tcBorders>
            <w:shd w:val="clear" w:color="auto" w:fill="auto"/>
            <w:vAlign w:val="center"/>
          </w:tcPr>
          <w:p w:rsidR="00F91947" w:rsidRPr="000A6934" w:rsidRDefault="00F91947" w:rsidP="006A0581">
            <w:pPr>
              <w:ind w:right="-108"/>
              <w:jc w:val="center"/>
              <w:rPr>
                <w:rFonts w:ascii="Arial" w:hAnsi="Arial" w:cs="Arial"/>
                <w:color w:val="000000"/>
              </w:rPr>
            </w:pPr>
            <w:r w:rsidRPr="000A6934">
              <w:rPr>
                <w:rFonts w:ascii="Arial" w:hAnsi="Arial" w:cs="Arial"/>
                <w:color w:val="000000"/>
              </w:rPr>
              <w:t>CUKUP</w:t>
            </w:r>
          </w:p>
        </w:tc>
        <w:tc>
          <w:tcPr>
            <w:tcW w:w="1977" w:type="dxa"/>
            <w:tcBorders>
              <w:bottom w:val="single" w:sz="4" w:space="0" w:color="auto"/>
            </w:tcBorders>
            <w:shd w:val="clear" w:color="auto" w:fill="auto"/>
            <w:vAlign w:val="center"/>
          </w:tcPr>
          <w:p w:rsidR="00F91947" w:rsidRPr="000A6934" w:rsidRDefault="00F91947" w:rsidP="006A0581">
            <w:pPr>
              <w:ind w:right="-108"/>
              <w:jc w:val="center"/>
              <w:rPr>
                <w:rFonts w:ascii="Arial" w:hAnsi="Arial" w:cs="Arial"/>
                <w:color w:val="000000"/>
              </w:rPr>
            </w:pPr>
            <w:r w:rsidRPr="000A6934">
              <w:rPr>
                <w:rFonts w:ascii="Arial" w:hAnsi="Arial" w:cs="Arial"/>
                <w:color w:val="000000"/>
              </w:rPr>
              <w:t>KURANG</w:t>
            </w:r>
          </w:p>
        </w:tc>
        <w:tc>
          <w:tcPr>
            <w:tcW w:w="1320" w:type="dxa"/>
            <w:tcBorders>
              <w:bottom w:val="single" w:sz="4" w:space="0" w:color="auto"/>
            </w:tcBorders>
            <w:shd w:val="clear" w:color="auto" w:fill="auto"/>
            <w:vAlign w:val="center"/>
          </w:tcPr>
          <w:p w:rsidR="00F91947" w:rsidRPr="000A6934" w:rsidRDefault="00F91947" w:rsidP="006A0581">
            <w:pPr>
              <w:ind w:right="-108"/>
              <w:jc w:val="center"/>
              <w:rPr>
                <w:rFonts w:ascii="Arial" w:hAnsi="Arial" w:cs="Arial"/>
                <w:color w:val="000000"/>
              </w:rPr>
            </w:pPr>
            <w:r w:rsidRPr="000A6934">
              <w:rPr>
                <w:rFonts w:ascii="Arial" w:hAnsi="Arial" w:cs="Arial"/>
                <w:color w:val="000000"/>
              </w:rPr>
              <w:t>SANGAT KURANG</w:t>
            </w:r>
          </w:p>
        </w:tc>
      </w:tr>
      <w:tr w:rsidR="00F91947" w:rsidRPr="000A6934">
        <w:trPr>
          <w:cantSplit/>
          <w:trHeight w:val="70"/>
          <w:tblHeader/>
        </w:trPr>
        <w:tc>
          <w:tcPr>
            <w:tcW w:w="3060" w:type="dxa"/>
            <w:vMerge/>
            <w:tcBorders>
              <w:left w:val="single" w:sz="4" w:space="0" w:color="auto"/>
              <w:bottom w:val="single" w:sz="4" w:space="0" w:color="auto"/>
              <w:right w:val="single" w:sz="4" w:space="0" w:color="auto"/>
            </w:tcBorders>
          </w:tcPr>
          <w:p w:rsidR="00F91947" w:rsidRPr="000A6934" w:rsidRDefault="00F91947" w:rsidP="006A0581">
            <w:pPr>
              <w:ind w:right="-108"/>
              <w:jc w:val="center"/>
              <w:rPr>
                <w:rFonts w:ascii="Arial" w:hAnsi="Arial" w:cs="Arial"/>
                <w:color w:val="000000"/>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F91947" w:rsidRPr="000A6934" w:rsidRDefault="00F91947" w:rsidP="006A0581">
            <w:pPr>
              <w:ind w:right="-108"/>
              <w:jc w:val="center"/>
              <w:rPr>
                <w:rFonts w:ascii="Arial" w:hAnsi="Arial" w:cs="Arial"/>
                <w:color w:val="000000"/>
              </w:rPr>
            </w:pPr>
          </w:p>
        </w:tc>
        <w:tc>
          <w:tcPr>
            <w:tcW w:w="2126" w:type="dxa"/>
            <w:tcBorders>
              <w:top w:val="single" w:sz="4" w:space="0" w:color="auto"/>
              <w:left w:val="single" w:sz="4" w:space="0" w:color="auto"/>
              <w:bottom w:val="single" w:sz="4" w:space="0" w:color="auto"/>
            </w:tcBorders>
            <w:shd w:val="clear" w:color="auto" w:fill="auto"/>
          </w:tcPr>
          <w:p w:rsidR="00F91947" w:rsidRPr="000A6934" w:rsidRDefault="00F91947" w:rsidP="006A0581">
            <w:pPr>
              <w:ind w:right="-108"/>
              <w:jc w:val="center"/>
              <w:rPr>
                <w:rFonts w:ascii="Arial" w:hAnsi="Arial" w:cs="Arial"/>
                <w:color w:val="000000"/>
              </w:rPr>
            </w:pPr>
            <w:r w:rsidRPr="000A6934">
              <w:rPr>
                <w:rFonts w:ascii="Arial" w:hAnsi="Arial" w:cs="Arial"/>
                <w:color w:val="000000"/>
              </w:rPr>
              <w:t>4</w:t>
            </w:r>
          </w:p>
        </w:tc>
        <w:tc>
          <w:tcPr>
            <w:tcW w:w="2127" w:type="dxa"/>
            <w:tcBorders>
              <w:top w:val="single" w:sz="4" w:space="0" w:color="auto"/>
              <w:bottom w:val="single" w:sz="4" w:space="0" w:color="auto"/>
            </w:tcBorders>
            <w:shd w:val="clear" w:color="auto" w:fill="auto"/>
          </w:tcPr>
          <w:p w:rsidR="00F91947" w:rsidRPr="000A6934" w:rsidRDefault="00F91947" w:rsidP="006A0581">
            <w:pPr>
              <w:ind w:right="-108"/>
              <w:jc w:val="center"/>
              <w:rPr>
                <w:rFonts w:ascii="Arial" w:hAnsi="Arial" w:cs="Arial"/>
                <w:color w:val="000000"/>
              </w:rPr>
            </w:pPr>
            <w:r w:rsidRPr="000A6934">
              <w:rPr>
                <w:rFonts w:ascii="Arial" w:hAnsi="Arial" w:cs="Arial"/>
                <w:color w:val="000000"/>
              </w:rPr>
              <w:t>3</w:t>
            </w:r>
          </w:p>
        </w:tc>
        <w:tc>
          <w:tcPr>
            <w:tcW w:w="2126" w:type="dxa"/>
            <w:tcBorders>
              <w:top w:val="single" w:sz="4" w:space="0" w:color="auto"/>
              <w:bottom w:val="single" w:sz="4" w:space="0" w:color="auto"/>
            </w:tcBorders>
            <w:shd w:val="clear" w:color="auto" w:fill="auto"/>
          </w:tcPr>
          <w:p w:rsidR="00F91947" w:rsidRPr="000A6934" w:rsidRDefault="00F91947" w:rsidP="006A0581">
            <w:pPr>
              <w:ind w:right="-108"/>
              <w:jc w:val="center"/>
              <w:rPr>
                <w:rFonts w:ascii="Arial" w:hAnsi="Arial" w:cs="Arial"/>
                <w:color w:val="000000"/>
              </w:rPr>
            </w:pPr>
            <w:r w:rsidRPr="000A6934">
              <w:rPr>
                <w:rFonts w:ascii="Arial" w:hAnsi="Arial" w:cs="Arial"/>
                <w:color w:val="000000"/>
              </w:rPr>
              <w:t>2</w:t>
            </w:r>
          </w:p>
        </w:tc>
        <w:tc>
          <w:tcPr>
            <w:tcW w:w="1977" w:type="dxa"/>
            <w:tcBorders>
              <w:top w:val="single" w:sz="4" w:space="0" w:color="auto"/>
              <w:bottom w:val="single" w:sz="4" w:space="0" w:color="auto"/>
            </w:tcBorders>
            <w:shd w:val="clear" w:color="auto" w:fill="auto"/>
          </w:tcPr>
          <w:p w:rsidR="00F91947" w:rsidRPr="000A6934" w:rsidRDefault="00F91947" w:rsidP="006A0581">
            <w:pPr>
              <w:ind w:right="-108"/>
              <w:jc w:val="center"/>
              <w:rPr>
                <w:rFonts w:ascii="Arial" w:hAnsi="Arial" w:cs="Arial"/>
                <w:color w:val="000000"/>
              </w:rPr>
            </w:pPr>
            <w:r w:rsidRPr="000A6934">
              <w:rPr>
                <w:rFonts w:ascii="Arial" w:hAnsi="Arial" w:cs="Arial"/>
                <w:color w:val="000000"/>
              </w:rPr>
              <w:t>1</w:t>
            </w:r>
          </w:p>
        </w:tc>
        <w:tc>
          <w:tcPr>
            <w:tcW w:w="1320" w:type="dxa"/>
            <w:tcBorders>
              <w:top w:val="single" w:sz="4" w:space="0" w:color="auto"/>
              <w:bottom w:val="single" w:sz="4" w:space="0" w:color="auto"/>
            </w:tcBorders>
            <w:shd w:val="clear" w:color="auto" w:fill="auto"/>
          </w:tcPr>
          <w:p w:rsidR="00F91947" w:rsidRPr="000A6934" w:rsidRDefault="00F91947" w:rsidP="006A0581">
            <w:pPr>
              <w:ind w:right="-108"/>
              <w:jc w:val="center"/>
              <w:rPr>
                <w:rFonts w:ascii="Arial" w:hAnsi="Arial" w:cs="Arial"/>
                <w:color w:val="000000"/>
              </w:rPr>
            </w:pPr>
            <w:r w:rsidRPr="000A6934">
              <w:rPr>
                <w:rFonts w:ascii="Arial" w:hAnsi="Arial" w:cs="Arial"/>
                <w:color w:val="000000"/>
              </w:rPr>
              <w:t>0</w:t>
            </w:r>
          </w:p>
        </w:tc>
      </w:tr>
      <w:tr w:rsidR="000B2CC6" w:rsidRPr="000A6934">
        <w:trPr>
          <w:trHeight w:val="745"/>
        </w:trPr>
        <w:tc>
          <w:tcPr>
            <w:tcW w:w="3060" w:type="dxa"/>
            <w:tcBorders>
              <w:top w:val="single" w:sz="4" w:space="0" w:color="auto"/>
              <w:left w:val="single" w:sz="4" w:space="0" w:color="auto"/>
              <w:right w:val="single" w:sz="4" w:space="0" w:color="auto"/>
            </w:tcBorders>
          </w:tcPr>
          <w:p w:rsidR="000B2CC6" w:rsidRPr="00157995" w:rsidRDefault="000B2CC6" w:rsidP="00F12F50">
            <w:pPr>
              <w:rPr>
                <w:rFonts w:ascii="Arial" w:hAnsi="Arial" w:cs="Arial"/>
                <w:b w:val="0"/>
                <w:color w:val="000000"/>
              </w:rPr>
            </w:pPr>
            <w:r w:rsidRPr="000A6934">
              <w:rPr>
                <w:rFonts w:ascii="Arial" w:hAnsi="Arial" w:cs="Arial"/>
                <w:b w:val="0"/>
                <w:color w:val="000000"/>
                <w:lang w:val="fi-FI"/>
              </w:rPr>
              <w:t xml:space="preserve">1.1   Kejelasan dan kerealistikan </w:t>
            </w:r>
            <w:r w:rsidRPr="000A6934">
              <w:rPr>
                <w:rFonts w:ascii="Arial" w:hAnsi="Arial" w:cs="Arial"/>
                <w:b w:val="0"/>
                <w:lang w:val="fi-FI"/>
              </w:rPr>
              <w:t xml:space="preserve">visi, misi, tujuan, dan sasaran, </w:t>
            </w:r>
            <w:r>
              <w:rPr>
                <w:rFonts w:ascii="Arial" w:hAnsi="Arial" w:cs="Arial"/>
                <w:b w:val="0"/>
                <w:lang w:val="fi-FI"/>
              </w:rPr>
              <w:t xml:space="preserve">pemangku kepentingan yang terlibat, </w:t>
            </w:r>
            <w:r w:rsidRPr="000A6934">
              <w:rPr>
                <w:rFonts w:ascii="Arial" w:hAnsi="Arial" w:cs="Arial"/>
                <w:b w:val="0"/>
                <w:lang w:val="fi-FI"/>
              </w:rPr>
              <w:t xml:space="preserve">serta strategi pencapaian sasaran </w:t>
            </w:r>
            <w:r w:rsidR="00157995">
              <w:rPr>
                <w:rFonts w:ascii="Arial" w:hAnsi="Arial" w:cs="Arial"/>
                <w:b w:val="0"/>
              </w:rPr>
              <w:t>p</w:t>
            </w:r>
            <w:r>
              <w:rPr>
                <w:rFonts w:ascii="Arial" w:hAnsi="Arial" w:cs="Arial"/>
                <w:b w:val="0"/>
                <w:lang w:val="id-ID"/>
              </w:rPr>
              <w:t>rogram PPAk</w:t>
            </w:r>
            <w:r w:rsidR="00157995">
              <w:rPr>
                <w:rFonts w:ascii="Arial" w:hAnsi="Arial" w:cs="Arial"/>
                <w:b w:val="0"/>
              </w:rPr>
              <w:t>.</w:t>
            </w:r>
          </w:p>
        </w:tc>
        <w:tc>
          <w:tcPr>
            <w:tcW w:w="2984" w:type="dxa"/>
            <w:tcBorders>
              <w:top w:val="single" w:sz="4" w:space="0" w:color="auto"/>
              <w:left w:val="single" w:sz="4" w:space="0" w:color="auto"/>
              <w:bottom w:val="single" w:sz="4" w:space="0" w:color="auto"/>
              <w:right w:val="single" w:sz="4" w:space="0" w:color="auto"/>
            </w:tcBorders>
          </w:tcPr>
          <w:p w:rsidR="000B2CC6" w:rsidRPr="00157995" w:rsidRDefault="00566375" w:rsidP="00F12F50">
            <w:pPr>
              <w:rPr>
                <w:rFonts w:ascii="Arial" w:hAnsi="Arial" w:cs="Arial"/>
                <w:b w:val="0"/>
                <w:color w:val="000000"/>
                <w:lang w:val="id-ID"/>
              </w:rPr>
            </w:pPr>
            <w:r w:rsidRPr="00566375">
              <w:rPr>
                <w:rFonts w:ascii="Arial" w:hAnsi="Arial" w:cs="Arial"/>
                <w:b w:val="0"/>
                <w:lang w:val="nb-NO"/>
              </w:rPr>
              <w:t xml:space="preserve">1.1.1  </w:t>
            </w:r>
            <w:r w:rsidRPr="00566375">
              <w:rPr>
                <w:rFonts w:ascii="Arial" w:hAnsi="Arial" w:cs="Arial"/>
                <w:b w:val="0"/>
                <w:lang w:val="fi-FI"/>
              </w:rPr>
              <w:t>Kejelasan,  kerealistikan, dan keterkaitan antar visi, misi, tujuan,  sasaran program PPAk, dan pemangku kepentingan yang terlibat.</w:t>
            </w:r>
          </w:p>
        </w:tc>
        <w:tc>
          <w:tcPr>
            <w:tcW w:w="2126" w:type="dxa"/>
            <w:tcBorders>
              <w:top w:val="single" w:sz="4" w:space="0" w:color="auto"/>
              <w:left w:val="single" w:sz="4" w:space="0" w:color="auto"/>
              <w:bottom w:val="single" w:sz="4" w:space="0" w:color="auto"/>
              <w:right w:val="single" w:sz="4" w:space="0" w:color="auto"/>
            </w:tcBorders>
          </w:tcPr>
          <w:p w:rsidR="000B2CC6" w:rsidRPr="00157995" w:rsidRDefault="00566375" w:rsidP="000B2CC6">
            <w:pPr>
              <w:rPr>
                <w:rFonts w:ascii="Arial" w:hAnsi="Arial" w:cs="Arial"/>
                <w:b w:val="0"/>
                <w:lang w:val="fi-FI"/>
              </w:rPr>
            </w:pPr>
            <w:r w:rsidRPr="00566375">
              <w:rPr>
                <w:rFonts w:ascii="Arial" w:hAnsi="Arial" w:cs="Arial"/>
                <w:b w:val="0"/>
                <w:lang w:val="fi-FI"/>
              </w:rPr>
              <w:t>Memiliki visi, misi, tujuan, dan sasaran yang:</w:t>
            </w:r>
          </w:p>
          <w:p w:rsidR="000B2CC6" w:rsidRPr="00157995" w:rsidRDefault="00566375" w:rsidP="000B2CC6">
            <w:pPr>
              <w:numPr>
                <w:ilvl w:val="0"/>
                <w:numId w:val="40"/>
              </w:numPr>
              <w:ind w:left="328"/>
              <w:rPr>
                <w:rFonts w:ascii="Arial" w:hAnsi="Arial" w:cs="Arial"/>
                <w:b w:val="0"/>
                <w:lang w:val="fi-FI"/>
              </w:rPr>
            </w:pPr>
            <w:r w:rsidRPr="00566375">
              <w:rPr>
                <w:rFonts w:ascii="Arial" w:hAnsi="Arial" w:cs="Arial"/>
                <w:b w:val="0"/>
                <w:lang w:val="fi-FI"/>
              </w:rPr>
              <w:t>Sangat jelas.</w:t>
            </w:r>
          </w:p>
          <w:p w:rsidR="000B2CC6" w:rsidRPr="00157995" w:rsidRDefault="00566375" w:rsidP="000B2CC6">
            <w:pPr>
              <w:numPr>
                <w:ilvl w:val="0"/>
                <w:numId w:val="40"/>
              </w:numPr>
              <w:ind w:left="328"/>
              <w:rPr>
                <w:rFonts w:ascii="Arial" w:hAnsi="Arial" w:cs="Arial"/>
                <w:b w:val="0"/>
                <w:lang w:val="fi-FI"/>
              </w:rPr>
            </w:pPr>
            <w:r w:rsidRPr="00566375">
              <w:rPr>
                <w:rFonts w:ascii="Arial" w:hAnsi="Arial" w:cs="Arial"/>
                <w:b w:val="0"/>
                <w:lang w:val="fi-FI"/>
              </w:rPr>
              <w:t>Sangat realistik.</w:t>
            </w:r>
          </w:p>
          <w:p w:rsidR="005848D5" w:rsidRDefault="00566375">
            <w:pPr>
              <w:numPr>
                <w:ilvl w:val="0"/>
                <w:numId w:val="40"/>
              </w:numPr>
              <w:ind w:left="328"/>
              <w:rPr>
                <w:rFonts w:ascii="Arial" w:hAnsi="Arial" w:cs="Arial"/>
                <w:b w:val="0"/>
                <w:lang w:val="fi-FI"/>
              </w:rPr>
            </w:pPr>
            <w:r w:rsidRPr="00566375">
              <w:rPr>
                <w:rFonts w:ascii="Arial" w:hAnsi="Arial" w:cs="Arial"/>
                <w:b w:val="0"/>
                <w:lang w:val="fi-FI"/>
              </w:rPr>
              <w:t>Saling terkait satu sama lain.</w:t>
            </w:r>
          </w:p>
          <w:p w:rsidR="005848D5" w:rsidRDefault="00566375">
            <w:pPr>
              <w:numPr>
                <w:ilvl w:val="0"/>
                <w:numId w:val="40"/>
              </w:numPr>
              <w:ind w:left="328"/>
              <w:rPr>
                <w:rFonts w:ascii="Arial" w:hAnsi="Arial" w:cs="Arial"/>
                <w:b w:val="0"/>
                <w:lang w:val="fi-FI"/>
              </w:rPr>
            </w:pPr>
            <w:r w:rsidRPr="00566375">
              <w:rPr>
                <w:rFonts w:ascii="Arial" w:hAnsi="Arial" w:cs="Arial"/>
                <w:b w:val="0"/>
                <w:lang w:val="nb-NO"/>
              </w:rPr>
              <w:t>Melibatkan dosen, mahasiswa, tenaga kependidikan, alumni dan masyarakat.</w:t>
            </w:r>
          </w:p>
        </w:tc>
        <w:tc>
          <w:tcPr>
            <w:tcW w:w="2127" w:type="dxa"/>
            <w:tcBorders>
              <w:top w:val="single" w:sz="4" w:space="0" w:color="auto"/>
              <w:left w:val="single" w:sz="4" w:space="0" w:color="auto"/>
              <w:bottom w:val="single" w:sz="4" w:space="0" w:color="auto"/>
              <w:right w:val="single" w:sz="4" w:space="0" w:color="auto"/>
            </w:tcBorders>
          </w:tcPr>
          <w:p w:rsidR="000B2CC6" w:rsidRPr="00157995" w:rsidRDefault="00566375" w:rsidP="000B2CC6">
            <w:pPr>
              <w:rPr>
                <w:rFonts w:ascii="Arial" w:hAnsi="Arial" w:cs="Arial"/>
                <w:b w:val="0"/>
                <w:lang w:val="fi-FI"/>
              </w:rPr>
            </w:pPr>
            <w:r w:rsidRPr="00566375">
              <w:rPr>
                <w:rFonts w:ascii="Arial" w:hAnsi="Arial" w:cs="Arial"/>
                <w:b w:val="0"/>
                <w:lang w:val="fi-FI"/>
              </w:rPr>
              <w:t>Memiliki visi, misi, tujuan, dan sasaran yang:</w:t>
            </w:r>
          </w:p>
          <w:p w:rsidR="005848D5" w:rsidRDefault="00566375">
            <w:pPr>
              <w:pStyle w:val="ListParagraph"/>
              <w:numPr>
                <w:ilvl w:val="0"/>
                <w:numId w:val="44"/>
              </w:numPr>
              <w:ind w:left="362"/>
              <w:rPr>
                <w:rFonts w:ascii="Arial" w:hAnsi="Arial" w:cs="Arial"/>
                <w:lang w:val="fi-FI"/>
              </w:rPr>
            </w:pPr>
            <w:r w:rsidRPr="00566375">
              <w:rPr>
                <w:rFonts w:ascii="Arial" w:hAnsi="Arial" w:cs="Arial"/>
                <w:sz w:val="20"/>
                <w:szCs w:val="20"/>
                <w:lang w:val="fi-FI"/>
              </w:rPr>
              <w:t>Jelas.</w:t>
            </w:r>
          </w:p>
          <w:p w:rsidR="005848D5" w:rsidRDefault="00566375">
            <w:pPr>
              <w:pStyle w:val="ListParagraph"/>
              <w:numPr>
                <w:ilvl w:val="0"/>
                <w:numId w:val="44"/>
              </w:numPr>
              <w:ind w:left="362"/>
              <w:rPr>
                <w:rFonts w:ascii="Arial" w:hAnsi="Arial" w:cs="Arial"/>
                <w:lang w:val="fi-FI"/>
              </w:rPr>
            </w:pPr>
            <w:r w:rsidRPr="00566375">
              <w:rPr>
                <w:rFonts w:ascii="Arial" w:hAnsi="Arial" w:cs="Arial"/>
                <w:sz w:val="20"/>
                <w:szCs w:val="20"/>
                <w:lang w:val="fi-FI"/>
              </w:rPr>
              <w:t>Realistik.</w:t>
            </w:r>
          </w:p>
          <w:p w:rsidR="005848D5" w:rsidRDefault="005848D5">
            <w:pPr>
              <w:pStyle w:val="ListParagraph"/>
              <w:ind w:left="362"/>
              <w:rPr>
                <w:rFonts w:ascii="Arial" w:hAnsi="Arial" w:cs="Arial"/>
                <w:lang w:val="fi-FI"/>
              </w:rPr>
            </w:pPr>
          </w:p>
          <w:p w:rsidR="005848D5" w:rsidRDefault="00566375">
            <w:pPr>
              <w:pStyle w:val="ListParagraph"/>
              <w:numPr>
                <w:ilvl w:val="0"/>
                <w:numId w:val="44"/>
              </w:numPr>
              <w:ind w:left="362"/>
              <w:rPr>
                <w:rFonts w:ascii="Arial" w:hAnsi="Arial" w:cs="Arial"/>
                <w:lang w:val="fi-FI"/>
              </w:rPr>
            </w:pPr>
            <w:r w:rsidRPr="00566375">
              <w:rPr>
                <w:rFonts w:ascii="Arial" w:hAnsi="Arial" w:cs="Arial"/>
                <w:sz w:val="20"/>
                <w:szCs w:val="20"/>
                <w:lang w:val="fi-FI"/>
              </w:rPr>
              <w:t>Saling terkait satu sama lain.</w:t>
            </w:r>
            <w:r>
              <w:rPr>
                <w:rFonts w:ascii="Arial" w:hAnsi="Arial" w:cs="Arial"/>
                <w:sz w:val="20"/>
                <w:szCs w:val="20"/>
                <w:lang w:val="fi-FI"/>
              </w:rPr>
              <w:t xml:space="preserve"> </w:t>
            </w:r>
          </w:p>
          <w:p w:rsidR="005848D5" w:rsidRDefault="00566375">
            <w:pPr>
              <w:pStyle w:val="ListParagraph"/>
              <w:numPr>
                <w:ilvl w:val="0"/>
                <w:numId w:val="44"/>
              </w:numPr>
              <w:ind w:left="362"/>
              <w:rPr>
                <w:rFonts w:ascii="Arial" w:hAnsi="Arial" w:cs="Arial"/>
                <w:lang w:val="fi-FI"/>
              </w:rPr>
            </w:pPr>
            <w:r>
              <w:rPr>
                <w:rFonts w:ascii="Arial" w:hAnsi="Arial" w:cs="Arial"/>
                <w:sz w:val="20"/>
                <w:szCs w:val="20"/>
                <w:lang w:val="fi-FI"/>
              </w:rPr>
              <w:t>Melibatkan dosen, mahasiswa, tenaga kependidikan dan alumni.</w:t>
            </w:r>
          </w:p>
          <w:p w:rsidR="00122D17" w:rsidRDefault="00122D17">
            <w:pPr>
              <w:rPr>
                <w:color w:val="000000"/>
                <w:lang w:val="fi-FI"/>
              </w:rPr>
            </w:pPr>
          </w:p>
        </w:tc>
        <w:tc>
          <w:tcPr>
            <w:tcW w:w="2126" w:type="dxa"/>
            <w:tcBorders>
              <w:top w:val="single" w:sz="4" w:space="0" w:color="auto"/>
              <w:left w:val="single" w:sz="4" w:space="0" w:color="auto"/>
              <w:bottom w:val="single" w:sz="4" w:space="0" w:color="auto"/>
            </w:tcBorders>
          </w:tcPr>
          <w:p w:rsidR="000B2CC6" w:rsidRPr="00157995" w:rsidRDefault="00566375" w:rsidP="000B2CC6">
            <w:pPr>
              <w:rPr>
                <w:rFonts w:ascii="Arial" w:hAnsi="Arial" w:cs="Arial"/>
                <w:b w:val="0"/>
                <w:lang w:val="fi-FI"/>
              </w:rPr>
            </w:pPr>
            <w:r w:rsidRPr="00566375">
              <w:rPr>
                <w:rFonts w:ascii="Arial" w:hAnsi="Arial" w:cs="Arial"/>
                <w:b w:val="0"/>
                <w:lang w:val="fi-FI"/>
              </w:rPr>
              <w:t>Memiliki visi, misi, tujuan, dan sasaran yang:</w:t>
            </w:r>
          </w:p>
          <w:p w:rsidR="000B2CC6" w:rsidRPr="00157995" w:rsidRDefault="00566375" w:rsidP="000B2CC6">
            <w:pPr>
              <w:numPr>
                <w:ilvl w:val="0"/>
                <w:numId w:val="42"/>
              </w:numPr>
              <w:ind w:left="395"/>
              <w:rPr>
                <w:rFonts w:ascii="Arial" w:hAnsi="Arial" w:cs="Arial"/>
                <w:b w:val="0"/>
                <w:lang w:val="fi-FI"/>
              </w:rPr>
            </w:pPr>
            <w:r w:rsidRPr="00566375">
              <w:rPr>
                <w:rFonts w:ascii="Arial" w:hAnsi="Arial" w:cs="Arial"/>
                <w:b w:val="0"/>
                <w:lang w:val="fi-FI"/>
              </w:rPr>
              <w:t>Cukup jelas.</w:t>
            </w:r>
          </w:p>
          <w:p w:rsidR="000B2CC6" w:rsidRPr="00157995" w:rsidRDefault="00566375" w:rsidP="000B2CC6">
            <w:pPr>
              <w:numPr>
                <w:ilvl w:val="0"/>
                <w:numId w:val="42"/>
              </w:numPr>
              <w:ind w:left="395"/>
              <w:rPr>
                <w:rFonts w:ascii="Arial" w:hAnsi="Arial" w:cs="Arial"/>
                <w:b w:val="0"/>
                <w:lang w:val="fi-FI"/>
              </w:rPr>
            </w:pPr>
            <w:r w:rsidRPr="00566375">
              <w:rPr>
                <w:rFonts w:ascii="Arial" w:hAnsi="Arial" w:cs="Arial"/>
                <w:b w:val="0"/>
                <w:lang w:val="fi-FI"/>
              </w:rPr>
              <w:t>Cukup realistik.</w:t>
            </w:r>
          </w:p>
          <w:p w:rsidR="000B2CC6" w:rsidRPr="00157995" w:rsidRDefault="00566375" w:rsidP="000B2CC6">
            <w:pPr>
              <w:numPr>
                <w:ilvl w:val="0"/>
                <w:numId w:val="42"/>
              </w:numPr>
              <w:ind w:left="395"/>
              <w:rPr>
                <w:rFonts w:ascii="Arial" w:hAnsi="Arial" w:cs="Arial"/>
                <w:b w:val="0"/>
                <w:lang w:val="fi-FI"/>
              </w:rPr>
            </w:pPr>
            <w:r w:rsidRPr="00566375">
              <w:rPr>
                <w:rFonts w:ascii="Arial" w:hAnsi="Arial" w:cs="Arial"/>
                <w:b w:val="0"/>
                <w:lang w:val="fi-FI"/>
              </w:rPr>
              <w:t>Kurang terkait satu sama lain.</w:t>
            </w:r>
          </w:p>
          <w:p w:rsidR="00157995" w:rsidRPr="00157995" w:rsidRDefault="00566375" w:rsidP="000B2CC6">
            <w:pPr>
              <w:numPr>
                <w:ilvl w:val="0"/>
                <w:numId w:val="42"/>
              </w:numPr>
              <w:ind w:left="395"/>
              <w:rPr>
                <w:rFonts w:ascii="Arial" w:hAnsi="Arial" w:cs="Arial"/>
                <w:b w:val="0"/>
                <w:lang w:val="fi-FI"/>
              </w:rPr>
            </w:pPr>
            <w:r w:rsidRPr="00566375">
              <w:rPr>
                <w:rFonts w:ascii="Arial" w:hAnsi="Arial" w:cs="Arial"/>
                <w:b w:val="0"/>
                <w:lang w:val="fi-FI"/>
              </w:rPr>
              <w:t>Melibatkan dosen, mahasiswa, dan tenaga kependidikan.</w:t>
            </w:r>
          </w:p>
          <w:p w:rsidR="000B2CC6" w:rsidRPr="00157995" w:rsidRDefault="000B2CC6" w:rsidP="00FB1C4B">
            <w:pPr>
              <w:rPr>
                <w:rFonts w:ascii="Arial" w:hAnsi="Arial" w:cs="Arial"/>
                <w:b w:val="0"/>
                <w:color w:val="000000"/>
                <w:lang w:val="fi-FI"/>
              </w:rPr>
            </w:pPr>
          </w:p>
        </w:tc>
        <w:tc>
          <w:tcPr>
            <w:tcW w:w="1977" w:type="dxa"/>
            <w:tcBorders>
              <w:top w:val="single" w:sz="4" w:space="0" w:color="auto"/>
            </w:tcBorders>
            <w:shd w:val="clear" w:color="auto" w:fill="auto"/>
          </w:tcPr>
          <w:p w:rsidR="000B2CC6" w:rsidRPr="00157995" w:rsidRDefault="00566375" w:rsidP="000B2CC6">
            <w:pPr>
              <w:rPr>
                <w:rFonts w:ascii="Arial" w:hAnsi="Arial" w:cs="Arial"/>
                <w:b w:val="0"/>
                <w:lang w:val="fi-FI"/>
              </w:rPr>
            </w:pPr>
            <w:r w:rsidRPr="00566375">
              <w:rPr>
                <w:rFonts w:ascii="Arial" w:hAnsi="Arial" w:cs="Arial"/>
                <w:b w:val="0"/>
                <w:lang w:val="fi-FI"/>
              </w:rPr>
              <w:t>Memiliki visi, misi, tujuan, dan sasaran yang:</w:t>
            </w:r>
          </w:p>
          <w:p w:rsidR="000B2CC6" w:rsidRPr="00157995" w:rsidRDefault="00566375" w:rsidP="000B2CC6">
            <w:pPr>
              <w:numPr>
                <w:ilvl w:val="0"/>
                <w:numId w:val="43"/>
              </w:numPr>
              <w:ind w:left="339"/>
              <w:rPr>
                <w:rFonts w:ascii="Arial" w:hAnsi="Arial" w:cs="Arial"/>
                <w:b w:val="0"/>
                <w:lang w:val="fi-FI"/>
              </w:rPr>
            </w:pPr>
            <w:r w:rsidRPr="00566375">
              <w:rPr>
                <w:rFonts w:ascii="Arial" w:hAnsi="Arial" w:cs="Arial"/>
                <w:b w:val="0"/>
                <w:lang w:val="fi-FI"/>
              </w:rPr>
              <w:t>Tidak jelas.</w:t>
            </w:r>
          </w:p>
          <w:p w:rsidR="000B2CC6" w:rsidRPr="00157995" w:rsidRDefault="00566375" w:rsidP="000B2CC6">
            <w:pPr>
              <w:numPr>
                <w:ilvl w:val="0"/>
                <w:numId w:val="43"/>
              </w:numPr>
              <w:ind w:left="339"/>
              <w:rPr>
                <w:rFonts w:ascii="Arial" w:hAnsi="Arial" w:cs="Arial"/>
                <w:b w:val="0"/>
                <w:lang w:val="fi-FI"/>
              </w:rPr>
            </w:pPr>
            <w:r w:rsidRPr="00566375">
              <w:rPr>
                <w:rFonts w:ascii="Arial" w:hAnsi="Arial" w:cs="Arial"/>
                <w:b w:val="0"/>
                <w:lang w:val="fi-FI"/>
              </w:rPr>
              <w:t>Tidak realistik.</w:t>
            </w:r>
          </w:p>
          <w:p w:rsidR="000B2CC6" w:rsidRPr="00157995" w:rsidRDefault="00566375" w:rsidP="000B2CC6">
            <w:pPr>
              <w:numPr>
                <w:ilvl w:val="0"/>
                <w:numId w:val="43"/>
              </w:numPr>
              <w:ind w:left="339"/>
              <w:rPr>
                <w:rFonts w:ascii="Arial" w:hAnsi="Arial" w:cs="Arial"/>
                <w:b w:val="0"/>
                <w:lang w:val="fi-FI"/>
              </w:rPr>
            </w:pPr>
            <w:r w:rsidRPr="00566375">
              <w:rPr>
                <w:rFonts w:ascii="Arial" w:hAnsi="Arial" w:cs="Arial"/>
                <w:b w:val="0"/>
                <w:lang w:val="fi-FI"/>
              </w:rPr>
              <w:t>Tidak terkait satu sama lain.</w:t>
            </w:r>
          </w:p>
          <w:p w:rsidR="00157995" w:rsidRPr="00157995" w:rsidRDefault="00566375" w:rsidP="000B2CC6">
            <w:pPr>
              <w:numPr>
                <w:ilvl w:val="0"/>
                <w:numId w:val="43"/>
              </w:numPr>
              <w:ind w:left="339"/>
              <w:rPr>
                <w:rFonts w:ascii="Arial" w:hAnsi="Arial" w:cs="Arial"/>
                <w:b w:val="0"/>
                <w:lang w:val="fi-FI"/>
              </w:rPr>
            </w:pPr>
            <w:r w:rsidRPr="00566375">
              <w:rPr>
                <w:rFonts w:ascii="Arial" w:hAnsi="Arial" w:cs="Arial"/>
                <w:b w:val="0"/>
                <w:lang w:val="fi-FI"/>
              </w:rPr>
              <w:t>Hanya melibatkan unsur pimpinan atau yayasan.</w:t>
            </w:r>
          </w:p>
          <w:p w:rsidR="000B2CC6" w:rsidRPr="00157995" w:rsidRDefault="000B2CC6" w:rsidP="00FB1C4B">
            <w:pPr>
              <w:rPr>
                <w:rFonts w:ascii="Arial" w:hAnsi="Arial" w:cs="Arial"/>
                <w:b w:val="0"/>
                <w:color w:val="000000"/>
                <w:lang w:val="fi-FI"/>
              </w:rPr>
            </w:pPr>
          </w:p>
        </w:tc>
        <w:tc>
          <w:tcPr>
            <w:tcW w:w="1320" w:type="dxa"/>
            <w:tcBorders>
              <w:top w:val="single" w:sz="4" w:space="0" w:color="auto"/>
            </w:tcBorders>
            <w:shd w:val="clear" w:color="auto" w:fill="auto"/>
          </w:tcPr>
          <w:p w:rsidR="000B2CC6" w:rsidRPr="00157995" w:rsidRDefault="00566375" w:rsidP="00FB1C4B">
            <w:pPr>
              <w:rPr>
                <w:rFonts w:ascii="Arial" w:hAnsi="Arial" w:cs="Arial"/>
                <w:b w:val="0"/>
                <w:color w:val="000000"/>
                <w:lang w:val="fi-FI"/>
              </w:rPr>
            </w:pPr>
            <w:r w:rsidRPr="00566375">
              <w:rPr>
                <w:rFonts w:ascii="Arial" w:hAnsi="Arial" w:cs="Arial"/>
                <w:b w:val="0"/>
              </w:rPr>
              <w:t>Tidak ada skor 0</w:t>
            </w:r>
          </w:p>
        </w:tc>
      </w:tr>
      <w:tr w:rsidR="00663349" w:rsidRPr="000A6934">
        <w:trPr>
          <w:trHeight w:val="745"/>
        </w:trPr>
        <w:tc>
          <w:tcPr>
            <w:tcW w:w="3060" w:type="dxa"/>
            <w:tcBorders>
              <w:top w:val="single" w:sz="4" w:space="0" w:color="auto"/>
              <w:left w:val="single" w:sz="4" w:space="0" w:color="auto"/>
              <w:right w:val="single" w:sz="4" w:space="0" w:color="auto"/>
            </w:tcBorders>
          </w:tcPr>
          <w:p w:rsidR="00663349" w:rsidRPr="000A6934" w:rsidRDefault="00663349" w:rsidP="00FB1C4B">
            <w:pPr>
              <w:spacing w:before="120"/>
              <w:ind w:right="-108"/>
              <w:rPr>
                <w:rFonts w:ascii="Arial" w:hAnsi="Arial" w:cs="Arial"/>
                <w:color w:val="0D0D0D"/>
                <w:lang w:val="sv-SE"/>
              </w:rPr>
            </w:pPr>
          </w:p>
        </w:tc>
        <w:tc>
          <w:tcPr>
            <w:tcW w:w="2984" w:type="dxa"/>
            <w:tcBorders>
              <w:top w:val="single" w:sz="4" w:space="0" w:color="auto"/>
              <w:left w:val="single" w:sz="4" w:space="0" w:color="auto"/>
              <w:bottom w:val="single" w:sz="4" w:space="0" w:color="auto"/>
              <w:right w:val="single" w:sz="4" w:space="0" w:color="auto"/>
            </w:tcBorders>
          </w:tcPr>
          <w:p w:rsidR="00663349" w:rsidRPr="000A6934" w:rsidRDefault="00663349" w:rsidP="00FB1C4B">
            <w:pPr>
              <w:pStyle w:val="BodyTextIndent"/>
              <w:ind w:left="0" w:right="-108" w:firstLine="0"/>
              <w:rPr>
                <w:rFonts w:ascii="Arial" w:hAnsi="Arial" w:cs="Arial"/>
                <w:b w:val="0"/>
                <w:bCs/>
                <w:color w:val="000000"/>
                <w:lang w:val="sv-SE"/>
              </w:rPr>
            </w:pPr>
            <w:r w:rsidRPr="000A6934">
              <w:rPr>
                <w:rFonts w:ascii="Arial" w:hAnsi="Arial" w:cs="Arial"/>
                <w:b w:val="0"/>
                <w:bCs/>
                <w:color w:val="000000"/>
                <w:lang w:val="sv-SE"/>
              </w:rPr>
              <w:t>1.1.</w:t>
            </w:r>
            <w:r w:rsidR="00157995">
              <w:rPr>
                <w:rFonts w:ascii="Arial" w:hAnsi="Arial" w:cs="Arial"/>
                <w:b w:val="0"/>
                <w:bCs/>
                <w:color w:val="000000"/>
                <w:lang w:val="sv-SE"/>
              </w:rPr>
              <w:t>2</w:t>
            </w:r>
            <w:r w:rsidRPr="000A6934">
              <w:rPr>
                <w:rFonts w:ascii="Arial" w:hAnsi="Arial" w:cs="Arial"/>
                <w:b w:val="0"/>
                <w:bCs/>
                <w:color w:val="000000"/>
                <w:lang w:val="sv-SE"/>
              </w:rPr>
              <w:t xml:space="preserve">  </w:t>
            </w:r>
            <w:r w:rsidRPr="000A6934">
              <w:rPr>
                <w:rFonts w:ascii="Arial" w:hAnsi="Arial" w:cs="Arial"/>
                <w:b w:val="0"/>
                <w:color w:val="0D0D0D"/>
                <w:lang w:val="id-ID"/>
              </w:rPr>
              <w:t xml:space="preserve">Strategi pencapaian sasaran </w:t>
            </w:r>
            <w:r w:rsidRPr="000A6934">
              <w:rPr>
                <w:rFonts w:ascii="Arial" w:hAnsi="Arial" w:cs="Arial"/>
                <w:b w:val="0"/>
                <w:color w:val="0D0D0D"/>
              </w:rPr>
              <w:t>dengan rentang waktu yang jelas dan didukung oleh dokumen.</w:t>
            </w:r>
          </w:p>
        </w:tc>
        <w:tc>
          <w:tcPr>
            <w:tcW w:w="2126" w:type="dxa"/>
            <w:tcBorders>
              <w:top w:val="single" w:sz="4" w:space="0" w:color="auto"/>
              <w:left w:val="single" w:sz="4" w:space="0" w:color="auto"/>
              <w:bottom w:val="single" w:sz="4" w:space="0" w:color="auto"/>
              <w:right w:val="single" w:sz="4" w:space="0" w:color="auto"/>
            </w:tcBorders>
          </w:tcPr>
          <w:p w:rsidR="00663349" w:rsidRPr="000A6934" w:rsidRDefault="00663349" w:rsidP="00FB1C4B">
            <w:pPr>
              <w:pStyle w:val="BodyTextIndent"/>
              <w:ind w:left="0" w:right="-108" w:firstLine="0"/>
              <w:rPr>
                <w:rFonts w:ascii="Arial" w:hAnsi="Arial" w:cs="Arial"/>
                <w:b w:val="0"/>
                <w:bCs/>
                <w:color w:val="000000"/>
                <w:lang w:val="sv-SE"/>
              </w:rPr>
            </w:pPr>
            <w:r w:rsidRPr="000A6934">
              <w:rPr>
                <w:rFonts w:ascii="Arial" w:hAnsi="Arial" w:cs="Arial"/>
                <w:b w:val="0"/>
                <w:bCs/>
                <w:color w:val="000000"/>
                <w:lang w:val="sv-SE"/>
              </w:rPr>
              <w:t>Strategi pencapaian sasaran:</w:t>
            </w:r>
          </w:p>
          <w:p w:rsidR="00663349" w:rsidRPr="000A6934" w:rsidRDefault="00663349" w:rsidP="00FB1C4B">
            <w:pPr>
              <w:pStyle w:val="BodyTextIndent"/>
              <w:ind w:left="328" w:right="-108" w:hanging="328"/>
              <w:rPr>
                <w:rFonts w:ascii="Arial" w:hAnsi="Arial" w:cs="Arial"/>
                <w:b w:val="0"/>
                <w:bCs/>
                <w:color w:val="000000"/>
                <w:lang w:val="sv-SE"/>
              </w:rPr>
            </w:pPr>
            <w:r w:rsidRPr="000A6934">
              <w:rPr>
                <w:rFonts w:ascii="Arial" w:hAnsi="Arial" w:cs="Arial"/>
                <w:b w:val="0"/>
                <w:bCs/>
                <w:color w:val="000000"/>
                <w:lang w:val="sv-SE"/>
              </w:rPr>
              <w:t>(1)  dengan tahapan waktu yang jelas dan sangat realistik</w:t>
            </w:r>
            <w:r w:rsidR="00157995">
              <w:rPr>
                <w:rFonts w:ascii="Arial" w:hAnsi="Arial" w:cs="Arial"/>
                <w:b w:val="0"/>
                <w:bCs/>
                <w:color w:val="000000"/>
                <w:lang w:val="sv-SE"/>
              </w:rPr>
              <w:t>,</w:t>
            </w:r>
          </w:p>
          <w:p w:rsidR="00663349" w:rsidRPr="000A6934" w:rsidRDefault="00663349" w:rsidP="00FB1C4B">
            <w:pPr>
              <w:pStyle w:val="BodyTextIndent"/>
              <w:ind w:left="342" w:right="-108" w:hanging="342"/>
              <w:rPr>
                <w:rFonts w:ascii="Arial" w:hAnsi="Arial" w:cs="Arial"/>
                <w:b w:val="0"/>
                <w:bCs/>
                <w:color w:val="000000"/>
                <w:lang w:val="sv-SE"/>
              </w:rPr>
            </w:pPr>
            <w:r w:rsidRPr="000A6934">
              <w:rPr>
                <w:rFonts w:ascii="Arial" w:hAnsi="Arial" w:cs="Arial"/>
                <w:b w:val="0"/>
                <w:bCs/>
                <w:color w:val="000000"/>
                <w:lang w:val="sv-SE"/>
              </w:rPr>
              <w:t xml:space="preserve">(2) </w:t>
            </w:r>
            <w:r w:rsidR="00F250A8">
              <w:rPr>
                <w:rFonts w:ascii="Arial" w:hAnsi="Arial" w:cs="Arial"/>
                <w:b w:val="0"/>
                <w:bCs/>
                <w:color w:val="000000"/>
                <w:lang w:val="id-ID"/>
              </w:rPr>
              <w:tab/>
            </w:r>
            <w:r w:rsidRPr="000A6934">
              <w:rPr>
                <w:rFonts w:ascii="Arial" w:hAnsi="Arial" w:cs="Arial"/>
                <w:b w:val="0"/>
                <w:bCs/>
                <w:color w:val="000000"/>
                <w:lang w:val="sv-SE"/>
              </w:rPr>
              <w:t xml:space="preserve">didukung dokumen yang sangat lengkap. </w:t>
            </w:r>
          </w:p>
        </w:tc>
        <w:tc>
          <w:tcPr>
            <w:tcW w:w="2127" w:type="dxa"/>
            <w:tcBorders>
              <w:top w:val="single" w:sz="4" w:space="0" w:color="auto"/>
              <w:left w:val="single" w:sz="4" w:space="0" w:color="auto"/>
              <w:bottom w:val="single" w:sz="4" w:space="0" w:color="auto"/>
              <w:right w:val="single" w:sz="4" w:space="0" w:color="auto"/>
            </w:tcBorders>
          </w:tcPr>
          <w:p w:rsidR="00663349" w:rsidRPr="000A6934" w:rsidRDefault="00663349" w:rsidP="00FB1C4B">
            <w:pPr>
              <w:pStyle w:val="BodyTextIndent"/>
              <w:ind w:left="0" w:right="-108" w:firstLine="0"/>
              <w:rPr>
                <w:rFonts w:ascii="Arial" w:hAnsi="Arial" w:cs="Arial"/>
                <w:b w:val="0"/>
                <w:bCs/>
                <w:color w:val="000000"/>
                <w:lang w:val="sv-SE"/>
              </w:rPr>
            </w:pPr>
            <w:r w:rsidRPr="000A6934">
              <w:rPr>
                <w:rFonts w:ascii="Arial" w:hAnsi="Arial" w:cs="Arial"/>
                <w:b w:val="0"/>
                <w:bCs/>
                <w:color w:val="000000"/>
                <w:lang w:val="sv-SE"/>
              </w:rPr>
              <w:t>Strategi pencapaian sasaran:</w:t>
            </w:r>
          </w:p>
          <w:p w:rsidR="00663349" w:rsidRDefault="00663349" w:rsidP="00FB1C4B">
            <w:pPr>
              <w:pStyle w:val="BodyTextIndent"/>
              <w:ind w:left="272" w:right="-108" w:hanging="272"/>
              <w:rPr>
                <w:rFonts w:ascii="Arial" w:hAnsi="Arial" w:cs="Arial"/>
                <w:b w:val="0"/>
                <w:bCs/>
                <w:color w:val="000000"/>
                <w:lang w:val="sv-SE"/>
              </w:rPr>
            </w:pPr>
            <w:r w:rsidRPr="000A6934">
              <w:rPr>
                <w:rFonts w:ascii="Arial" w:hAnsi="Arial" w:cs="Arial"/>
                <w:b w:val="0"/>
                <w:bCs/>
                <w:color w:val="000000"/>
                <w:lang w:val="sv-SE"/>
              </w:rPr>
              <w:t>(1) dengan tahapan waktu yang jelas, dan realistik</w:t>
            </w:r>
            <w:r w:rsidR="00157995">
              <w:rPr>
                <w:rFonts w:ascii="Arial" w:hAnsi="Arial" w:cs="Arial"/>
                <w:b w:val="0"/>
                <w:bCs/>
                <w:color w:val="000000"/>
                <w:lang w:val="sv-SE"/>
              </w:rPr>
              <w:t>,</w:t>
            </w:r>
          </w:p>
          <w:p w:rsidR="00157995" w:rsidRPr="000A6934" w:rsidRDefault="00157995" w:rsidP="00FB1C4B">
            <w:pPr>
              <w:pStyle w:val="BodyTextIndent"/>
              <w:ind w:left="272" w:right="-108" w:hanging="272"/>
              <w:rPr>
                <w:rFonts w:ascii="Arial" w:hAnsi="Arial" w:cs="Arial"/>
                <w:b w:val="0"/>
                <w:bCs/>
                <w:color w:val="000000"/>
                <w:lang w:val="sv-SE"/>
              </w:rPr>
            </w:pPr>
          </w:p>
          <w:p w:rsidR="00663349" w:rsidRPr="000A6934" w:rsidRDefault="00663349" w:rsidP="00FB1C4B">
            <w:pPr>
              <w:pStyle w:val="BodyTextIndent"/>
              <w:ind w:left="286" w:right="-108" w:hanging="286"/>
              <w:rPr>
                <w:rFonts w:ascii="Arial" w:hAnsi="Arial" w:cs="Arial"/>
                <w:b w:val="0"/>
                <w:bCs/>
                <w:color w:val="000000"/>
                <w:lang w:val="sv-SE"/>
              </w:rPr>
            </w:pPr>
            <w:r w:rsidRPr="000A6934">
              <w:rPr>
                <w:rFonts w:ascii="Arial" w:hAnsi="Arial" w:cs="Arial"/>
                <w:b w:val="0"/>
                <w:bCs/>
                <w:color w:val="000000"/>
                <w:lang w:val="sv-SE"/>
              </w:rPr>
              <w:t>(2) didukung dokumen yang  lengkap.</w:t>
            </w:r>
          </w:p>
        </w:tc>
        <w:tc>
          <w:tcPr>
            <w:tcW w:w="2126" w:type="dxa"/>
            <w:tcBorders>
              <w:top w:val="single" w:sz="4" w:space="0" w:color="auto"/>
              <w:left w:val="single" w:sz="4" w:space="0" w:color="auto"/>
              <w:bottom w:val="single" w:sz="4" w:space="0" w:color="auto"/>
            </w:tcBorders>
          </w:tcPr>
          <w:p w:rsidR="00663349" w:rsidRPr="000A6934" w:rsidRDefault="00663349" w:rsidP="00FB1C4B">
            <w:pPr>
              <w:pStyle w:val="BodyTextIndent"/>
              <w:ind w:left="0" w:right="-108" w:firstLine="0"/>
              <w:rPr>
                <w:rFonts w:ascii="Arial" w:hAnsi="Arial" w:cs="Arial"/>
                <w:b w:val="0"/>
                <w:bCs/>
                <w:color w:val="000000"/>
                <w:lang w:val="sv-SE"/>
              </w:rPr>
            </w:pPr>
            <w:r w:rsidRPr="000A6934">
              <w:rPr>
                <w:rFonts w:ascii="Arial" w:hAnsi="Arial" w:cs="Arial"/>
                <w:b w:val="0"/>
                <w:bCs/>
                <w:color w:val="000000"/>
                <w:lang w:val="sv-SE"/>
              </w:rPr>
              <w:t>Strategi pencapaian sasaran:</w:t>
            </w:r>
          </w:p>
          <w:p w:rsidR="00663349" w:rsidRDefault="00663349" w:rsidP="00FB1C4B">
            <w:pPr>
              <w:pStyle w:val="BodyTextIndent"/>
              <w:ind w:left="305" w:right="-108" w:hanging="305"/>
              <w:rPr>
                <w:rFonts w:ascii="Arial" w:hAnsi="Arial" w:cs="Arial"/>
                <w:b w:val="0"/>
                <w:bCs/>
                <w:color w:val="000000"/>
                <w:lang w:val="sv-SE"/>
              </w:rPr>
            </w:pPr>
            <w:r w:rsidRPr="000A6934">
              <w:rPr>
                <w:rFonts w:ascii="Arial" w:hAnsi="Arial" w:cs="Arial"/>
                <w:b w:val="0"/>
                <w:bCs/>
                <w:color w:val="000000"/>
                <w:lang w:val="sv-SE"/>
              </w:rPr>
              <w:t>(1) dengan tahapan waktu yang jelas, dan cukup realistik</w:t>
            </w:r>
            <w:r w:rsidR="00157995">
              <w:rPr>
                <w:rFonts w:ascii="Arial" w:hAnsi="Arial" w:cs="Arial"/>
                <w:b w:val="0"/>
                <w:bCs/>
                <w:color w:val="000000"/>
                <w:lang w:val="sv-SE"/>
              </w:rPr>
              <w:t>,</w:t>
            </w:r>
          </w:p>
          <w:p w:rsidR="00157995" w:rsidRPr="000A6934" w:rsidRDefault="00157995" w:rsidP="00FB1C4B">
            <w:pPr>
              <w:pStyle w:val="BodyTextIndent"/>
              <w:ind w:left="305" w:right="-108" w:hanging="305"/>
              <w:rPr>
                <w:rFonts w:ascii="Arial" w:hAnsi="Arial" w:cs="Arial"/>
                <w:b w:val="0"/>
                <w:bCs/>
                <w:color w:val="000000"/>
                <w:lang w:val="sv-SE"/>
              </w:rPr>
            </w:pPr>
          </w:p>
          <w:p w:rsidR="00663349" w:rsidRPr="000A6934" w:rsidRDefault="00663349" w:rsidP="00FB1C4B">
            <w:pPr>
              <w:pStyle w:val="BodyTextIndent"/>
              <w:ind w:left="305" w:right="-108" w:hanging="305"/>
              <w:rPr>
                <w:rFonts w:ascii="Arial" w:hAnsi="Arial" w:cs="Arial"/>
                <w:b w:val="0"/>
                <w:bCs/>
                <w:color w:val="000000"/>
                <w:lang w:val="sv-SE"/>
              </w:rPr>
            </w:pPr>
            <w:r w:rsidRPr="000A6934">
              <w:rPr>
                <w:rFonts w:ascii="Arial" w:hAnsi="Arial" w:cs="Arial"/>
                <w:b w:val="0"/>
                <w:bCs/>
                <w:color w:val="000000"/>
                <w:lang w:val="sv-SE"/>
              </w:rPr>
              <w:t>(2) didukung dokumen yang cukup lengkap.</w:t>
            </w:r>
          </w:p>
        </w:tc>
        <w:tc>
          <w:tcPr>
            <w:tcW w:w="1977" w:type="dxa"/>
            <w:tcBorders>
              <w:top w:val="single" w:sz="4" w:space="0" w:color="auto"/>
            </w:tcBorders>
            <w:shd w:val="clear" w:color="auto" w:fill="auto"/>
          </w:tcPr>
          <w:p w:rsidR="00663349" w:rsidRPr="000A6934" w:rsidRDefault="00663349" w:rsidP="00FB1C4B">
            <w:pPr>
              <w:pStyle w:val="BodyTextIndent"/>
              <w:ind w:left="0" w:right="-108" w:firstLine="0"/>
              <w:rPr>
                <w:rFonts w:ascii="Arial" w:hAnsi="Arial" w:cs="Arial"/>
                <w:b w:val="0"/>
                <w:bCs/>
                <w:color w:val="000000"/>
                <w:lang w:val="sv-SE"/>
              </w:rPr>
            </w:pPr>
            <w:r w:rsidRPr="000A6934">
              <w:rPr>
                <w:rFonts w:ascii="Arial" w:hAnsi="Arial" w:cs="Arial"/>
                <w:b w:val="0"/>
                <w:bCs/>
                <w:color w:val="000000"/>
                <w:lang w:val="sv-SE"/>
              </w:rPr>
              <w:t xml:space="preserve">Strategi pencapaian sasaran: </w:t>
            </w:r>
          </w:p>
          <w:p w:rsidR="00663349" w:rsidRDefault="00663349" w:rsidP="00FB1C4B">
            <w:pPr>
              <w:pStyle w:val="BodyTextIndent"/>
              <w:ind w:left="339" w:right="-108" w:hanging="339"/>
              <w:rPr>
                <w:rFonts w:ascii="Arial" w:hAnsi="Arial" w:cs="Arial"/>
                <w:b w:val="0"/>
                <w:bCs/>
                <w:color w:val="000000"/>
                <w:lang w:val="sv-SE"/>
              </w:rPr>
            </w:pPr>
            <w:r w:rsidRPr="000A6934">
              <w:rPr>
                <w:rFonts w:ascii="Arial" w:hAnsi="Arial" w:cs="Arial"/>
                <w:b w:val="0"/>
                <w:bCs/>
                <w:color w:val="000000"/>
                <w:lang w:val="sv-SE"/>
              </w:rPr>
              <w:t>(1)</w:t>
            </w:r>
            <w:r w:rsidR="00F250A8">
              <w:rPr>
                <w:rFonts w:ascii="Arial" w:hAnsi="Arial" w:cs="Arial"/>
                <w:b w:val="0"/>
                <w:bCs/>
                <w:color w:val="000000"/>
                <w:lang w:val="id-ID"/>
              </w:rPr>
              <w:tab/>
            </w:r>
            <w:r w:rsidRPr="000A6934">
              <w:rPr>
                <w:rFonts w:ascii="Arial" w:hAnsi="Arial" w:cs="Arial"/>
                <w:b w:val="0"/>
                <w:bCs/>
                <w:color w:val="000000"/>
                <w:lang w:val="sv-SE"/>
              </w:rPr>
              <w:t xml:space="preserve"> tanpa adanya tahapan waktu yang jelas, </w:t>
            </w:r>
          </w:p>
          <w:p w:rsidR="00157995" w:rsidRPr="000A6934" w:rsidRDefault="00157995" w:rsidP="00FB1C4B">
            <w:pPr>
              <w:pStyle w:val="BodyTextIndent"/>
              <w:ind w:left="339" w:right="-108" w:hanging="339"/>
              <w:rPr>
                <w:rFonts w:ascii="Arial" w:hAnsi="Arial" w:cs="Arial"/>
                <w:b w:val="0"/>
                <w:bCs/>
                <w:color w:val="000000"/>
                <w:lang w:val="sv-SE"/>
              </w:rPr>
            </w:pPr>
          </w:p>
          <w:p w:rsidR="00663349" w:rsidRPr="000A6934" w:rsidRDefault="00663349" w:rsidP="003A4C35">
            <w:pPr>
              <w:pStyle w:val="BodyTextIndent"/>
              <w:ind w:left="339" w:right="-108" w:hanging="339"/>
              <w:rPr>
                <w:rFonts w:ascii="Arial" w:hAnsi="Arial" w:cs="Arial"/>
                <w:b w:val="0"/>
                <w:bCs/>
                <w:color w:val="000000"/>
                <w:lang w:val="sv-SE"/>
              </w:rPr>
            </w:pPr>
            <w:r w:rsidRPr="000A6934">
              <w:rPr>
                <w:rFonts w:ascii="Arial" w:hAnsi="Arial" w:cs="Arial"/>
                <w:b w:val="0"/>
                <w:bCs/>
                <w:color w:val="000000"/>
                <w:lang w:val="sv-SE"/>
              </w:rPr>
              <w:t xml:space="preserve">(2) </w:t>
            </w:r>
            <w:r w:rsidR="00F250A8">
              <w:rPr>
                <w:rFonts w:ascii="Arial" w:hAnsi="Arial" w:cs="Arial"/>
                <w:b w:val="0"/>
                <w:bCs/>
                <w:color w:val="000000"/>
                <w:lang w:val="id-ID"/>
              </w:rPr>
              <w:tab/>
            </w:r>
            <w:r w:rsidRPr="000A6934">
              <w:rPr>
                <w:rFonts w:ascii="Arial" w:hAnsi="Arial" w:cs="Arial"/>
                <w:b w:val="0"/>
                <w:bCs/>
                <w:color w:val="000000"/>
                <w:lang w:val="sv-SE"/>
              </w:rPr>
              <w:t>didukung dokumen yang kurang lengkap.</w:t>
            </w:r>
          </w:p>
        </w:tc>
        <w:tc>
          <w:tcPr>
            <w:tcW w:w="1320" w:type="dxa"/>
            <w:tcBorders>
              <w:top w:val="single" w:sz="4" w:space="0" w:color="auto"/>
            </w:tcBorders>
            <w:shd w:val="clear" w:color="auto" w:fill="auto"/>
          </w:tcPr>
          <w:p w:rsidR="00663349" w:rsidRPr="000A6934" w:rsidRDefault="00157995">
            <w:r>
              <w:rPr>
                <w:rFonts w:ascii="Arial" w:hAnsi="Arial" w:cs="Arial"/>
                <w:b w:val="0"/>
                <w:color w:val="000000"/>
                <w:lang w:val="fi-FI"/>
              </w:rPr>
              <w:t xml:space="preserve">Tidak ada skor </w:t>
            </w:r>
            <w:ins w:id="3" w:author="syaf" w:date="2014-04-08T12:18:00Z">
              <w:r w:rsidR="00C51669">
                <w:rPr>
                  <w:rFonts w:ascii="Arial" w:hAnsi="Arial" w:cs="Arial"/>
                  <w:b w:val="0"/>
                  <w:color w:val="000000"/>
                  <w:lang w:val="id-ID"/>
                </w:rPr>
                <w:t xml:space="preserve"> </w:t>
              </w:r>
            </w:ins>
            <w:bookmarkStart w:id="4" w:name="_GoBack"/>
            <w:bookmarkEnd w:id="4"/>
            <w:r>
              <w:rPr>
                <w:rFonts w:ascii="Arial" w:hAnsi="Arial" w:cs="Arial"/>
                <w:b w:val="0"/>
                <w:color w:val="000000"/>
                <w:lang w:val="fi-FI"/>
              </w:rPr>
              <w:t>0.</w:t>
            </w:r>
          </w:p>
        </w:tc>
      </w:tr>
      <w:tr w:rsidR="00663349" w:rsidRPr="000A6934">
        <w:trPr>
          <w:trHeight w:val="745"/>
        </w:trPr>
        <w:tc>
          <w:tcPr>
            <w:tcW w:w="3060" w:type="dxa"/>
            <w:tcBorders>
              <w:top w:val="single" w:sz="4" w:space="0" w:color="auto"/>
              <w:left w:val="single" w:sz="4" w:space="0" w:color="auto"/>
              <w:right w:val="single" w:sz="4" w:space="0" w:color="auto"/>
            </w:tcBorders>
          </w:tcPr>
          <w:p w:rsidR="00663349" w:rsidRPr="000A6934" w:rsidRDefault="00663349" w:rsidP="00F12F50">
            <w:pPr>
              <w:ind w:left="-18" w:firstLine="18"/>
              <w:rPr>
                <w:rFonts w:ascii="Arial" w:hAnsi="Arial" w:cs="Arial"/>
                <w:b w:val="0"/>
                <w:color w:val="000000"/>
                <w:lang w:val="fi-FI"/>
              </w:rPr>
            </w:pPr>
            <w:r w:rsidRPr="000A6934">
              <w:rPr>
                <w:rFonts w:ascii="Arial" w:hAnsi="Arial" w:cs="Arial"/>
                <w:b w:val="0"/>
                <w:color w:val="000000"/>
                <w:lang w:val="fi-FI"/>
              </w:rPr>
              <w:t xml:space="preserve">1.2   Pemahaman </w:t>
            </w:r>
            <w:r w:rsidRPr="000A6934">
              <w:rPr>
                <w:rFonts w:ascii="Arial" w:hAnsi="Arial" w:cs="Arial"/>
                <w:b w:val="0"/>
                <w:lang w:val="fi-FI"/>
              </w:rPr>
              <w:t xml:space="preserve"> visi, misi, tujuan, dan sasaran </w:t>
            </w:r>
            <w:r w:rsidR="00A802FB">
              <w:rPr>
                <w:rFonts w:ascii="Arial" w:hAnsi="Arial" w:cs="Arial"/>
                <w:b w:val="0"/>
                <w:lang w:val="id-ID"/>
              </w:rPr>
              <w:t>program PPAk</w:t>
            </w:r>
            <w:r w:rsidRPr="000A6934">
              <w:rPr>
                <w:rFonts w:ascii="Arial" w:hAnsi="Arial" w:cs="Arial"/>
                <w:b w:val="0"/>
                <w:lang w:val="fi-FI"/>
              </w:rPr>
              <w:t xml:space="preserve"> oleh seluruh pemangku kepentingan internal (</w:t>
            </w:r>
            <w:r w:rsidRPr="000A6934">
              <w:rPr>
                <w:rFonts w:ascii="Arial" w:hAnsi="Arial" w:cs="Arial"/>
                <w:b w:val="0"/>
                <w:i/>
                <w:lang w:val="fi-FI"/>
              </w:rPr>
              <w:t>internal</w:t>
            </w:r>
            <w:r w:rsidRPr="000A6934">
              <w:rPr>
                <w:rFonts w:ascii="Arial" w:hAnsi="Arial" w:cs="Arial"/>
                <w:b w:val="0"/>
                <w:lang w:val="fi-FI"/>
              </w:rPr>
              <w:t xml:space="preserve"> </w:t>
            </w:r>
            <w:r w:rsidRPr="000A6934">
              <w:rPr>
                <w:rFonts w:ascii="Arial" w:hAnsi="Arial" w:cs="Arial"/>
                <w:b w:val="0"/>
                <w:i/>
                <w:lang w:val="fi-FI"/>
              </w:rPr>
              <w:t>stakeholders</w:t>
            </w:r>
            <w:r w:rsidRPr="000A6934">
              <w:rPr>
                <w:rFonts w:ascii="Arial" w:hAnsi="Arial" w:cs="Arial"/>
                <w:b w:val="0"/>
                <w:lang w:val="fi-FI"/>
              </w:rPr>
              <w:t xml:space="preserve">): sivitas akademika (dosen dan </w:t>
            </w:r>
            <w:r w:rsidRPr="000A6934">
              <w:rPr>
                <w:rFonts w:ascii="Arial" w:hAnsi="Arial" w:cs="Arial"/>
                <w:b w:val="0"/>
                <w:lang w:val="fi-FI"/>
              </w:rPr>
              <w:lastRenderedPageBreak/>
              <w:t>mahasiswa) dan tenaga kependidikan.</w:t>
            </w:r>
          </w:p>
        </w:tc>
        <w:tc>
          <w:tcPr>
            <w:tcW w:w="2984" w:type="dxa"/>
            <w:tcBorders>
              <w:top w:val="single" w:sz="4" w:space="0" w:color="auto"/>
              <w:left w:val="single" w:sz="4" w:space="0" w:color="auto"/>
              <w:bottom w:val="single" w:sz="4" w:space="0" w:color="auto"/>
              <w:right w:val="single" w:sz="4" w:space="0" w:color="auto"/>
            </w:tcBorders>
          </w:tcPr>
          <w:p w:rsidR="002A57EB" w:rsidRDefault="00540A52">
            <w:pPr>
              <w:ind w:left="-18" w:firstLine="18"/>
              <w:rPr>
                <w:rFonts w:ascii="Arial" w:hAnsi="Arial" w:cs="Arial"/>
                <w:b w:val="0"/>
                <w:color w:val="000000"/>
                <w:lang w:val="id-ID"/>
              </w:rPr>
            </w:pPr>
            <w:r>
              <w:rPr>
                <w:rFonts w:ascii="Arial" w:hAnsi="Arial" w:cs="Arial"/>
                <w:b w:val="0"/>
                <w:color w:val="000000"/>
              </w:rPr>
              <w:lastRenderedPageBreak/>
              <w:t xml:space="preserve">1.2  </w:t>
            </w:r>
            <w:r>
              <w:rPr>
                <w:rFonts w:ascii="Arial" w:hAnsi="Arial" w:cs="Arial"/>
                <w:b w:val="0"/>
                <w:color w:val="000000"/>
                <w:lang w:val="id-ID"/>
              </w:rPr>
              <w:t>Tingkat pemahaman seluruh sivitas aka</w:t>
            </w:r>
            <w:r w:rsidR="00BE1409" w:rsidRPr="00BE1409">
              <w:rPr>
                <w:rFonts w:ascii="Arial" w:hAnsi="Arial" w:cs="Arial"/>
                <w:b w:val="0"/>
                <w:color w:val="000000"/>
                <w:lang w:val="id-ID"/>
              </w:rPr>
              <w:t>demika (dosen dan mahasiswa) serta</w:t>
            </w:r>
            <w:r>
              <w:rPr>
                <w:rFonts w:ascii="Arial" w:hAnsi="Arial" w:cs="Arial"/>
                <w:b w:val="0"/>
                <w:color w:val="000000"/>
                <w:lang w:val="id-ID"/>
              </w:rPr>
              <w:t xml:space="preserve"> tenaga kependidikan.</w:t>
            </w:r>
          </w:p>
        </w:tc>
        <w:tc>
          <w:tcPr>
            <w:tcW w:w="2126" w:type="dxa"/>
            <w:tcBorders>
              <w:top w:val="single" w:sz="4" w:space="0" w:color="auto"/>
              <w:left w:val="single" w:sz="4" w:space="0" w:color="auto"/>
              <w:bottom w:val="single" w:sz="4" w:space="0" w:color="auto"/>
              <w:right w:val="single" w:sz="4" w:space="0" w:color="auto"/>
            </w:tcBorders>
          </w:tcPr>
          <w:p w:rsidR="00663349" w:rsidRPr="000A6934" w:rsidRDefault="00663349" w:rsidP="00FB1C4B">
            <w:pPr>
              <w:rPr>
                <w:rFonts w:ascii="Arial" w:hAnsi="Arial" w:cs="Arial"/>
                <w:b w:val="0"/>
                <w:lang w:val="fi-FI"/>
              </w:rPr>
            </w:pPr>
            <w:r w:rsidRPr="000A6934">
              <w:rPr>
                <w:rFonts w:ascii="Arial" w:hAnsi="Arial" w:cs="Arial"/>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rsidR="00663349" w:rsidRPr="000A6934" w:rsidRDefault="00663349" w:rsidP="00FB1C4B">
            <w:pPr>
              <w:rPr>
                <w:rFonts w:ascii="Arial" w:hAnsi="Arial" w:cs="Arial"/>
                <w:b w:val="0"/>
                <w:color w:val="000000"/>
                <w:lang w:val="fi-FI"/>
              </w:rPr>
            </w:pPr>
            <w:r w:rsidRPr="000A6934">
              <w:rPr>
                <w:rFonts w:ascii="Arial" w:hAnsi="Arial" w:cs="Arial"/>
                <w:b w:val="0"/>
                <w:lang w:val="fi-FI"/>
              </w:rPr>
              <w:t xml:space="preserve">Dipahami dengan baik oleh sebagian </w:t>
            </w:r>
            <w:r w:rsidR="00157995">
              <w:rPr>
                <w:rFonts w:ascii="Arial" w:hAnsi="Arial" w:cs="Arial"/>
                <w:b w:val="0"/>
                <w:lang w:val="fi-FI"/>
              </w:rPr>
              <w:t>besar</w:t>
            </w:r>
            <w:r w:rsidRPr="000A6934">
              <w:rPr>
                <w:rFonts w:ascii="Arial" w:hAnsi="Arial" w:cs="Arial"/>
                <w:b w:val="0"/>
                <w:lang w:val="fi-FI"/>
              </w:rPr>
              <w:t xml:space="preserve"> sivitas akademika dan tenaga kependidikan.</w:t>
            </w:r>
          </w:p>
        </w:tc>
        <w:tc>
          <w:tcPr>
            <w:tcW w:w="2126" w:type="dxa"/>
            <w:tcBorders>
              <w:top w:val="single" w:sz="4" w:space="0" w:color="auto"/>
              <w:left w:val="single" w:sz="4" w:space="0" w:color="auto"/>
              <w:bottom w:val="single" w:sz="4" w:space="0" w:color="auto"/>
            </w:tcBorders>
          </w:tcPr>
          <w:p w:rsidR="00663349" w:rsidRPr="000A6934" w:rsidRDefault="00157995" w:rsidP="00FB1C4B">
            <w:pPr>
              <w:rPr>
                <w:rFonts w:ascii="Arial" w:hAnsi="Arial" w:cs="Arial"/>
                <w:b w:val="0"/>
                <w:color w:val="000000"/>
                <w:lang w:val="fi-FI"/>
              </w:rPr>
            </w:pPr>
            <w:r w:rsidRPr="000A6934">
              <w:rPr>
                <w:rFonts w:ascii="Arial" w:hAnsi="Arial" w:cs="Arial"/>
                <w:b w:val="0"/>
                <w:lang w:val="fi-FI"/>
              </w:rPr>
              <w:t>Dipahami dengan baik oleh sebagian  sivitas akademika dan tenaga kependidikan.</w:t>
            </w:r>
          </w:p>
        </w:tc>
        <w:tc>
          <w:tcPr>
            <w:tcW w:w="1977" w:type="dxa"/>
            <w:tcBorders>
              <w:top w:val="single" w:sz="4" w:space="0" w:color="auto"/>
            </w:tcBorders>
            <w:shd w:val="clear" w:color="auto" w:fill="auto"/>
          </w:tcPr>
          <w:p w:rsidR="00663349" w:rsidRPr="000A6934" w:rsidRDefault="00663349" w:rsidP="00FB1C4B">
            <w:pPr>
              <w:rPr>
                <w:rFonts w:ascii="Arial" w:hAnsi="Arial" w:cs="Arial"/>
                <w:b w:val="0"/>
                <w:color w:val="000000"/>
                <w:lang w:val="fi-FI"/>
              </w:rPr>
            </w:pPr>
            <w:r w:rsidRPr="000A6934">
              <w:rPr>
                <w:rFonts w:ascii="Arial" w:hAnsi="Arial" w:cs="Arial"/>
                <w:b w:val="0"/>
                <w:lang w:val="fi-FI"/>
              </w:rPr>
              <w:t>Tidak dipahami oleh seluruh sivitas akademika dan tenaga kependidikan.</w:t>
            </w:r>
          </w:p>
        </w:tc>
        <w:tc>
          <w:tcPr>
            <w:tcW w:w="1320" w:type="dxa"/>
            <w:tcBorders>
              <w:top w:val="single" w:sz="4" w:space="0" w:color="auto"/>
            </w:tcBorders>
            <w:shd w:val="clear" w:color="auto" w:fill="auto"/>
          </w:tcPr>
          <w:p w:rsidR="00663349" w:rsidRPr="000A6934" w:rsidRDefault="00157995">
            <w:r>
              <w:rPr>
                <w:rFonts w:ascii="Arial" w:hAnsi="Arial" w:cs="Arial"/>
                <w:b w:val="0"/>
                <w:color w:val="000000"/>
                <w:lang w:val="fi-FI"/>
              </w:rPr>
              <w:t>Tidak ada skor 0.</w:t>
            </w:r>
          </w:p>
        </w:tc>
      </w:tr>
    </w:tbl>
    <w:p w:rsidR="00936072" w:rsidRPr="000A6934" w:rsidRDefault="00936072" w:rsidP="00936072">
      <w:pPr>
        <w:tabs>
          <w:tab w:val="left" w:pos="2910"/>
        </w:tabs>
        <w:rPr>
          <w:rFonts w:ascii="Arial" w:hAnsi="Arial" w:cs="Arial"/>
          <w:lang w:val="sv-SE"/>
        </w:rPr>
      </w:pPr>
    </w:p>
    <w:p w:rsidR="00936072" w:rsidRPr="000A6934" w:rsidRDefault="00936072" w:rsidP="00936072">
      <w:pPr>
        <w:tabs>
          <w:tab w:val="left" w:pos="2910"/>
        </w:tabs>
        <w:rPr>
          <w:rFonts w:ascii="Arial" w:hAnsi="Arial" w:cs="Arial"/>
          <w:bCs/>
          <w:caps/>
          <w:sz w:val="24"/>
          <w:szCs w:val="24"/>
          <w:lang w:val="sv-SE"/>
        </w:rPr>
      </w:pPr>
      <w:bookmarkStart w:id="5" w:name="_Toc122838029"/>
      <w:r w:rsidRPr="000A6934">
        <w:rPr>
          <w:rFonts w:ascii="Arial" w:hAnsi="Arial" w:cs="Arial"/>
          <w:bCs/>
          <w:caps/>
          <w:sz w:val="24"/>
          <w:szCs w:val="24"/>
          <w:lang w:val="sv-SE"/>
        </w:rPr>
        <w:t>Standar 2</w:t>
      </w:r>
      <w:r w:rsidR="00012AE3">
        <w:rPr>
          <w:rFonts w:ascii="Arial" w:hAnsi="Arial" w:cs="Arial"/>
          <w:bCs/>
          <w:caps/>
          <w:sz w:val="24"/>
          <w:szCs w:val="24"/>
          <w:lang w:val="sv-SE"/>
        </w:rPr>
        <w:t xml:space="preserve"> </w:t>
      </w:r>
      <w:r w:rsidRPr="000A6934">
        <w:rPr>
          <w:rFonts w:ascii="Arial" w:hAnsi="Arial" w:cs="Arial"/>
          <w:bCs/>
          <w:caps/>
          <w:sz w:val="24"/>
          <w:szCs w:val="24"/>
          <w:lang w:val="sv-SE"/>
        </w:rPr>
        <w:t xml:space="preserve"> Tata Pamong</w:t>
      </w:r>
      <w:bookmarkEnd w:id="5"/>
      <w:r w:rsidRPr="000A6934">
        <w:rPr>
          <w:rFonts w:ascii="Arial" w:hAnsi="Arial" w:cs="Arial"/>
          <w:bCs/>
          <w:caps/>
          <w:sz w:val="24"/>
          <w:szCs w:val="24"/>
          <w:lang w:val="sv-SE"/>
        </w:rPr>
        <w:t xml:space="preserve">, </w:t>
      </w:r>
      <w:r w:rsidR="0067051D" w:rsidRPr="000A6934">
        <w:rPr>
          <w:rFonts w:ascii="Arial" w:hAnsi="Arial" w:cs="Arial"/>
          <w:bCs/>
          <w:caps/>
          <w:sz w:val="24"/>
          <w:szCs w:val="24"/>
          <w:lang w:val="id-ID"/>
        </w:rPr>
        <w:t xml:space="preserve">KEPEMIMPINAN, </w:t>
      </w:r>
      <w:r w:rsidRPr="000A6934">
        <w:rPr>
          <w:rFonts w:ascii="Arial" w:hAnsi="Arial" w:cs="Arial"/>
          <w:bCs/>
          <w:caps/>
          <w:sz w:val="24"/>
          <w:szCs w:val="24"/>
          <w:lang w:val="sv-SE"/>
        </w:rPr>
        <w:t>Sistem Pengelolaan, DAN PENJAMINAN MUTU</w:t>
      </w:r>
    </w:p>
    <w:p w:rsidR="001A11DB" w:rsidRPr="000A6934" w:rsidRDefault="001A11DB" w:rsidP="00936072">
      <w:pPr>
        <w:tabs>
          <w:tab w:val="left" w:pos="2910"/>
        </w:tabs>
        <w:rPr>
          <w:rFonts w:ascii="Arial" w:hAnsi="Arial" w:cs="Arial"/>
          <w:bCs/>
          <w:caps/>
          <w:sz w:val="24"/>
          <w:szCs w:val="24"/>
          <w:lang w:val="sv-SE"/>
        </w:rPr>
      </w:pPr>
    </w:p>
    <w:tbl>
      <w:tblPr>
        <w:tblW w:w="157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60"/>
        <w:gridCol w:w="2984"/>
        <w:gridCol w:w="2126"/>
        <w:gridCol w:w="2126"/>
        <w:gridCol w:w="2126"/>
        <w:gridCol w:w="1649"/>
        <w:gridCol w:w="1649"/>
      </w:tblGrid>
      <w:tr w:rsidR="001A11DB" w:rsidRPr="000A6934">
        <w:trPr>
          <w:cantSplit/>
          <w:tblHeader/>
        </w:trPr>
        <w:tc>
          <w:tcPr>
            <w:tcW w:w="3060" w:type="dxa"/>
            <w:vMerge w:val="restart"/>
            <w:tcBorders>
              <w:top w:val="single" w:sz="4" w:space="0" w:color="auto"/>
              <w:left w:val="single" w:sz="4" w:space="0" w:color="auto"/>
              <w:right w:val="single" w:sz="4" w:space="0" w:color="auto"/>
            </w:tcBorders>
          </w:tcPr>
          <w:p w:rsidR="001A11DB" w:rsidRPr="000A6934" w:rsidRDefault="001A11DB" w:rsidP="00377287">
            <w:pPr>
              <w:ind w:right="-108"/>
              <w:jc w:val="center"/>
              <w:rPr>
                <w:rFonts w:ascii="Arial" w:hAnsi="Arial" w:cs="Arial"/>
                <w:color w:val="000000"/>
                <w:lang w:val="id-ID"/>
              </w:rPr>
            </w:pPr>
          </w:p>
          <w:p w:rsidR="001A11DB" w:rsidRPr="000A6934" w:rsidRDefault="001A11DB" w:rsidP="00377287">
            <w:pPr>
              <w:ind w:right="-108"/>
              <w:jc w:val="center"/>
              <w:rPr>
                <w:rFonts w:ascii="Arial" w:hAnsi="Arial" w:cs="Arial"/>
                <w:color w:val="000000"/>
                <w:lang w:val="id-ID"/>
              </w:rPr>
            </w:pPr>
            <w:r w:rsidRPr="000A6934">
              <w:rPr>
                <w:rFonts w:ascii="Arial" w:hAnsi="Arial" w:cs="Arial"/>
                <w:color w:val="000000"/>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1A11DB" w:rsidRPr="000A6934" w:rsidRDefault="001A11DB" w:rsidP="00377287">
            <w:pPr>
              <w:ind w:right="-108"/>
              <w:jc w:val="center"/>
              <w:rPr>
                <w:rFonts w:ascii="Arial" w:hAnsi="Arial" w:cs="Arial"/>
                <w:color w:val="000000"/>
                <w:lang w:val="id-ID"/>
              </w:rPr>
            </w:pPr>
            <w:r w:rsidRPr="000A6934">
              <w:rPr>
                <w:rFonts w:ascii="Arial" w:hAnsi="Arial" w:cs="Arial"/>
                <w:color w:val="000000"/>
                <w:lang w:val="id-ID"/>
              </w:rPr>
              <w:t>DESKRIPTOR</w:t>
            </w:r>
          </w:p>
        </w:tc>
        <w:tc>
          <w:tcPr>
            <w:tcW w:w="9676" w:type="dxa"/>
            <w:gridSpan w:val="5"/>
            <w:tcBorders>
              <w:top w:val="single" w:sz="4" w:space="0" w:color="auto"/>
              <w:left w:val="nil"/>
            </w:tcBorders>
            <w:shd w:val="clear" w:color="auto" w:fill="auto"/>
          </w:tcPr>
          <w:p w:rsidR="001A11DB" w:rsidRPr="000A6934" w:rsidRDefault="001A11DB" w:rsidP="00377287">
            <w:pPr>
              <w:jc w:val="center"/>
              <w:rPr>
                <w:rFonts w:ascii="Arial" w:hAnsi="Arial" w:cs="Arial"/>
                <w:color w:val="000000"/>
              </w:rPr>
            </w:pPr>
            <w:r w:rsidRPr="000A6934">
              <w:rPr>
                <w:rFonts w:ascii="Arial" w:hAnsi="Arial" w:cs="Arial"/>
                <w:color w:val="000000"/>
              </w:rPr>
              <w:t>HARKAT DAN PERINGKAT</w:t>
            </w:r>
          </w:p>
        </w:tc>
      </w:tr>
      <w:tr w:rsidR="001A11DB" w:rsidRPr="000A6934">
        <w:trPr>
          <w:cantSplit/>
          <w:tblHeader/>
        </w:trPr>
        <w:tc>
          <w:tcPr>
            <w:tcW w:w="3060" w:type="dxa"/>
            <w:vMerge/>
            <w:tcBorders>
              <w:left w:val="single" w:sz="4" w:space="0" w:color="auto"/>
              <w:right w:val="single" w:sz="4" w:space="0" w:color="auto"/>
            </w:tcBorders>
          </w:tcPr>
          <w:p w:rsidR="001A11DB" w:rsidRPr="000A6934" w:rsidRDefault="001A11DB" w:rsidP="00377287">
            <w:pPr>
              <w:jc w:val="center"/>
              <w:rPr>
                <w:rFonts w:ascii="Arial" w:hAnsi="Arial" w:cs="Arial"/>
                <w:color w:val="000000"/>
              </w:rPr>
            </w:pPr>
          </w:p>
        </w:tc>
        <w:tc>
          <w:tcPr>
            <w:tcW w:w="2984" w:type="dxa"/>
            <w:vMerge/>
            <w:tcBorders>
              <w:left w:val="single" w:sz="4" w:space="0" w:color="auto"/>
              <w:bottom w:val="single" w:sz="4" w:space="0" w:color="auto"/>
              <w:right w:val="single" w:sz="4" w:space="0" w:color="auto"/>
            </w:tcBorders>
            <w:shd w:val="clear" w:color="auto" w:fill="auto"/>
          </w:tcPr>
          <w:p w:rsidR="001A11DB" w:rsidRPr="000A6934" w:rsidRDefault="001A11DB" w:rsidP="00377287">
            <w:pPr>
              <w:jc w:val="center"/>
              <w:rPr>
                <w:rFonts w:ascii="Arial" w:hAnsi="Arial" w:cs="Arial"/>
                <w:color w:val="000000"/>
              </w:rPr>
            </w:pPr>
          </w:p>
        </w:tc>
        <w:tc>
          <w:tcPr>
            <w:tcW w:w="2126" w:type="dxa"/>
            <w:tcBorders>
              <w:left w:val="single" w:sz="4" w:space="0" w:color="auto"/>
              <w:bottom w:val="single" w:sz="4" w:space="0" w:color="auto"/>
            </w:tcBorders>
            <w:shd w:val="clear" w:color="auto" w:fill="auto"/>
            <w:vAlign w:val="center"/>
          </w:tcPr>
          <w:p w:rsidR="001A11DB" w:rsidRPr="000A6934" w:rsidRDefault="001A11DB" w:rsidP="00377287">
            <w:pPr>
              <w:jc w:val="center"/>
              <w:rPr>
                <w:rFonts w:ascii="Arial" w:hAnsi="Arial" w:cs="Arial"/>
                <w:color w:val="000000"/>
              </w:rPr>
            </w:pPr>
            <w:r w:rsidRPr="000A6934">
              <w:rPr>
                <w:rFonts w:ascii="Arial" w:hAnsi="Arial" w:cs="Arial"/>
                <w:color w:val="000000"/>
              </w:rPr>
              <w:t>SANGAT BAIK</w:t>
            </w:r>
          </w:p>
        </w:tc>
        <w:tc>
          <w:tcPr>
            <w:tcW w:w="2126" w:type="dxa"/>
            <w:tcBorders>
              <w:bottom w:val="single" w:sz="4" w:space="0" w:color="auto"/>
            </w:tcBorders>
            <w:shd w:val="clear" w:color="auto" w:fill="auto"/>
            <w:vAlign w:val="center"/>
          </w:tcPr>
          <w:p w:rsidR="001A11DB" w:rsidRPr="000A6934" w:rsidRDefault="001A11DB" w:rsidP="00377287">
            <w:pPr>
              <w:jc w:val="center"/>
              <w:rPr>
                <w:rFonts w:ascii="Arial" w:hAnsi="Arial" w:cs="Arial"/>
                <w:color w:val="000000"/>
              </w:rPr>
            </w:pPr>
            <w:r w:rsidRPr="000A6934">
              <w:rPr>
                <w:rFonts w:ascii="Arial" w:hAnsi="Arial" w:cs="Arial"/>
                <w:color w:val="000000"/>
              </w:rPr>
              <w:t>BAIK</w:t>
            </w:r>
          </w:p>
        </w:tc>
        <w:tc>
          <w:tcPr>
            <w:tcW w:w="2126" w:type="dxa"/>
            <w:tcBorders>
              <w:bottom w:val="single" w:sz="4" w:space="0" w:color="auto"/>
            </w:tcBorders>
            <w:shd w:val="clear" w:color="auto" w:fill="auto"/>
            <w:vAlign w:val="center"/>
          </w:tcPr>
          <w:p w:rsidR="001A11DB" w:rsidRPr="000A6934" w:rsidRDefault="001A11DB" w:rsidP="00377287">
            <w:pPr>
              <w:jc w:val="center"/>
              <w:rPr>
                <w:rFonts w:ascii="Arial" w:hAnsi="Arial" w:cs="Arial"/>
                <w:color w:val="000000"/>
              </w:rPr>
            </w:pPr>
            <w:r w:rsidRPr="000A6934">
              <w:rPr>
                <w:rFonts w:ascii="Arial" w:hAnsi="Arial" w:cs="Arial"/>
                <w:color w:val="000000"/>
              </w:rPr>
              <w:t>CUKUP</w:t>
            </w:r>
          </w:p>
        </w:tc>
        <w:tc>
          <w:tcPr>
            <w:tcW w:w="1649" w:type="dxa"/>
            <w:tcBorders>
              <w:bottom w:val="single" w:sz="4" w:space="0" w:color="auto"/>
            </w:tcBorders>
            <w:shd w:val="clear" w:color="auto" w:fill="auto"/>
            <w:vAlign w:val="center"/>
          </w:tcPr>
          <w:p w:rsidR="001A11DB" w:rsidRPr="000A6934" w:rsidRDefault="001A11DB" w:rsidP="00377287">
            <w:pPr>
              <w:jc w:val="center"/>
              <w:rPr>
                <w:rFonts w:ascii="Arial" w:hAnsi="Arial" w:cs="Arial"/>
                <w:color w:val="000000"/>
              </w:rPr>
            </w:pPr>
            <w:r w:rsidRPr="000A6934">
              <w:rPr>
                <w:rFonts w:ascii="Arial" w:hAnsi="Arial" w:cs="Arial"/>
                <w:color w:val="000000"/>
              </w:rPr>
              <w:t>KURANG</w:t>
            </w:r>
          </w:p>
        </w:tc>
        <w:tc>
          <w:tcPr>
            <w:tcW w:w="1649" w:type="dxa"/>
            <w:tcBorders>
              <w:bottom w:val="single" w:sz="4" w:space="0" w:color="auto"/>
            </w:tcBorders>
            <w:shd w:val="clear" w:color="auto" w:fill="auto"/>
            <w:vAlign w:val="center"/>
          </w:tcPr>
          <w:p w:rsidR="001A11DB" w:rsidRPr="000A6934" w:rsidRDefault="001A11DB" w:rsidP="00377287">
            <w:pPr>
              <w:jc w:val="center"/>
              <w:rPr>
                <w:rFonts w:ascii="Arial" w:hAnsi="Arial" w:cs="Arial"/>
                <w:color w:val="000000"/>
              </w:rPr>
            </w:pPr>
            <w:r w:rsidRPr="000A6934">
              <w:rPr>
                <w:rFonts w:ascii="Arial" w:hAnsi="Arial" w:cs="Arial"/>
                <w:color w:val="000000"/>
              </w:rPr>
              <w:t>SANGAT KURANG</w:t>
            </w:r>
          </w:p>
        </w:tc>
      </w:tr>
      <w:tr w:rsidR="001A11DB" w:rsidRPr="000A6934">
        <w:trPr>
          <w:cantSplit/>
          <w:tblHeader/>
        </w:trPr>
        <w:tc>
          <w:tcPr>
            <w:tcW w:w="3060" w:type="dxa"/>
            <w:vMerge/>
            <w:tcBorders>
              <w:left w:val="single" w:sz="4" w:space="0" w:color="auto"/>
              <w:bottom w:val="single" w:sz="4" w:space="0" w:color="auto"/>
              <w:right w:val="single" w:sz="4" w:space="0" w:color="auto"/>
            </w:tcBorders>
          </w:tcPr>
          <w:p w:rsidR="001A11DB" w:rsidRPr="000A6934" w:rsidRDefault="001A11DB" w:rsidP="00377287">
            <w:pPr>
              <w:jc w:val="center"/>
              <w:rPr>
                <w:rFonts w:ascii="Arial" w:hAnsi="Arial" w:cs="Arial"/>
                <w:color w:val="000000"/>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1A11DB" w:rsidRPr="000A6934" w:rsidRDefault="001A11DB" w:rsidP="00377287">
            <w:pPr>
              <w:jc w:val="center"/>
              <w:rPr>
                <w:rFonts w:ascii="Arial" w:hAnsi="Arial" w:cs="Arial"/>
                <w:color w:val="000000"/>
              </w:rPr>
            </w:pPr>
          </w:p>
        </w:tc>
        <w:tc>
          <w:tcPr>
            <w:tcW w:w="2126" w:type="dxa"/>
            <w:tcBorders>
              <w:top w:val="single" w:sz="4" w:space="0" w:color="auto"/>
              <w:left w:val="single" w:sz="4" w:space="0" w:color="auto"/>
              <w:bottom w:val="single" w:sz="4" w:space="0" w:color="auto"/>
            </w:tcBorders>
            <w:shd w:val="clear" w:color="auto" w:fill="auto"/>
          </w:tcPr>
          <w:p w:rsidR="001A11DB" w:rsidRPr="000A6934" w:rsidRDefault="001A11DB" w:rsidP="00377287">
            <w:pPr>
              <w:jc w:val="center"/>
              <w:rPr>
                <w:rFonts w:ascii="Arial" w:hAnsi="Arial" w:cs="Arial"/>
                <w:color w:val="000000"/>
              </w:rPr>
            </w:pPr>
            <w:r w:rsidRPr="000A6934">
              <w:rPr>
                <w:rFonts w:ascii="Arial" w:hAnsi="Arial" w:cs="Arial"/>
                <w:color w:val="000000"/>
              </w:rPr>
              <w:t>4</w:t>
            </w:r>
          </w:p>
        </w:tc>
        <w:tc>
          <w:tcPr>
            <w:tcW w:w="2126" w:type="dxa"/>
            <w:tcBorders>
              <w:top w:val="single" w:sz="4" w:space="0" w:color="auto"/>
              <w:bottom w:val="single" w:sz="4" w:space="0" w:color="auto"/>
            </w:tcBorders>
            <w:shd w:val="clear" w:color="auto" w:fill="auto"/>
          </w:tcPr>
          <w:p w:rsidR="001A11DB" w:rsidRPr="000A6934" w:rsidRDefault="001A11DB" w:rsidP="00377287">
            <w:pPr>
              <w:jc w:val="center"/>
              <w:rPr>
                <w:rFonts w:ascii="Arial" w:hAnsi="Arial" w:cs="Arial"/>
                <w:color w:val="000000"/>
              </w:rPr>
            </w:pPr>
            <w:r w:rsidRPr="000A6934">
              <w:rPr>
                <w:rFonts w:ascii="Arial" w:hAnsi="Arial" w:cs="Arial"/>
                <w:color w:val="000000"/>
              </w:rPr>
              <w:t>3</w:t>
            </w:r>
          </w:p>
        </w:tc>
        <w:tc>
          <w:tcPr>
            <w:tcW w:w="2126" w:type="dxa"/>
            <w:tcBorders>
              <w:top w:val="single" w:sz="4" w:space="0" w:color="auto"/>
              <w:bottom w:val="single" w:sz="4" w:space="0" w:color="auto"/>
            </w:tcBorders>
            <w:shd w:val="clear" w:color="auto" w:fill="auto"/>
          </w:tcPr>
          <w:p w:rsidR="001A11DB" w:rsidRPr="000A6934" w:rsidRDefault="001A11DB" w:rsidP="00377287">
            <w:pPr>
              <w:jc w:val="center"/>
              <w:rPr>
                <w:rFonts w:ascii="Arial" w:hAnsi="Arial" w:cs="Arial"/>
                <w:color w:val="000000"/>
              </w:rPr>
            </w:pPr>
            <w:r w:rsidRPr="000A6934">
              <w:rPr>
                <w:rFonts w:ascii="Arial" w:hAnsi="Arial" w:cs="Arial"/>
                <w:color w:val="000000"/>
              </w:rPr>
              <w:t>2</w:t>
            </w:r>
          </w:p>
        </w:tc>
        <w:tc>
          <w:tcPr>
            <w:tcW w:w="1649" w:type="dxa"/>
            <w:tcBorders>
              <w:top w:val="single" w:sz="4" w:space="0" w:color="auto"/>
              <w:bottom w:val="single" w:sz="4" w:space="0" w:color="auto"/>
            </w:tcBorders>
            <w:shd w:val="clear" w:color="auto" w:fill="auto"/>
          </w:tcPr>
          <w:p w:rsidR="001A11DB" w:rsidRPr="000A6934" w:rsidRDefault="001A11DB" w:rsidP="00377287">
            <w:pPr>
              <w:jc w:val="center"/>
              <w:rPr>
                <w:rFonts w:ascii="Arial" w:hAnsi="Arial" w:cs="Arial"/>
                <w:color w:val="000000"/>
              </w:rPr>
            </w:pPr>
            <w:r w:rsidRPr="000A6934">
              <w:rPr>
                <w:rFonts w:ascii="Arial" w:hAnsi="Arial" w:cs="Arial"/>
                <w:color w:val="000000"/>
              </w:rPr>
              <w:t>1</w:t>
            </w:r>
          </w:p>
        </w:tc>
        <w:tc>
          <w:tcPr>
            <w:tcW w:w="1649" w:type="dxa"/>
            <w:tcBorders>
              <w:top w:val="single" w:sz="4" w:space="0" w:color="auto"/>
              <w:bottom w:val="single" w:sz="4" w:space="0" w:color="auto"/>
            </w:tcBorders>
            <w:shd w:val="clear" w:color="auto" w:fill="auto"/>
          </w:tcPr>
          <w:p w:rsidR="001A11DB" w:rsidRPr="000A6934" w:rsidRDefault="001A11DB" w:rsidP="00377287">
            <w:pPr>
              <w:jc w:val="center"/>
              <w:rPr>
                <w:rFonts w:ascii="Arial" w:hAnsi="Arial" w:cs="Arial"/>
                <w:color w:val="000000"/>
              </w:rPr>
            </w:pPr>
            <w:r w:rsidRPr="000A6934">
              <w:rPr>
                <w:rFonts w:ascii="Arial" w:hAnsi="Arial" w:cs="Arial"/>
                <w:color w:val="000000"/>
              </w:rPr>
              <w:t>0</w:t>
            </w:r>
          </w:p>
        </w:tc>
      </w:tr>
      <w:tr w:rsidR="00ED2444" w:rsidRPr="000A6934" w:rsidTr="0096385B">
        <w:trPr>
          <w:trHeight w:val="484"/>
        </w:trPr>
        <w:tc>
          <w:tcPr>
            <w:tcW w:w="3060" w:type="dxa"/>
            <w:tcBorders>
              <w:top w:val="single" w:sz="4" w:space="0" w:color="auto"/>
              <w:left w:val="single" w:sz="4" w:space="0" w:color="auto"/>
              <w:bottom w:val="single" w:sz="4" w:space="0" w:color="auto"/>
              <w:right w:val="single" w:sz="4" w:space="0" w:color="auto"/>
            </w:tcBorders>
          </w:tcPr>
          <w:p w:rsidR="00ED2444" w:rsidRPr="000A6934" w:rsidRDefault="00ED2444" w:rsidP="007F22B2">
            <w:pPr>
              <w:rPr>
                <w:rFonts w:ascii="Arial" w:hAnsi="Arial" w:cs="Arial"/>
                <w:b w:val="0"/>
                <w:lang w:val="sv-SE"/>
              </w:rPr>
            </w:pPr>
            <w:r w:rsidRPr="000A6934">
              <w:rPr>
                <w:rFonts w:ascii="Arial" w:hAnsi="Arial" w:cs="Arial"/>
                <w:b w:val="0"/>
                <w:lang w:val="sv-SE"/>
              </w:rPr>
              <w:t>2.1  Tata Pamong adalah sistem ya</w:t>
            </w:r>
            <w:r w:rsidRPr="00885AAF">
              <w:rPr>
                <w:rFonts w:ascii="Arial" w:hAnsi="Arial" w:cs="Arial"/>
                <w:b w:val="0"/>
                <w:lang w:val="sv-SE"/>
              </w:rPr>
              <w:t xml:space="preserve">ng </w:t>
            </w:r>
            <w:r w:rsidR="00F250A8" w:rsidRPr="00885AAF">
              <w:rPr>
                <w:rFonts w:ascii="Arial" w:hAnsi="Arial" w:cs="Arial"/>
                <w:b w:val="0"/>
                <w:lang w:val="id-ID"/>
              </w:rPr>
              <w:t>dapat</w:t>
            </w:r>
            <w:r w:rsidR="00F250A8" w:rsidRPr="000A6934">
              <w:rPr>
                <w:rFonts w:ascii="Arial" w:hAnsi="Arial" w:cs="Arial"/>
                <w:b w:val="0"/>
                <w:lang w:val="sv-SE"/>
              </w:rPr>
              <w:t xml:space="preserve"> </w:t>
            </w:r>
            <w:r w:rsidRPr="000A6934">
              <w:rPr>
                <w:rFonts w:ascii="Arial" w:hAnsi="Arial" w:cs="Arial"/>
                <w:b w:val="0"/>
                <w:lang w:val="sv-SE"/>
              </w:rPr>
              <w:t>menjamin terlaksananya lima pilar tata pamong yaitu:</w:t>
            </w:r>
          </w:p>
          <w:p w:rsidR="00ED2444" w:rsidRPr="000A6934" w:rsidRDefault="00ED2444" w:rsidP="007F22B2">
            <w:pPr>
              <w:numPr>
                <w:ilvl w:val="0"/>
                <w:numId w:val="12"/>
              </w:numPr>
              <w:tabs>
                <w:tab w:val="clear" w:pos="720"/>
              </w:tabs>
              <w:ind w:left="424" w:hanging="392"/>
              <w:rPr>
                <w:rFonts w:ascii="Arial" w:hAnsi="Arial" w:cs="Arial"/>
                <w:b w:val="0"/>
                <w:color w:val="000000"/>
              </w:rPr>
            </w:pPr>
            <w:r w:rsidRPr="000A6934">
              <w:rPr>
                <w:rFonts w:ascii="Arial" w:hAnsi="Arial" w:cs="Arial"/>
                <w:b w:val="0"/>
                <w:color w:val="000000"/>
              </w:rPr>
              <w:t>kredibel</w:t>
            </w:r>
          </w:p>
          <w:p w:rsidR="00ED2444" w:rsidRPr="000A6934" w:rsidRDefault="00ED2444" w:rsidP="007F22B2">
            <w:pPr>
              <w:numPr>
                <w:ilvl w:val="0"/>
                <w:numId w:val="12"/>
              </w:numPr>
              <w:tabs>
                <w:tab w:val="clear" w:pos="720"/>
              </w:tabs>
              <w:ind w:left="424" w:hanging="392"/>
              <w:rPr>
                <w:rFonts w:ascii="Arial" w:hAnsi="Arial" w:cs="Arial"/>
                <w:b w:val="0"/>
                <w:color w:val="000000"/>
              </w:rPr>
            </w:pPr>
            <w:r w:rsidRPr="000A6934">
              <w:rPr>
                <w:rFonts w:ascii="Arial" w:hAnsi="Arial" w:cs="Arial"/>
                <w:b w:val="0"/>
                <w:color w:val="000000"/>
              </w:rPr>
              <w:t>transparan</w:t>
            </w:r>
          </w:p>
          <w:p w:rsidR="00ED2444" w:rsidRPr="000A6934" w:rsidRDefault="00ED2444" w:rsidP="007F22B2">
            <w:pPr>
              <w:numPr>
                <w:ilvl w:val="0"/>
                <w:numId w:val="12"/>
              </w:numPr>
              <w:tabs>
                <w:tab w:val="clear" w:pos="720"/>
              </w:tabs>
              <w:ind w:left="424" w:hanging="392"/>
              <w:rPr>
                <w:rFonts w:ascii="Arial" w:hAnsi="Arial" w:cs="Arial"/>
                <w:b w:val="0"/>
                <w:color w:val="000000"/>
              </w:rPr>
            </w:pPr>
            <w:r w:rsidRPr="000A6934">
              <w:rPr>
                <w:rFonts w:ascii="Arial" w:hAnsi="Arial" w:cs="Arial"/>
                <w:b w:val="0"/>
                <w:color w:val="000000"/>
              </w:rPr>
              <w:t>akuntabel</w:t>
            </w:r>
          </w:p>
          <w:p w:rsidR="00ED2444" w:rsidRPr="000A6934" w:rsidRDefault="00ED2444" w:rsidP="007F22B2">
            <w:pPr>
              <w:numPr>
                <w:ilvl w:val="0"/>
                <w:numId w:val="12"/>
              </w:numPr>
              <w:tabs>
                <w:tab w:val="clear" w:pos="720"/>
              </w:tabs>
              <w:ind w:left="424" w:hanging="392"/>
              <w:rPr>
                <w:rFonts w:ascii="Arial" w:hAnsi="Arial" w:cs="Arial"/>
                <w:b w:val="0"/>
                <w:color w:val="000000"/>
              </w:rPr>
            </w:pPr>
            <w:r w:rsidRPr="000A6934">
              <w:rPr>
                <w:rFonts w:ascii="Arial" w:hAnsi="Arial" w:cs="Arial"/>
                <w:b w:val="0"/>
                <w:color w:val="000000"/>
              </w:rPr>
              <w:t>bertanggung jawab</w:t>
            </w:r>
          </w:p>
          <w:p w:rsidR="00ED2444" w:rsidRPr="000A6934" w:rsidRDefault="00ED2444" w:rsidP="007F22B2">
            <w:pPr>
              <w:numPr>
                <w:ilvl w:val="0"/>
                <w:numId w:val="12"/>
              </w:numPr>
              <w:tabs>
                <w:tab w:val="clear" w:pos="720"/>
              </w:tabs>
              <w:ind w:left="424" w:hanging="392"/>
              <w:rPr>
                <w:rFonts w:ascii="Arial" w:hAnsi="Arial" w:cs="Arial"/>
                <w:b w:val="0"/>
                <w:color w:val="000000"/>
              </w:rPr>
            </w:pPr>
            <w:r w:rsidRPr="000A6934">
              <w:rPr>
                <w:rFonts w:ascii="Arial" w:hAnsi="Arial" w:cs="Arial"/>
                <w:b w:val="0"/>
                <w:color w:val="000000"/>
              </w:rPr>
              <w:t>adil</w:t>
            </w:r>
          </w:p>
        </w:tc>
        <w:tc>
          <w:tcPr>
            <w:tcW w:w="2984" w:type="dxa"/>
            <w:tcBorders>
              <w:top w:val="single" w:sz="4" w:space="0" w:color="auto"/>
              <w:left w:val="single" w:sz="4" w:space="0" w:color="auto"/>
              <w:bottom w:val="single" w:sz="4" w:space="0" w:color="auto"/>
              <w:right w:val="single" w:sz="4" w:space="0" w:color="auto"/>
            </w:tcBorders>
          </w:tcPr>
          <w:p w:rsidR="00ED2444" w:rsidRPr="000A6934" w:rsidRDefault="00ED2444" w:rsidP="007F22B2">
            <w:pPr>
              <w:autoSpaceDE w:val="0"/>
              <w:autoSpaceDN w:val="0"/>
              <w:adjustRightInd w:val="0"/>
              <w:ind w:left="-18" w:firstLine="24"/>
              <w:rPr>
                <w:rFonts w:ascii="Arial" w:hAnsi="Arial" w:cs="Arial"/>
                <w:b w:val="0"/>
                <w:bCs/>
                <w:color w:val="000000"/>
              </w:rPr>
            </w:pPr>
            <w:r w:rsidRPr="000A6934">
              <w:rPr>
                <w:rFonts w:ascii="Arial" w:hAnsi="Arial" w:cs="Arial"/>
                <w:b w:val="0"/>
                <w:noProof/>
                <w:color w:val="000000"/>
              </w:rPr>
              <w:t>2.1  Tata</w:t>
            </w:r>
            <w:r w:rsidR="00CD7629">
              <w:rPr>
                <w:rFonts w:ascii="Arial" w:hAnsi="Arial" w:cs="Arial"/>
                <w:b w:val="0"/>
                <w:noProof/>
                <w:color w:val="000000"/>
                <w:lang w:val="id-ID"/>
              </w:rPr>
              <w:t xml:space="preserve"> </w:t>
            </w:r>
            <w:r w:rsidRPr="000A6934">
              <w:rPr>
                <w:rFonts w:ascii="Arial" w:hAnsi="Arial" w:cs="Arial"/>
                <w:b w:val="0"/>
                <w:noProof/>
                <w:color w:val="000000"/>
              </w:rPr>
              <w:t>pamong menjamin terwujudnya visi, terlaksanakannya misi, tercapainya tujuan, berhasilnya strategi yang digunakan secara kredibel, transparan, akuntabel, bertanggung jawab, dan adil</w:t>
            </w:r>
            <w:r w:rsidR="00890E53" w:rsidRPr="000A6934">
              <w:rPr>
                <w:rFonts w:ascii="Arial" w:hAnsi="Arial" w:cs="Arial"/>
                <w:b w:val="0"/>
                <w:noProof/>
                <w:color w:val="000000"/>
              </w:rPr>
              <w:t>.</w:t>
            </w:r>
          </w:p>
        </w:tc>
        <w:tc>
          <w:tcPr>
            <w:tcW w:w="2126" w:type="dxa"/>
            <w:tcBorders>
              <w:top w:val="single" w:sz="4" w:space="0" w:color="auto"/>
              <w:left w:val="single" w:sz="4" w:space="0" w:color="auto"/>
              <w:bottom w:val="single" w:sz="4" w:space="0" w:color="auto"/>
              <w:right w:val="single" w:sz="4" w:space="0" w:color="auto"/>
            </w:tcBorders>
          </w:tcPr>
          <w:p w:rsidR="00CD7629" w:rsidRDefault="00A802FB" w:rsidP="008A37A0">
            <w:pPr>
              <w:ind w:left="43"/>
              <w:rPr>
                <w:rFonts w:ascii="Arial" w:hAnsi="Arial" w:cs="Arial"/>
                <w:b w:val="0"/>
                <w:color w:val="000000"/>
                <w:lang w:val="id-ID"/>
              </w:rPr>
            </w:pPr>
            <w:r>
              <w:rPr>
                <w:rFonts w:ascii="Arial" w:hAnsi="Arial" w:cs="Arial"/>
                <w:b w:val="0"/>
                <w:color w:val="000000"/>
                <w:lang w:val="id-ID"/>
              </w:rPr>
              <w:t>program PPAk</w:t>
            </w:r>
            <w:r w:rsidR="008A37A0" w:rsidRPr="000A6934">
              <w:rPr>
                <w:rFonts w:ascii="Arial" w:hAnsi="Arial" w:cs="Arial"/>
                <w:b w:val="0"/>
                <w:color w:val="000000"/>
              </w:rPr>
              <w:t xml:space="preserve"> memiliki  tata</w:t>
            </w:r>
            <w:r w:rsidR="00CD7629">
              <w:rPr>
                <w:rFonts w:ascii="Arial" w:hAnsi="Arial" w:cs="Arial"/>
                <w:b w:val="0"/>
                <w:color w:val="000000"/>
                <w:lang w:val="id-ID"/>
              </w:rPr>
              <w:t xml:space="preserve"> </w:t>
            </w:r>
            <w:r w:rsidR="008A37A0" w:rsidRPr="000A6934">
              <w:rPr>
                <w:rFonts w:ascii="Arial" w:hAnsi="Arial" w:cs="Arial"/>
                <w:b w:val="0"/>
                <w:color w:val="000000"/>
              </w:rPr>
              <w:t>pamong yang memungkinkan terlaksananya secara konsisten prinsip tata</w:t>
            </w:r>
          </w:p>
          <w:p w:rsidR="008A37A0" w:rsidRPr="000A6934" w:rsidRDefault="008A37A0" w:rsidP="008A37A0">
            <w:pPr>
              <w:ind w:left="43"/>
              <w:rPr>
                <w:rFonts w:ascii="Arial" w:hAnsi="Arial" w:cs="Arial"/>
                <w:b w:val="0"/>
                <w:color w:val="000000"/>
              </w:rPr>
            </w:pPr>
            <w:r w:rsidRPr="000A6934">
              <w:rPr>
                <w:rFonts w:ascii="Arial" w:hAnsi="Arial" w:cs="Arial"/>
                <w:b w:val="0"/>
                <w:color w:val="000000"/>
              </w:rPr>
              <w:t>pamong, dan menjamin penyelenggaraan program studi yang memenuhi 5 aspek berikut :</w:t>
            </w:r>
          </w:p>
          <w:p w:rsidR="008A37A0" w:rsidRPr="000A6934" w:rsidRDefault="008A37A0" w:rsidP="008A37A0">
            <w:pPr>
              <w:numPr>
                <w:ilvl w:val="0"/>
                <w:numId w:val="16"/>
              </w:numPr>
              <w:ind w:left="320" w:hanging="270"/>
              <w:rPr>
                <w:rFonts w:ascii="Arial" w:hAnsi="Arial" w:cs="Arial"/>
                <w:b w:val="0"/>
                <w:color w:val="000000"/>
              </w:rPr>
            </w:pPr>
            <w:r w:rsidRPr="000A6934">
              <w:rPr>
                <w:rFonts w:ascii="Arial" w:hAnsi="Arial" w:cs="Arial"/>
                <w:b w:val="0"/>
                <w:color w:val="000000"/>
              </w:rPr>
              <w:t>kredibel</w:t>
            </w:r>
          </w:p>
          <w:p w:rsidR="008A37A0" w:rsidRPr="000A6934" w:rsidRDefault="008A37A0" w:rsidP="008A37A0">
            <w:pPr>
              <w:numPr>
                <w:ilvl w:val="0"/>
                <w:numId w:val="16"/>
              </w:numPr>
              <w:ind w:left="320" w:hanging="270"/>
              <w:rPr>
                <w:rFonts w:ascii="Arial" w:hAnsi="Arial" w:cs="Arial"/>
                <w:b w:val="0"/>
                <w:color w:val="000000"/>
              </w:rPr>
            </w:pPr>
            <w:r w:rsidRPr="000A6934">
              <w:rPr>
                <w:rFonts w:ascii="Arial" w:hAnsi="Arial" w:cs="Arial"/>
                <w:b w:val="0"/>
                <w:color w:val="000000"/>
              </w:rPr>
              <w:t>transparan</w:t>
            </w:r>
          </w:p>
          <w:p w:rsidR="008A37A0" w:rsidRPr="000A6934" w:rsidRDefault="008A37A0" w:rsidP="008A37A0">
            <w:pPr>
              <w:numPr>
                <w:ilvl w:val="0"/>
                <w:numId w:val="16"/>
              </w:numPr>
              <w:ind w:left="320" w:hanging="270"/>
              <w:rPr>
                <w:rFonts w:ascii="Arial" w:hAnsi="Arial" w:cs="Arial"/>
                <w:b w:val="0"/>
                <w:color w:val="000000"/>
              </w:rPr>
            </w:pPr>
            <w:r w:rsidRPr="000A6934">
              <w:rPr>
                <w:rFonts w:ascii="Arial" w:hAnsi="Arial" w:cs="Arial"/>
                <w:b w:val="0"/>
                <w:color w:val="000000"/>
              </w:rPr>
              <w:t>akuntabel</w:t>
            </w:r>
          </w:p>
          <w:p w:rsidR="008A37A0" w:rsidRPr="000A6934" w:rsidRDefault="008A37A0" w:rsidP="008A37A0">
            <w:pPr>
              <w:numPr>
                <w:ilvl w:val="0"/>
                <w:numId w:val="16"/>
              </w:numPr>
              <w:ind w:left="320" w:hanging="270"/>
              <w:rPr>
                <w:rFonts w:ascii="Arial" w:hAnsi="Arial" w:cs="Arial"/>
                <w:b w:val="0"/>
                <w:color w:val="000000"/>
              </w:rPr>
            </w:pPr>
            <w:r w:rsidRPr="000A6934">
              <w:rPr>
                <w:rFonts w:ascii="Arial" w:hAnsi="Arial" w:cs="Arial"/>
                <w:b w:val="0"/>
                <w:color w:val="000000"/>
              </w:rPr>
              <w:t>bertanggung jawab</w:t>
            </w:r>
          </w:p>
          <w:p w:rsidR="00ED2444" w:rsidRPr="000A6934" w:rsidRDefault="008A37A0" w:rsidP="008A37A0">
            <w:pPr>
              <w:numPr>
                <w:ilvl w:val="0"/>
                <w:numId w:val="16"/>
              </w:numPr>
              <w:ind w:left="320" w:hanging="270"/>
              <w:rPr>
                <w:rFonts w:ascii="Arial" w:hAnsi="Arial" w:cs="Arial"/>
                <w:b w:val="0"/>
                <w:color w:val="000000"/>
              </w:rPr>
            </w:pPr>
            <w:r w:rsidRPr="000A6934">
              <w:rPr>
                <w:rFonts w:ascii="Arial" w:hAnsi="Arial" w:cs="Arial"/>
                <w:b w:val="0"/>
                <w:color w:val="000000"/>
              </w:rPr>
              <w:t>adil</w:t>
            </w:r>
          </w:p>
        </w:tc>
        <w:tc>
          <w:tcPr>
            <w:tcW w:w="2126" w:type="dxa"/>
            <w:tcBorders>
              <w:top w:val="single" w:sz="4" w:space="0" w:color="auto"/>
              <w:left w:val="single" w:sz="4" w:space="0" w:color="auto"/>
              <w:bottom w:val="single" w:sz="4" w:space="0" w:color="auto"/>
              <w:right w:val="single" w:sz="4" w:space="0" w:color="auto"/>
            </w:tcBorders>
          </w:tcPr>
          <w:p w:rsidR="00CD7629" w:rsidRDefault="00A802FB" w:rsidP="00890E53">
            <w:pPr>
              <w:ind w:left="43"/>
              <w:rPr>
                <w:rFonts w:ascii="Arial" w:hAnsi="Arial" w:cs="Arial"/>
                <w:b w:val="0"/>
                <w:color w:val="000000"/>
                <w:lang w:val="id-ID"/>
              </w:rPr>
            </w:pPr>
            <w:r>
              <w:rPr>
                <w:rFonts w:ascii="Arial" w:hAnsi="Arial" w:cs="Arial"/>
                <w:b w:val="0"/>
                <w:color w:val="000000"/>
                <w:lang w:val="id-ID"/>
              </w:rPr>
              <w:t>program PPAk</w:t>
            </w:r>
            <w:r w:rsidR="00F12F50">
              <w:rPr>
                <w:rFonts w:ascii="Arial" w:hAnsi="Arial" w:cs="Arial"/>
                <w:b w:val="0"/>
                <w:color w:val="000000"/>
                <w:lang w:val="id-ID"/>
              </w:rPr>
              <w:t xml:space="preserve"> </w:t>
            </w:r>
            <w:r w:rsidR="00890E53" w:rsidRPr="000A6934">
              <w:rPr>
                <w:rFonts w:ascii="Arial" w:hAnsi="Arial" w:cs="Arial"/>
                <w:b w:val="0"/>
                <w:color w:val="000000"/>
              </w:rPr>
              <w:t>memiliki  tata</w:t>
            </w:r>
            <w:r w:rsidR="00CD7629">
              <w:rPr>
                <w:rFonts w:ascii="Arial" w:hAnsi="Arial" w:cs="Arial"/>
                <w:b w:val="0"/>
                <w:color w:val="000000"/>
                <w:lang w:val="id-ID"/>
              </w:rPr>
              <w:t xml:space="preserve"> </w:t>
            </w:r>
            <w:r w:rsidR="00890E53" w:rsidRPr="000A6934">
              <w:rPr>
                <w:rFonts w:ascii="Arial" w:hAnsi="Arial" w:cs="Arial"/>
                <w:b w:val="0"/>
                <w:color w:val="000000"/>
              </w:rPr>
              <w:t>pamong yang memungkinkan terlaksananya secara konsisten prinsip tata</w:t>
            </w:r>
          </w:p>
          <w:p w:rsidR="00890E53" w:rsidRPr="000A6934" w:rsidRDefault="00890E53" w:rsidP="00890E53">
            <w:pPr>
              <w:ind w:left="43"/>
              <w:rPr>
                <w:rFonts w:ascii="Arial" w:hAnsi="Arial" w:cs="Arial"/>
                <w:b w:val="0"/>
                <w:color w:val="000000"/>
              </w:rPr>
            </w:pPr>
            <w:r w:rsidRPr="000A6934">
              <w:rPr>
                <w:rFonts w:ascii="Arial" w:hAnsi="Arial" w:cs="Arial"/>
                <w:b w:val="0"/>
                <w:color w:val="000000"/>
              </w:rPr>
              <w:t>pamong, dan menjamin penyelenggaraan program studi yang memenuhi 4 dari 5 aspek berikut :</w:t>
            </w:r>
          </w:p>
          <w:p w:rsidR="00890E53" w:rsidRPr="000A6934" w:rsidRDefault="00890E53" w:rsidP="008A37A0">
            <w:pPr>
              <w:numPr>
                <w:ilvl w:val="0"/>
                <w:numId w:val="37"/>
              </w:numPr>
              <w:rPr>
                <w:rFonts w:ascii="Arial" w:hAnsi="Arial" w:cs="Arial"/>
                <w:b w:val="0"/>
                <w:color w:val="000000"/>
              </w:rPr>
            </w:pPr>
            <w:r w:rsidRPr="000A6934">
              <w:rPr>
                <w:rFonts w:ascii="Arial" w:hAnsi="Arial" w:cs="Arial"/>
                <w:b w:val="0"/>
                <w:color w:val="000000"/>
              </w:rPr>
              <w:t>kredibel</w:t>
            </w:r>
          </w:p>
          <w:p w:rsidR="00890E53" w:rsidRPr="000A6934" w:rsidRDefault="00890E53" w:rsidP="008A37A0">
            <w:pPr>
              <w:numPr>
                <w:ilvl w:val="0"/>
                <w:numId w:val="37"/>
              </w:numPr>
              <w:rPr>
                <w:rFonts w:ascii="Arial" w:hAnsi="Arial" w:cs="Arial"/>
                <w:b w:val="0"/>
                <w:color w:val="000000"/>
              </w:rPr>
            </w:pPr>
            <w:r w:rsidRPr="000A6934">
              <w:rPr>
                <w:rFonts w:ascii="Arial" w:hAnsi="Arial" w:cs="Arial"/>
                <w:b w:val="0"/>
                <w:color w:val="000000"/>
              </w:rPr>
              <w:t>transparan</w:t>
            </w:r>
          </w:p>
          <w:p w:rsidR="00890E53" w:rsidRPr="000A6934" w:rsidRDefault="00890E53" w:rsidP="008A37A0">
            <w:pPr>
              <w:numPr>
                <w:ilvl w:val="0"/>
                <w:numId w:val="37"/>
              </w:numPr>
              <w:rPr>
                <w:rFonts w:ascii="Arial" w:hAnsi="Arial" w:cs="Arial"/>
                <w:b w:val="0"/>
                <w:color w:val="000000"/>
              </w:rPr>
            </w:pPr>
            <w:r w:rsidRPr="000A6934">
              <w:rPr>
                <w:rFonts w:ascii="Arial" w:hAnsi="Arial" w:cs="Arial"/>
                <w:b w:val="0"/>
                <w:color w:val="000000"/>
              </w:rPr>
              <w:t>akuntabel</w:t>
            </w:r>
          </w:p>
          <w:p w:rsidR="008A37A0" w:rsidRPr="000A6934" w:rsidRDefault="00890E53" w:rsidP="008A37A0">
            <w:pPr>
              <w:numPr>
                <w:ilvl w:val="0"/>
                <w:numId w:val="37"/>
              </w:numPr>
              <w:rPr>
                <w:rFonts w:ascii="Arial" w:hAnsi="Arial" w:cs="Arial"/>
                <w:b w:val="0"/>
                <w:color w:val="000000"/>
              </w:rPr>
            </w:pPr>
            <w:r w:rsidRPr="000A6934">
              <w:rPr>
                <w:rFonts w:ascii="Arial" w:hAnsi="Arial" w:cs="Arial"/>
                <w:b w:val="0"/>
                <w:color w:val="000000"/>
              </w:rPr>
              <w:t>bertanggung jawab</w:t>
            </w:r>
          </w:p>
          <w:p w:rsidR="00ED2444" w:rsidRPr="000A6934" w:rsidRDefault="00890E53" w:rsidP="008A37A0">
            <w:pPr>
              <w:numPr>
                <w:ilvl w:val="0"/>
                <w:numId w:val="37"/>
              </w:numPr>
              <w:rPr>
                <w:rFonts w:ascii="Arial" w:hAnsi="Arial" w:cs="Arial"/>
                <w:b w:val="0"/>
                <w:color w:val="000000"/>
              </w:rPr>
            </w:pPr>
            <w:r w:rsidRPr="000A6934">
              <w:rPr>
                <w:rFonts w:ascii="Arial" w:hAnsi="Arial" w:cs="Arial"/>
                <w:b w:val="0"/>
                <w:color w:val="000000"/>
              </w:rPr>
              <w:t>adil</w:t>
            </w:r>
            <w:r w:rsidR="004F28D0">
              <w:rPr>
                <w:rFonts w:ascii="Arial" w:hAnsi="Arial" w:cs="Arial"/>
                <w:b w:val="0"/>
                <w:color w:val="000000"/>
                <w:lang w:val="id-ID"/>
              </w:rPr>
              <w:t>.</w:t>
            </w:r>
          </w:p>
          <w:p w:rsidR="008A37A0" w:rsidRPr="000A6934" w:rsidRDefault="008A37A0" w:rsidP="008A37A0">
            <w:pPr>
              <w:ind w:left="50"/>
              <w:rPr>
                <w:rFonts w:ascii="Arial" w:hAnsi="Arial" w:cs="Arial"/>
                <w:b w:val="0"/>
                <w:color w:val="000000"/>
              </w:rPr>
            </w:pPr>
          </w:p>
        </w:tc>
        <w:tc>
          <w:tcPr>
            <w:tcW w:w="2126" w:type="dxa"/>
            <w:tcBorders>
              <w:top w:val="single" w:sz="4" w:space="0" w:color="auto"/>
              <w:left w:val="single" w:sz="4" w:space="0" w:color="auto"/>
              <w:bottom w:val="single" w:sz="4" w:space="0" w:color="auto"/>
            </w:tcBorders>
          </w:tcPr>
          <w:p w:rsidR="00890E53" w:rsidRPr="000A6934" w:rsidRDefault="00A802FB" w:rsidP="00890E53">
            <w:pPr>
              <w:ind w:left="43"/>
              <w:rPr>
                <w:rFonts w:ascii="Arial" w:hAnsi="Arial" w:cs="Arial"/>
                <w:b w:val="0"/>
                <w:color w:val="000000"/>
              </w:rPr>
            </w:pPr>
            <w:r>
              <w:rPr>
                <w:rFonts w:ascii="Arial" w:hAnsi="Arial" w:cs="Arial"/>
                <w:b w:val="0"/>
                <w:color w:val="000000"/>
                <w:lang w:val="id-ID"/>
              </w:rPr>
              <w:t>program PPAk</w:t>
            </w:r>
            <w:r w:rsidR="00F12F50">
              <w:rPr>
                <w:rFonts w:ascii="Arial" w:hAnsi="Arial" w:cs="Arial"/>
                <w:b w:val="0"/>
                <w:color w:val="000000"/>
                <w:lang w:val="id-ID"/>
              </w:rPr>
              <w:t xml:space="preserve"> </w:t>
            </w:r>
            <w:r w:rsidR="00890E53" w:rsidRPr="000A6934">
              <w:rPr>
                <w:rFonts w:ascii="Arial" w:hAnsi="Arial" w:cs="Arial"/>
                <w:b w:val="0"/>
                <w:color w:val="000000"/>
              </w:rPr>
              <w:t>memiliki  tata</w:t>
            </w:r>
            <w:r w:rsidR="00CD7629">
              <w:rPr>
                <w:rFonts w:ascii="Arial" w:hAnsi="Arial" w:cs="Arial"/>
                <w:b w:val="0"/>
                <w:color w:val="000000"/>
                <w:lang w:val="id-ID"/>
              </w:rPr>
              <w:t xml:space="preserve"> </w:t>
            </w:r>
            <w:r w:rsidR="00890E53" w:rsidRPr="000A6934">
              <w:rPr>
                <w:rFonts w:ascii="Arial" w:hAnsi="Arial" w:cs="Arial"/>
                <w:b w:val="0"/>
                <w:color w:val="000000"/>
              </w:rPr>
              <w:t>pamong yang memungkinkan terlaksananya secara cukup konsisten prinsip tata</w:t>
            </w:r>
            <w:r w:rsidR="00CD7629">
              <w:rPr>
                <w:rFonts w:ascii="Arial" w:hAnsi="Arial" w:cs="Arial"/>
                <w:b w:val="0"/>
                <w:color w:val="000000"/>
                <w:lang w:val="id-ID"/>
              </w:rPr>
              <w:t xml:space="preserve"> </w:t>
            </w:r>
            <w:r w:rsidR="00890E53" w:rsidRPr="000A6934">
              <w:rPr>
                <w:rFonts w:ascii="Arial" w:hAnsi="Arial" w:cs="Arial"/>
                <w:b w:val="0"/>
                <w:color w:val="000000"/>
              </w:rPr>
              <w:t>pamong, dan menjamin penyelenggaraan program studi yang memenuhi  3 dari 5 aspek berikut :</w:t>
            </w:r>
          </w:p>
          <w:p w:rsidR="00890E53" w:rsidRPr="000A6934" w:rsidRDefault="00890E53" w:rsidP="00890E53">
            <w:pPr>
              <w:numPr>
                <w:ilvl w:val="0"/>
                <w:numId w:val="29"/>
              </w:numPr>
              <w:ind w:left="396"/>
              <w:rPr>
                <w:rFonts w:ascii="Arial" w:hAnsi="Arial" w:cs="Arial"/>
                <w:b w:val="0"/>
                <w:color w:val="000000"/>
              </w:rPr>
            </w:pPr>
            <w:r w:rsidRPr="000A6934">
              <w:rPr>
                <w:rFonts w:ascii="Arial" w:hAnsi="Arial" w:cs="Arial"/>
                <w:b w:val="0"/>
                <w:color w:val="000000"/>
              </w:rPr>
              <w:t>kredibel</w:t>
            </w:r>
          </w:p>
          <w:p w:rsidR="00890E53" w:rsidRPr="000A6934" w:rsidRDefault="00890E53" w:rsidP="00890E53">
            <w:pPr>
              <w:numPr>
                <w:ilvl w:val="0"/>
                <w:numId w:val="29"/>
              </w:numPr>
              <w:ind w:left="320" w:hanging="270"/>
              <w:rPr>
                <w:rFonts w:ascii="Arial" w:hAnsi="Arial" w:cs="Arial"/>
                <w:b w:val="0"/>
                <w:color w:val="000000"/>
              </w:rPr>
            </w:pPr>
            <w:r w:rsidRPr="000A6934">
              <w:rPr>
                <w:rFonts w:ascii="Arial" w:hAnsi="Arial" w:cs="Arial"/>
                <w:b w:val="0"/>
                <w:color w:val="000000"/>
              </w:rPr>
              <w:t>transparan</w:t>
            </w:r>
          </w:p>
          <w:p w:rsidR="00890E53" w:rsidRPr="000A6934" w:rsidRDefault="00890E53" w:rsidP="00890E53">
            <w:pPr>
              <w:numPr>
                <w:ilvl w:val="0"/>
                <w:numId w:val="29"/>
              </w:numPr>
              <w:ind w:left="320" w:hanging="270"/>
              <w:rPr>
                <w:rFonts w:ascii="Arial" w:hAnsi="Arial" w:cs="Arial"/>
                <w:b w:val="0"/>
                <w:color w:val="000000"/>
              </w:rPr>
            </w:pPr>
            <w:r w:rsidRPr="000A6934">
              <w:rPr>
                <w:rFonts w:ascii="Arial" w:hAnsi="Arial" w:cs="Arial"/>
                <w:b w:val="0"/>
                <w:color w:val="000000"/>
              </w:rPr>
              <w:t>akuntabel</w:t>
            </w:r>
          </w:p>
          <w:p w:rsidR="00890E53" w:rsidRPr="000A6934" w:rsidRDefault="00890E53" w:rsidP="00890E53">
            <w:pPr>
              <w:numPr>
                <w:ilvl w:val="0"/>
                <w:numId w:val="29"/>
              </w:numPr>
              <w:ind w:left="320" w:hanging="270"/>
              <w:rPr>
                <w:rFonts w:ascii="Arial" w:hAnsi="Arial" w:cs="Arial"/>
                <w:b w:val="0"/>
                <w:color w:val="000000"/>
              </w:rPr>
            </w:pPr>
            <w:r w:rsidRPr="000A6934">
              <w:rPr>
                <w:rFonts w:ascii="Arial" w:hAnsi="Arial" w:cs="Arial"/>
                <w:b w:val="0"/>
                <w:color w:val="000000"/>
              </w:rPr>
              <w:t>bertanggung jawab</w:t>
            </w:r>
          </w:p>
          <w:p w:rsidR="00ED2444" w:rsidRPr="000A6934" w:rsidRDefault="00890E53" w:rsidP="00890E53">
            <w:pPr>
              <w:numPr>
                <w:ilvl w:val="0"/>
                <w:numId w:val="29"/>
              </w:numPr>
              <w:ind w:left="320" w:hanging="270"/>
              <w:rPr>
                <w:rFonts w:ascii="Arial" w:hAnsi="Arial" w:cs="Arial"/>
                <w:b w:val="0"/>
                <w:color w:val="000000"/>
              </w:rPr>
            </w:pPr>
            <w:r w:rsidRPr="000A6934">
              <w:rPr>
                <w:rFonts w:ascii="Arial" w:hAnsi="Arial" w:cs="Arial"/>
                <w:b w:val="0"/>
                <w:color w:val="000000"/>
              </w:rPr>
              <w:t>adil</w:t>
            </w:r>
            <w:r w:rsidR="004F28D0">
              <w:rPr>
                <w:rFonts w:ascii="Arial" w:hAnsi="Arial" w:cs="Arial"/>
                <w:b w:val="0"/>
                <w:color w:val="000000"/>
                <w:lang w:val="id-ID"/>
              </w:rPr>
              <w:t>.</w:t>
            </w:r>
          </w:p>
        </w:tc>
        <w:tc>
          <w:tcPr>
            <w:tcW w:w="1649" w:type="dxa"/>
            <w:tcBorders>
              <w:top w:val="single" w:sz="4" w:space="0" w:color="auto"/>
              <w:bottom w:val="single" w:sz="4" w:space="0" w:color="auto"/>
            </w:tcBorders>
            <w:shd w:val="clear" w:color="auto" w:fill="auto"/>
          </w:tcPr>
          <w:p w:rsidR="00890E53" w:rsidRPr="000A6934" w:rsidRDefault="00A802FB" w:rsidP="00890E53">
            <w:pPr>
              <w:ind w:left="43"/>
              <w:rPr>
                <w:rFonts w:ascii="Arial" w:hAnsi="Arial" w:cs="Arial"/>
                <w:b w:val="0"/>
                <w:color w:val="000000"/>
              </w:rPr>
            </w:pPr>
            <w:r>
              <w:rPr>
                <w:rFonts w:ascii="Arial" w:hAnsi="Arial" w:cs="Arial"/>
                <w:b w:val="0"/>
                <w:color w:val="000000"/>
                <w:lang w:val="id-ID"/>
              </w:rPr>
              <w:t>program PPAk</w:t>
            </w:r>
            <w:r w:rsidR="00F12F50">
              <w:rPr>
                <w:rFonts w:ascii="Arial" w:hAnsi="Arial" w:cs="Arial"/>
                <w:b w:val="0"/>
                <w:color w:val="000000"/>
                <w:lang w:val="id-ID"/>
              </w:rPr>
              <w:t xml:space="preserve"> </w:t>
            </w:r>
            <w:r w:rsidR="00890E53" w:rsidRPr="000A6934">
              <w:rPr>
                <w:rFonts w:ascii="Arial" w:hAnsi="Arial" w:cs="Arial"/>
                <w:b w:val="0"/>
                <w:color w:val="000000"/>
              </w:rPr>
              <w:t>memiliki  tata</w:t>
            </w:r>
            <w:r w:rsidR="00CD7629">
              <w:rPr>
                <w:rFonts w:ascii="Arial" w:hAnsi="Arial" w:cs="Arial"/>
                <w:b w:val="0"/>
                <w:color w:val="000000"/>
                <w:lang w:val="id-ID"/>
              </w:rPr>
              <w:t xml:space="preserve"> </w:t>
            </w:r>
            <w:r w:rsidR="00890E53" w:rsidRPr="000A6934">
              <w:rPr>
                <w:rFonts w:ascii="Arial" w:hAnsi="Arial" w:cs="Arial"/>
                <w:b w:val="0"/>
                <w:color w:val="000000"/>
              </w:rPr>
              <w:t>pamong, namun hanya memenuhi 1 s.d. 2 dari 5 aspek berikut :</w:t>
            </w:r>
          </w:p>
          <w:p w:rsidR="00890E53" w:rsidRPr="000A6934" w:rsidRDefault="00890E53" w:rsidP="00F44B24">
            <w:pPr>
              <w:numPr>
                <w:ilvl w:val="0"/>
                <w:numId w:val="30"/>
              </w:numPr>
              <w:ind w:left="250" w:hanging="270"/>
              <w:rPr>
                <w:rFonts w:ascii="Arial" w:hAnsi="Arial" w:cs="Arial"/>
                <w:b w:val="0"/>
                <w:color w:val="000000"/>
              </w:rPr>
            </w:pPr>
            <w:r w:rsidRPr="000A6934">
              <w:rPr>
                <w:rFonts w:ascii="Arial" w:hAnsi="Arial" w:cs="Arial"/>
                <w:b w:val="0"/>
                <w:color w:val="000000"/>
              </w:rPr>
              <w:t>kredibel</w:t>
            </w:r>
          </w:p>
          <w:p w:rsidR="00890E53" w:rsidRPr="000A6934" w:rsidRDefault="00890E53" w:rsidP="00F44B24">
            <w:pPr>
              <w:numPr>
                <w:ilvl w:val="0"/>
                <w:numId w:val="30"/>
              </w:numPr>
              <w:ind w:left="320" w:hanging="270"/>
              <w:rPr>
                <w:rFonts w:ascii="Arial" w:hAnsi="Arial" w:cs="Arial"/>
                <w:b w:val="0"/>
                <w:color w:val="000000"/>
              </w:rPr>
            </w:pPr>
            <w:r w:rsidRPr="000A6934">
              <w:rPr>
                <w:rFonts w:ascii="Arial" w:hAnsi="Arial" w:cs="Arial"/>
                <w:b w:val="0"/>
                <w:color w:val="000000"/>
              </w:rPr>
              <w:t>transparan</w:t>
            </w:r>
          </w:p>
          <w:p w:rsidR="00890E53" w:rsidRPr="000A6934" w:rsidRDefault="00890E53" w:rsidP="00F44B24">
            <w:pPr>
              <w:numPr>
                <w:ilvl w:val="0"/>
                <w:numId w:val="30"/>
              </w:numPr>
              <w:ind w:left="320" w:hanging="270"/>
              <w:rPr>
                <w:rFonts w:ascii="Arial" w:hAnsi="Arial" w:cs="Arial"/>
                <w:b w:val="0"/>
                <w:color w:val="000000"/>
              </w:rPr>
            </w:pPr>
            <w:r w:rsidRPr="000A6934">
              <w:rPr>
                <w:rFonts w:ascii="Arial" w:hAnsi="Arial" w:cs="Arial"/>
                <w:b w:val="0"/>
                <w:color w:val="000000"/>
              </w:rPr>
              <w:t>akuntabel</w:t>
            </w:r>
          </w:p>
          <w:p w:rsidR="00F44B24" w:rsidRPr="000A6934" w:rsidRDefault="00890E53" w:rsidP="00F44B24">
            <w:pPr>
              <w:numPr>
                <w:ilvl w:val="0"/>
                <w:numId w:val="30"/>
              </w:numPr>
              <w:ind w:left="320" w:hanging="270"/>
              <w:rPr>
                <w:rFonts w:ascii="Arial" w:hAnsi="Arial" w:cs="Arial"/>
                <w:b w:val="0"/>
                <w:color w:val="000000"/>
              </w:rPr>
            </w:pPr>
            <w:r w:rsidRPr="000A6934">
              <w:rPr>
                <w:rFonts w:ascii="Arial" w:hAnsi="Arial" w:cs="Arial"/>
                <w:b w:val="0"/>
                <w:color w:val="000000"/>
              </w:rPr>
              <w:t>bertang</w:t>
            </w:r>
            <w:r w:rsidR="00F44B24" w:rsidRPr="000A6934">
              <w:rPr>
                <w:rFonts w:ascii="Arial" w:hAnsi="Arial" w:cs="Arial"/>
                <w:b w:val="0"/>
                <w:color w:val="000000"/>
              </w:rPr>
              <w:t>-</w:t>
            </w:r>
            <w:r w:rsidRPr="000A6934">
              <w:rPr>
                <w:rFonts w:ascii="Arial" w:hAnsi="Arial" w:cs="Arial"/>
                <w:b w:val="0"/>
                <w:color w:val="000000"/>
              </w:rPr>
              <w:t>gung jawab</w:t>
            </w:r>
          </w:p>
          <w:p w:rsidR="00ED2444" w:rsidRPr="000A6934" w:rsidRDefault="00890E53" w:rsidP="00F44B24">
            <w:pPr>
              <w:numPr>
                <w:ilvl w:val="0"/>
                <w:numId w:val="30"/>
              </w:numPr>
              <w:ind w:left="320" w:hanging="270"/>
              <w:rPr>
                <w:rFonts w:ascii="Arial" w:hAnsi="Arial" w:cs="Arial"/>
                <w:b w:val="0"/>
                <w:color w:val="000000"/>
              </w:rPr>
            </w:pPr>
            <w:r w:rsidRPr="000A6934">
              <w:rPr>
                <w:rFonts w:ascii="Arial" w:hAnsi="Arial" w:cs="Arial"/>
                <w:b w:val="0"/>
                <w:color w:val="000000"/>
              </w:rPr>
              <w:t>adil</w:t>
            </w:r>
            <w:r w:rsidR="004F28D0">
              <w:rPr>
                <w:rFonts w:ascii="Arial" w:hAnsi="Arial" w:cs="Arial"/>
                <w:b w:val="0"/>
                <w:color w:val="000000"/>
                <w:lang w:val="id-ID"/>
              </w:rPr>
              <w:t>.</w:t>
            </w:r>
          </w:p>
        </w:tc>
        <w:tc>
          <w:tcPr>
            <w:tcW w:w="1649" w:type="dxa"/>
            <w:tcBorders>
              <w:top w:val="single" w:sz="4" w:space="0" w:color="auto"/>
              <w:bottom w:val="single" w:sz="4" w:space="0" w:color="auto"/>
            </w:tcBorders>
            <w:shd w:val="clear" w:color="auto" w:fill="auto"/>
          </w:tcPr>
          <w:p w:rsidR="00ED2444" w:rsidRPr="000A6934" w:rsidRDefault="00157995" w:rsidP="00890E53">
            <w:pPr>
              <w:ind w:left="41"/>
              <w:jc w:val="center"/>
              <w:rPr>
                <w:rFonts w:ascii="Arial" w:hAnsi="Arial" w:cs="Arial"/>
                <w:b w:val="0"/>
                <w:color w:val="000000"/>
              </w:rPr>
            </w:pPr>
            <w:r>
              <w:rPr>
                <w:rFonts w:ascii="Arial" w:hAnsi="Arial" w:cs="Arial"/>
                <w:b w:val="0"/>
                <w:color w:val="000000"/>
                <w:lang w:val="fi-FI"/>
              </w:rPr>
              <w:t>Tidak ada skor 0.</w:t>
            </w:r>
          </w:p>
        </w:tc>
      </w:tr>
      <w:tr w:rsidR="0096385B" w:rsidRPr="000A6934" w:rsidTr="0096385B">
        <w:trPr>
          <w:trHeight w:val="484"/>
        </w:trPr>
        <w:tc>
          <w:tcPr>
            <w:tcW w:w="3060" w:type="dxa"/>
            <w:tcBorders>
              <w:top w:val="single" w:sz="4" w:space="0" w:color="auto"/>
              <w:left w:val="single" w:sz="4" w:space="0" w:color="auto"/>
              <w:bottom w:val="nil"/>
              <w:right w:val="single" w:sz="4" w:space="0" w:color="auto"/>
            </w:tcBorders>
          </w:tcPr>
          <w:p w:rsidR="0096385B" w:rsidRPr="0096385B" w:rsidRDefault="0096385B" w:rsidP="00F12F50">
            <w:pPr>
              <w:autoSpaceDE w:val="0"/>
              <w:autoSpaceDN w:val="0"/>
              <w:adjustRightInd w:val="0"/>
              <w:ind w:firstLine="6"/>
              <w:rPr>
                <w:rFonts w:ascii="Arial" w:hAnsi="Arial" w:cs="Arial"/>
                <w:b w:val="0"/>
                <w:bCs/>
                <w:color w:val="000000"/>
                <w:lang w:val="id-ID"/>
              </w:rPr>
            </w:pPr>
            <w:r w:rsidRPr="000A6934">
              <w:rPr>
                <w:rFonts w:ascii="Arial" w:hAnsi="Arial" w:cs="Arial"/>
                <w:b w:val="0"/>
                <w:bCs/>
                <w:color w:val="000000"/>
              </w:rPr>
              <w:t xml:space="preserve">2.2  Kepemimpinan </w:t>
            </w:r>
            <w:r w:rsidR="00A802FB">
              <w:rPr>
                <w:rFonts w:ascii="Arial" w:hAnsi="Arial" w:cs="Arial"/>
                <w:b w:val="0"/>
                <w:bCs/>
                <w:color w:val="000000"/>
                <w:lang w:val="id-ID"/>
              </w:rPr>
              <w:t>program PPAk</w:t>
            </w:r>
            <w:r>
              <w:rPr>
                <w:rFonts w:ascii="Arial" w:hAnsi="Arial" w:cs="Arial"/>
                <w:b w:val="0"/>
                <w:bCs/>
                <w:color w:val="000000"/>
                <w:lang w:val="id-ID"/>
              </w:rPr>
              <w:t>.</w:t>
            </w:r>
          </w:p>
        </w:tc>
        <w:tc>
          <w:tcPr>
            <w:tcW w:w="2984" w:type="dxa"/>
            <w:tcBorders>
              <w:top w:val="single" w:sz="4" w:space="0" w:color="auto"/>
              <w:left w:val="single" w:sz="4" w:space="0" w:color="auto"/>
              <w:bottom w:val="single" w:sz="4" w:space="0" w:color="auto"/>
              <w:right w:val="single" w:sz="4" w:space="0" w:color="auto"/>
            </w:tcBorders>
          </w:tcPr>
          <w:p w:rsidR="0096385B" w:rsidRPr="0096385B" w:rsidRDefault="00BE1409" w:rsidP="007F22B2">
            <w:pPr>
              <w:rPr>
                <w:rFonts w:ascii="Arial" w:hAnsi="Arial" w:cs="Arial"/>
                <w:b w:val="0"/>
                <w:color w:val="000000"/>
                <w:highlight w:val="yellow"/>
                <w:lang w:val="id-ID"/>
              </w:rPr>
            </w:pPr>
            <w:r w:rsidRPr="00BE1409">
              <w:rPr>
                <w:rFonts w:ascii="Arial" w:hAnsi="Arial" w:cs="Arial"/>
                <w:b w:val="0"/>
                <w:color w:val="000000"/>
                <w:lang w:val="id-ID"/>
              </w:rPr>
              <w:t>2.2.1</w:t>
            </w:r>
            <w:r w:rsidR="00D24D88">
              <w:rPr>
                <w:rFonts w:ascii="Arial" w:hAnsi="Arial" w:cs="Arial"/>
                <w:b w:val="0"/>
                <w:color w:val="000000"/>
                <w:lang w:val="id-ID"/>
              </w:rPr>
              <w:t>.</w:t>
            </w:r>
            <w:r w:rsidR="00E018C2">
              <w:rPr>
                <w:rFonts w:ascii="Arial" w:hAnsi="Arial" w:cs="Arial"/>
                <w:b w:val="0"/>
                <w:color w:val="000000"/>
              </w:rPr>
              <w:t xml:space="preserve">1 </w:t>
            </w:r>
            <w:r w:rsidR="00D24D88">
              <w:rPr>
                <w:rFonts w:ascii="Arial" w:hAnsi="Arial" w:cs="Arial"/>
                <w:b w:val="0"/>
                <w:color w:val="000000"/>
                <w:lang w:val="id-ID"/>
              </w:rPr>
              <w:t xml:space="preserve"> </w:t>
            </w:r>
            <w:r w:rsidRPr="00BE1409">
              <w:rPr>
                <w:rFonts w:ascii="Arial" w:hAnsi="Arial" w:cs="Arial"/>
                <w:b w:val="0"/>
                <w:szCs w:val="22"/>
                <w:lang w:val="id-ID"/>
              </w:rPr>
              <w:t xml:space="preserve">Tingkat pendidikan Ketua </w:t>
            </w:r>
            <w:r w:rsidR="00A802FB">
              <w:rPr>
                <w:rFonts w:ascii="Arial" w:hAnsi="Arial" w:cs="Arial"/>
                <w:b w:val="0"/>
                <w:szCs w:val="22"/>
                <w:lang w:val="id-ID"/>
              </w:rPr>
              <w:t>program PPAk</w:t>
            </w:r>
            <w:r w:rsidRPr="00BE1409">
              <w:rPr>
                <w:rFonts w:ascii="Arial" w:hAnsi="Arial" w:cs="Arial"/>
                <w:b w:val="0"/>
                <w:szCs w:val="22"/>
                <w:lang w:val="id-ID"/>
              </w:rPr>
              <w:t>.</w:t>
            </w:r>
          </w:p>
        </w:tc>
        <w:tc>
          <w:tcPr>
            <w:tcW w:w="2126" w:type="dxa"/>
            <w:tcBorders>
              <w:top w:val="single" w:sz="4" w:space="0" w:color="auto"/>
              <w:left w:val="single" w:sz="4" w:space="0" w:color="auto"/>
              <w:bottom w:val="single" w:sz="4" w:space="0" w:color="auto"/>
              <w:right w:val="single" w:sz="4" w:space="0" w:color="auto"/>
            </w:tcBorders>
          </w:tcPr>
          <w:p w:rsidR="00992759" w:rsidRPr="00161B27" w:rsidRDefault="0096385B" w:rsidP="00161B27">
            <w:pPr>
              <w:rPr>
                <w:rFonts w:ascii="Arial" w:hAnsi="Arial" w:cs="Arial"/>
                <w:b w:val="0"/>
                <w:bCs/>
                <w:color w:val="000000"/>
              </w:rPr>
            </w:pPr>
            <w:r>
              <w:rPr>
                <w:rFonts w:ascii="Arial" w:hAnsi="Arial" w:cs="Arial"/>
                <w:b w:val="0"/>
                <w:bCs/>
                <w:color w:val="000000"/>
                <w:lang w:val="id-ID"/>
              </w:rPr>
              <w:t xml:space="preserve">Akuntan dengan pendidikan S-3 </w:t>
            </w:r>
            <w:r w:rsidR="00161B27">
              <w:rPr>
                <w:rFonts w:ascii="Arial" w:hAnsi="Arial" w:cs="Arial"/>
                <w:b w:val="0"/>
                <w:bCs/>
                <w:color w:val="000000"/>
              </w:rPr>
              <w:lastRenderedPageBreak/>
              <w:t>akuntansi</w:t>
            </w:r>
          </w:p>
        </w:tc>
        <w:tc>
          <w:tcPr>
            <w:tcW w:w="2126" w:type="dxa"/>
            <w:tcBorders>
              <w:top w:val="single" w:sz="4" w:space="0" w:color="auto"/>
              <w:left w:val="single" w:sz="4" w:space="0" w:color="auto"/>
              <w:bottom w:val="single" w:sz="4" w:space="0" w:color="auto"/>
              <w:right w:val="single" w:sz="4" w:space="0" w:color="auto"/>
            </w:tcBorders>
          </w:tcPr>
          <w:p w:rsidR="0096385B" w:rsidRPr="00161B27" w:rsidRDefault="0096385B" w:rsidP="007F22B2">
            <w:pPr>
              <w:ind w:left="20"/>
              <w:rPr>
                <w:rFonts w:ascii="Arial" w:hAnsi="Arial" w:cs="Arial"/>
                <w:b w:val="0"/>
                <w:bCs/>
                <w:color w:val="000000"/>
              </w:rPr>
            </w:pPr>
            <w:r>
              <w:rPr>
                <w:rFonts w:ascii="Arial" w:hAnsi="Arial" w:cs="Arial"/>
                <w:b w:val="0"/>
                <w:bCs/>
                <w:color w:val="000000"/>
                <w:lang w:val="id-ID"/>
              </w:rPr>
              <w:lastRenderedPageBreak/>
              <w:t xml:space="preserve">Akuntan dengan pendidikan S-3 yang </w:t>
            </w:r>
            <w:r w:rsidR="00161B27">
              <w:rPr>
                <w:rFonts w:ascii="Arial" w:hAnsi="Arial" w:cs="Arial"/>
                <w:b w:val="0"/>
                <w:bCs/>
                <w:color w:val="000000"/>
              </w:rPr>
              <w:lastRenderedPageBreak/>
              <w:t>nonakuntansi</w:t>
            </w:r>
          </w:p>
          <w:p w:rsidR="0096385B" w:rsidRDefault="0096385B" w:rsidP="007F22B2">
            <w:pPr>
              <w:ind w:left="20"/>
              <w:rPr>
                <w:rFonts w:ascii="Arial" w:hAnsi="Arial" w:cs="Arial"/>
                <w:b w:val="0"/>
                <w:bCs/>
                <w:color w:val="000000"/>
                <w:lang w:val="id-ID"/>
              </w:rPr>
            </w:pPr>
            <w:r>
              <w:rPr>
                <w:rFonts w:ascii="Arial" w:hAnsi="Arial" w:cs="Arial"/>
                <w:b w:val="0"/>
                <w:bCs/>
                <w:color w:val="000000"/>
                <w:lang w:val="id-ID"/>
              </w:rPr>
              <w:t>atau</w:t>
            </w:r>
          </w:p>
          <w:p w:rsidR="0096385B" w:rsidRPr="000A6934" w:rsidRDefault="0096385B" w:rsidP="007F22B2">
            <w:pPr>
              <w:ind w:left="20"/>
              <w:rPr>
                <w:rFonts w:ascii="Arial" w:hAnsi="Arial" w:cs="Arial"/>
                <w:b w:val="0"/>
                <w:bCs/>
                <w:color w:val="000000"/>
                <w:lang w:val="fi-FI"/>
              </w:rPr>
            </w:pPr>
            <w:r>
              <w:rPr>
                <w:rFonts w:ascii="Arial" w:hAnsi="Arial" w:cs="Arial"/>
                <w:b w:val="0"/>
                <w:bCs/>
                <w:color w:val="000000"/>
                <w:lang w:val="id-ID"/>
              </w:rPr>
              <w:t xml:space="preserve">Akuntan dengan pendidikan S-2 yang sesuai dengan </w:t>
            </w:r>
            <w:r w:rsidR="00A802FB">
              <w:rPr>
                <w:rFonts w:ascii="Arial" w:hAnsi="Arial" w:cs="Arial"/>
                <w:b w:val="0"/>
                <w:bCs/>
                <w:color w:val="000000"/>
                <w:lang w:val="id-ID"/>
              </w:rPr>
              <w:t>program PPAk</w:t>
            </w:r>
            <w:r>
              <w:rPr>
                <w:rFonts w:ascii="Arial" w:hAnsi="Arial" w:cs="Arial"/>
                <w:b w:val="0"/>
                <w:bCs/>
                <w:color w:val="000000"/>
                <w:lang w:val="id-ID"/>
              </w:rPr>
              <w:t>.</w:t>
            </w:r>
          </w:p>
        </w:tc>
        <w:tc>
          <w:tcPr>
            <w:tcW w:w="2126" w:type="dxa"/>
            <w:tcBorders>
              <w:top w:val="single" w:sz="4" w:space="0" w:color="auto"/>
              <w:left w:val="single" w:sz="4" w:space="0" w:color="auto"/>
              <w:bottom w:val="single" w:sz="4" w:space="0" w:color="auto"/>
            </w:tcBorders>
          </w:tcPr>
          <w:p w:rsidR="0096385B" w:rsidRPr="00161B27" w:rsidRDefault="00F24DE2" w:rsidP="00161B27">
            <w:pPr>
              <w:ind w:hanging="8"/>
              <w:rPr>
                <w:rFonts w:ascii="Arial" w:hAnsi="Arial" w:cs="Arial"/>
                <w:b w:val="0"/>
                <w:bCs/>
                <w:color w:val="000000"/>
              </w:rPr>
            </w:pPr>
            <w:r>
              <w:rPr>
                <w:rFonts w:ascii="Arial" w:hAnsi="Arial" w:cs="Arial"/>
                <w:b w:val="0"/>
                <w:bCs/>
                <w:color w:val="000000"/>
                <w:lang w:val="id-ID"/>
              </w:rPr>
              <w:lastRenderedPageBreak/>
              <w:t xml:space="preserve">Akuntan dengan pendidikan S-2 </w:t>
            </w:r>
            <w:r w:rsidR="00161B27">
              <w:rPr>
                <w:rFonts w:ascii="Arial" w:hAnsi="Arial" w:cs="Arial"/>
                <w:b w:val="0"/>
                <w:bCs/>
                <w:color w:val="000000"/>
              </w:rPr>
              <w:lastRenderedPageBreak/>
              <w:t>nonakuntansi</w:t>
            </w:r>
          </w:p>
        </w:tc>
        <w:tc>
          <w:tcPr>
            <w:tcW w:w="1649" w:type="dxa"/>
            <w:tcBorders>
              <w:top w:val="single" w:sz="4" w:space="0" w:color="auto"/>
              <w:bottom w:val="single" w:sz="4" w:space="0" w:color="auto"/>
            </w:tcBorders>
            <w:shd w:val="clear" w:color="auto" w:fill="auto"/>
          </w:tcPr>
          <w:p w:rsidR="00992759" w:rsidRPr="00E018C2" w:rsidRDefault="00F24DE2">
            <w:pPr>
              <w:rPr>
                <w:rFonts w:ascii="Arial" w:hAnsi="Arial" w:cs="Arial"/>
                <w:b w:val="0"/>
                <w:bCs/>
                <w:color w:val="000000"/>
              </w:rPr>
            </w:pPr>
            <w:r>
              <w:rPr>
                <w:rFonts w:ascii="Arial" w:hAnsi="Arial" w:cs="Arial"/>
                <w:b w:val="0"/>
                <w:bCs/>
                <w:color w:val="000000"/>
                <w:lang w:val="id-ID"/>
              </w:rPr>
              <w:lastRenderedPageBreak/>
              <w:t xml:space="preserve">Tidak ada skor </w:t>
            </w:r>
            <w:r w:rsidR="00E018C2">
              <w:rPr>
                <w:rFonts w:ascii="Arial" w:hAnsi="Arial" w:cs="Arial"/>
                <w:b w:val="0"/>
                <w:bCs/>
                <w:color w:val="000000"/>
              </w:rPr>
              <w:t>1.</w:t>
            </w:r>
          </w:p>
        </w:tc>
        <w:tc>
          <w:tcPr>
            <w:tcW w:w="1649" w:type="dxa"/>
            <w:tcBorders>
              <w:top w:val="single" w:sz="4" w:space="0" w:color="auto"/>
              <w:bottom w:val="single" w:sz="4" w:space="0" w:color="auto"/>
            </w:tcBorders>
            <w:shd w:val="clear" w:color="auto" w:fill="auto"/>
          </w:tcPr>
          <w:p w:rsidR="0096385B" w:rsidRPr="00E018C2" w:rsidRDefault="00F24DE2" w:rsidP="00890E53">
            <w:pPr>
              <w:jc w:val="center"/>
              <w:rPr>
                <w:rFonts w:ascii="Arial" w:hAnsi="Arial" w:cs="Arial"/>
                <w:b w:val="0"/>
                <w:color w:val="000000"/>
              </w:rPr>
            </w:pPr>
            <w:r>
              <w:rPr>
                <w:rFonts w:ascii="Arial" w:hAnsi="Arial" w:cs="Arial"/>
                <w:b w:val="0"/>
                <w:color w:val="000000"/>
                <w:lang w:val="id-ID"/>
              </w:rPr>
              <w:t xml:space="preserve">Tidak ada skor </w:t>
            </w:r>
            <w:r w:rsidR="00E018C2">
              <w:rPr>
                <w:rFonts w:ascii="Arial" w:hAnsi="Arial" w:cs="Arial"/>
                <w:b w:val="0"/>
                <w:color w:val="000000"/>
              </w:rPr>
              <w:t>0.</w:t>
            </w:r>
          </w:p>
        </w:tc>
      </w:tr>
      <w:tr w:rsidR="00E018C2" w:rsidRPr="000A6934" w:rsidTr="0096385B">
        <w:trPr>
          <w:trHeight w:val="484"/>
        </w:trPr>
        <w:tc>
          <w:tcPr>
            <w:tcW w:w="3060" w:type="dxa"/>
            <w:tcBorders>
              <w:top w:val="nil"/>
              <w:left w:val="single" w:sz="4" w:space="0" w:color="auto"/>
              <w:bottom w:val="nil"/>
              <w:right w:val="single" w:sz="4" w:space="0" w:color="auto"/>
            </w:tcBorders>
          </w:tcPr>
          <w:p w:rsidR="00E018C2" w:rsidRPr="000A6934" w:rsidRDefault="00E018C2" w:rsidP="00F12F50">
            <w:pPr>
              <w:autoSpaceDE w:val="0"/>
              <w:autoSpaceDN w:val="0"/>
              <w:adjustRightInd w:val="0"/>
              <w:ind w:firstLine="6"/>
              <w:rPr>
                <w:rFonts w:ascii="Arial" w:hAnsi="Arial" w:cs="Arial"/>
                <w:b w:val="0"/>
                <w:bCs/>
                <w:color w:val="000000"/>
              </w:rPr>
            </w:pPr>
          </w:p>
        </w:tc>
        <w:tc>
          <w:tcPr>
            <w:tcW w:w="2984" w:type="dxa"/>
            <w:tcBorders>
              <w:top w:val="single" w:sz="4" w:space="0" w:color="auto"/>
              <w:left w:val="single" w:sz="4" w:space="0" w:color="auto"/>
              <w:bottom w:val="single" w:sz="4" w:space="0" w:color="auto"/>
              <w:right w:val="single" w:sz="4" w:space="0" w:color="auto"/>
            </w:tcBorders>
          </w:tcPr>
          <w:p w:rsidR="00E018C2" w:rsidRPr="00E018C2" w:rsidRDefault="00E018C2" w:rsidP="0074414C">
            <w:pPr>
              <w:rPr>
                <w:rFonts w:ascii="Arial" w:hAnsi="Arial" w:cs="Arial"/>
                <w:b w:val="0"/>
                <w:color w:val="000000"/>
              </w:rPr>
            </w:pPr>
            <w:r>
              <w:rPr>
                <w:rFonts w:ascii="Arial" w:hAnsi="Arial" w:cs="Arial"/>
                <w:b w:val="0"/>
                <w:color w:val="000000"/>
                <w:lang w:val="id-ID"/>
              </w:rPr>
              <w:t>2.2.1.</w:t>
            </w:r>
            <w:r>
              <w:rPr>
                <w:rFonts w:ascii="Arial" w:hAnsi="Arial" w:cs="Arial"/>
                <w:b w:val="0"/>
                <w:color w:val="000000"/>
              </w:rPr>
              <w:t xml:space="preserve">2 </w:t>
            </w:r>
            <w:r>
              <w:rPr>
                <w:rFonts w:ascii="Arial" w:hAnsi="Arial" w:cs="Arial"/>
                <w:b w:val="0"/>
                <w:color w:val="000000"/>
                <w:lang w:val="id-ID"/>
              </w:rPr>
              <w:t xml:space="preserve"> </w:t>
            </w:r>
            <w:r w:rsidR="0074414C">
              <w:rPr>
                <w:rFonts w:ascii="Arial" w:hAnsi="Arial" w:cs="Arial"/>
                <w:b w:val="0"/>
                <w:color w:val="000000"/>
              </w:rPr>
              <w:t xml:space="preserve">Jabatan akademik/fungsional </w:t>
            </w:r>
            <w:r>
              <w:rPr>
                <w:rFonts w:ascii="Arial" w:hAnsi="Arial" w:cs="Arial"/>
                <w:b w:val="0"/>
                <w:color w:val="000000"/>
                <w:lang w:val="id-ID"/>
              </w:rPr>
              <w:t>ketua program PPAk</w:t>
            </w:r>
            <w:r>
              <w:rPr>
                <w:rFonts w:ascii="Arial" w:hAnsi="Arial" w:cs="Arial"/>
                <w:b w:val="0"/>
                <w:color w:val="000000"/>
              </w:rPr>
              <w:t>.</w:t>
            </w:r>
          </w:p>
        </w:tc>
        <w:tc>
          <w:tcPr>
            <w:tcW w:w="2126" w:type="dxa"/>
            <w:tcBorders>
              <w:top w:val="single" w:sz="4" w:space="0" w:color="auto"/>
              <w:left w:val="single" w:sz="4" w:space="0" w:color="auto"/>
              <w:bottom w:val="single" w:sz="4" w:space="0" w:color="auto"/>
              <w:right w:val="single" w:sz="4" w:space="0" w:color="auto"/>
            </w:tcBorders>
          </w:tcPr>
          <w:p w:rsidR="00E018C2" w:rsidRDefault="00E018C2" w:rsidP="007F22B2">
            <w:pPr>
              <w:ind w:hanging="8"/>
              <w:rPr>
                <w:rFonts w:ascii="Arial" w:hAnsi="Arial" w:cs="Arial"/>
                <w:b w:val="0"/>
                <w:bCs/>
                <w:color w:val="000000"/>
                <w:lang w:val="id-ID"/>
              </w:rPr>
            </w:pPr>
            <w:r>
              <w:rPr>
                <w:rFonts w:ascii="Arial" w:hAnsi="Arial" w:cs="Arial"/>
                <w:b w:val="0"/>
                <w:bCs/>
                <w:color w:val="000000"/>
                <w:lang w:val="id-ID"/>
              </w:rPr>
              <w:t xml:space="preserve">Ketua program memiliki jenjang kepangkatan </w:t>
            </w:r>
            <w:r>
              <w:rPr>
                <w:rFonts w:ascii="Arial" w:hAnsi="Arial" w:cs="Arial"/>
                <w:b w:val="0"/>
                <w:bCs/>
                <w:color w:val="000000"/>
              </w:rPr>
              <w:t>l</w:t>
            </w:r>
            <w:r>
              <w:rPr>
                <w:rFonts w:ascii="Arial" w:hAnsi="Arial" w:cs="Arial"/>
                <w:b w:val="0"/>
                <w:bCs/>
                <w:color w:val="000000"/>
                <w:lang w:val="id-ID"/>
              </w:rPr>
              <w:t>ektor</w:t>
            </w:r>
            <w:r>
              <w:rPr>
                <w:rFonts w:ascii="Arial" w:hAnsi="Arial" w:cs="Arial"/>
                <w:b w:val="0"/>
                <w:bCs/>
                <w:color w:val="000000"/>
              </w:rPr>
              <w:t xml:space="preserve"> kepala</w:t>
            </w:r>
            <w:r>
              <w:rPr>
                <w:rFonts w:ascii="Arial" w:hAnsi="Arial" w:cs="Arial"/>
                <w:b w:val="0"/>
                <w:bCs/>
                <w:color w:val="000000"/>
                <w:lang w:val="id-ID"/>
              </w:rPr>
              <w:t xml:space="preserve"> ke atas</w:t>
            </w:r>
            <w:r>
              <w:rPr>
                <w:rFonts w:ascii="Arial" w:hAnsi="Arial" w:cs="Arial"/>
                <w:b w:val="0"/>
                <w:bCs/>
                <w:color w:val="000000"/>
              </w:rPr>
              <w:t>.</w:t>
            </w:r>
          </w:p>
        </w:tc>
        <w:tc>
          <w:tcPr>
            <w:tcW w:w="2126" w:type="dxa"/>
            <w:tcBorders>
              <w:top w:val="single" w:sz="4" w:space="0" w:color="auto"/>
              <w:left w:val="single" w:sz="4" w:space="0" w:color="auto"/>
              <w:bottom w:val="single" w:sz="4" w:space="0" w:color="auto"/>
              <w:right w:val="single" w:sz="4" w:space="0" w:color="auto"/>
            </w:tcBorders>
          </w:tcPr>
          <w:p w:rsidR="00E018C2" w:rsidRDefault="00E018C2" w:rsidP="007F22B2">
            <w:pPr>
              <w:ind w:left="20"/>
              <w:rPr>
                <w:rFonts w:ascii="Arial" w:hAnsi="Arial" w:cs="Arial"/>
                <w:b w:val="0"/>
                <w:bCs/>
                <w:color w:val="000000"/>
                <w:lang w:val="id-ID"/>
              </w:rPr>
            </w:pPr>
            <w:r>
              <w:rPr>
                <w:rFonts w:ascii="Arial" w:hAnsi="Arial" w:cs="Arial"/>
                <w:b w:val="0"/>
                <w:bCs/>
                <w:color w:val="000000"/>
                <w:lang w:val="id-ID"/>
              </w:rPr>
              <w:t xml:space="preserve">Ketua program memiliki jenjang kepangkatan </w:t>
            </w:r>
            <w:r>
              <w:rPr>
                <w:rFonts w:ascii="Arial" w:hAnsi="Arial" w:cs="Arial"/>
                <w:b w:val="0"/>
                <w:bCs/>
                <w:color w:val="000000"/>
              </w:rPr>
              <w:t>l</w:t>
            </w:r>
            <w:r>
              <w:rPr>
                <w:rFonts w:ascii="Arial" w:hAnsi="Arial" w:cs="Arial"/>
                <w:b w:val="0"/>
                <w:bCs/>
                <w:color w:val="000000"/>
                <w:lang w:val="id-ID"/>
              </w:rPr>
              <w:t>ektor ke atas</w:t>
            </w:r>
            <w:r>
              <w:rPr>
                <w:rFonts w:ascii="Arial" w:hAnsi="Arial" w:cs="Arial"/>
                <w:b w:val="0"/>
                <w:bCs/>
                <w:color w:val="000000"/>
              </w:rPr>
              <w:t>.</w:t>
            </w:r>
          </w:p>
        </w:tc>
        <w:tc>
          <w:tcPr>
            <w:tcW w:w="2126" w:type="dxa"/>
            <w:tcBorders>
              <w:top w:val="single" w:sz="4" w:space="0" w:color="auto"/>
              <w:left w:val="single" w:sz="4" w:space="0" w:color="auto"/>
              <w:bottom w:val="single" w:sz="4" w:space="0" w:color="auto"/>
            </w:tcBorders>
          </w:tcPr>
          <w:p w:rsidR="00E018C2" w:rsidRDefault="00E018C2" w:rsidP="007F22B2">
            <w:pPr>
              <w:ind w:hanging="8"/>
              <w:rPr>
                <w:rFonts w:ascii="Arial" w:hAnsi="Arial" w:cs="Arial"/>
                <w:b w:val="0"/>
                <w:bCs/>
                <w:color w:val="000000"/>
                <w:lang w:val="id-ID"/>
              </w:rPr>
            </w:pPr>
            <w:r>
              <w:rPr>
                <w:rFonts w:ascii="Arial" w:hAnsi="Arial" w:cs="Arial"/>
                <w:b w:val="0"/>
                <w:bCs/>
                <w:color w:val="000000"/>
                <w:lang w:val="id-ID"/>
              </w:rPr>
              <w:t xml:space="preserve">Ketua program memiliki jenjang kepangkatan </w:t>
            </w:r>
            <w:r>
              <w:rPr>
                <w:rFonts w:ascii="Arial" w:hAnsi="Arial" w:cs="Arial"/>
                <w:b w:val="0"/>
                <w:bCs/>
                <w:color w:val="000000"/>
              </w:rPr>
              <w:t>a</w:t>
            </w:r>
            <w:r>
              <w:rPr>
                <w:rFonts w:ascii="Arial" w:hAnsi="Arial" w:cs="Arial"/>
                <w:b w:val="0"/>
                <w:bCs/>
                <w:color w:val="000000"/>
                <w:lang w:val="id-ID"/>
              </w:rPr>
              <w:t xml:space="preserve">sisten </w:t>
            </w:r>
            <w:r>
              <w:rPr>
                <w:rFonts w:ascii="Arial" w:hAnsi="Arial" w:cs="Arial"/>
                <w:b w:val="0"/>
                <w:bCs/>
                <w:color w:val="000000"/>
              </w:rPr>
              <w:t>a</w:t>
            </w:r>
            <w:r>
              <w:rPr>
                <w:rFonts w:ascii="Arial" w:hAnsi="Arial" w:cs="Arial"/>
                <w:b w:val="0"/>
                <w:bCs/>
                <w:color w:val="000000"/>
                <w:lang w:val="id-ID"/>
              </w:rPr>
              <w:t>hli</w:t>
            </w:r>
            <w:r>
              <w:rPr>
                <w:rFonts w:ascii="Arial" w:hAnsi="Arial" w:cs="Arial"/>
                <w:b w:val="0"/>
                <w:bCs/>
                <w:color w:val="000000"/>
              </w:rPr>
              <w:t>.</w:t>
            </w:r>
          </w:p>
        </w:tc>
        <w:tc>
          <w:tcPr>
            <w:tcW w:w="1649" w:type="dxa"/>
            <w:tcBorders>
              <w:top w:val="single" w:sz="4" w:space="0" w:color="auto"/>
              <w:bottom w:val="single" w:sz="4" w:space="0" w:color="auto"/>
            </w:tcBorders>
            <w:shd w:val="clear" w:color="auto" w:fill="auto"/>
          </w:tcPr>
          <w:p w:rsidR="00E018C2" w:rsidRPr="00E018C2" w:rsidRDefault="00E018C2" w:rsidP="007F22B2">
            <w:pPr>
              <w:ind w:left="20"/>
              <w:rPr>
                <w:rFonts w:ascii="Arial" w:hAnsi="Arial" w:cs="Arial"/>
                <w:b w:val="0"/>
                <w:bCs/>
                <w:color w:val="000000"/>
              </w:rPr>
            </w:pPr>
            <w:r>
              <w:rPr>
                <w:rFonts w:ascii="Arial" w:hAnsi="Arial" w:cs="Arial"/>
                <w:b w:val="0"/>
                <w:bCs/>
                <w:color w:val="000000"/>
                <w:lang w:val="id-ID"/>
              </w:rPr>
              <w:t>Ketua program tidak memiliki jenjang kepangkatan fungsional</w:t>
            </w:r>
            <w:r>
              <w:rPr>
                <w:rFonts w:ascii="Arial" w:hAnsi="Arial" w:cs="Arial"/>
                <w:b w:val="0"/>
                <w:bCs/>
                <w:color w:val="000000"/>
              </w:rPr>
              <w:t>.</w:t>
            </w:r>
          </w:p>
        </w:tc>
        <w:tc>
          <w:tcPr>
            <w:tcW w:w="1649" w:type="dxa"/>
            <w:tcBorders>
              <w:top w:val="single" w:sz="4" w:space="0" w:color="auto"/>
              <w:bottom w:val="single" w:sz="4" w:space="0" w:color="auto"/>
            </w:tcBorders>
            <w:shd w:val="clear" w:color="auto" w:fill="auto"/>
          </w:tcPr>
          <w:p w:rsidR="005848D5" w:rsidRDefault="00E018C2">
            <w:pPr>
              <w:rPr>
                <w:rFonts w:ascii="Arial" w:hAnsi="Arial" w:cs="Arial"/>
                <w:b w:val="0"/>
                <w:color w:val="000000"/>
              </w:rPr>
            </w:pPr>
            <w:r>
              <w:rPr>
                <w:rFonts w:ascii="Arial" w:hAnsi="Arial" w:cs="Arial"/>
                <w:b w:val="0"/>
                <w:color w:val="000000"/>
                <w:lang w:val="id-ID"/>
              </w:rPr>
              <w:t>Tidak ada skor 0</w:t>
            </w:r>
            <w:r>
              <w:rPr>
                <w:rFonts w:ascii="Arial" w:hAnsi="Arial" w:cs="Arial"/>
                <w:b w:val="0"/>
                <w:color w:val="000000"/>
              </w:rPr>
              <w:t>.</w:t>
            </w:r>
          </w:p>
        </w:tc>
      </w:tr>
      <w:tr w:rsidR="00E018C2" w:rsidRPr="000A6934" w:rsidTr="0096385B">
        <w:trPr>
          <w:trHeight w:val="484"/>
        </w:trPr>
        <w:tc>
          <w:tcPr>
            <w:tcW w:w="3060" w:type="dxa"/>
            <w:tcBorders>
              <w:top w:val="nil"/>
              <w:left w:val="single" w:sz="4" w:space="0" w:color="auto"/>
              <w:bottom w:val="nil"/>
              <w:right w:val="single" w:sz="4" w:space="0" w:color="auto"/>
            </w:tcBorders>
          </w:tcPr>
          <w:p w:rsidR="00E018C2" w:rsidRPr="000A6934" w:rsidRDefault="00E018C2" w:rsidP="00F12F50">
            <w:pPr>
              <w:autoSpaceDE w:val="0"/>
              <w:autoSpaceDN w:val="0"/>
              <w:adjustRightInd w:val="0"/>
              <w:ind w:firstLine="6"/>
              <w:rPr>
                <w:rFonts w:ascii="Arial" w:hAnsi="Arial" w:cs="Arial"/>
                <w:b w:val="0"/>
                <w:bCs/>
                <w:color w:val="000000"/>
              </w:rPr>
            </w:pPr>
          </w:p>
        </w:tc>
        <w:tc>
          <w:tcPr>
            <w:tcW w:w="2984" w:type="dxa"/>
            <w:tcBorders>
              <w:top w:val="single" w:sz="4" w:space="0" w:color="auto"/>
              <w:left w:val="single" w:sz="4" w:space="0" w:color="auto"/>
              <w:bottom w:val="single" w:sz="4" w:space="0" w:color="auto"/>
              <w:right w:val="single" w:sz="4" w:space="0" w:color="auto"/>
            </w:tcBorders>
          </w:tcPr>
          <w:p w:rsidR="00E018C2" w:rsidRPr="00E018C2" w:rsidRDefault="00E018C2" w:rsidP="0074414C">
            <w:pPr>
              <w:rPr>
                <w:rFonts w:ascii="Arial" w:hAnsi="Arial" w:cs="Arial"/>
                <w:b w:val="0"/>
                <w:color w:val="000000"/>
              </w:rPr>
            </w:pPr>
            <w:r>
              <w:rPr>
                <w:rFonts w:ascii="Arial" w:hAnsi="Arial" w:cs="Arial"/>
                <w:b w:val="0"/>
                <w:color w:val="000000"/>
                <w:lang w:val="id-ID"/>
              </w:rPr>
              <w:t>2.2.1.</w:t>
            </w:r>
            <w:r>
              <w:rPr>
                <w:rFonts w:ascii="Arial" w:hAnsi="Arial" w:cs="Arial"/>
                <w:b w:val="0"/>
                <w:color w:val="000000"/>
              </w:rPr>
              <w:t xml:space="preserve">3 </w:t>
            </w:r>
            <w:r>
              <w:rPr>
                <w:rFonts w:ascii="Arial" w:hAnsi="Arial" w:cs="Arial"/>
                <w:b w:val="0"/>
                <w:color w:val="000000"/>
                <w:lang w:val="id-ID"/>
              </w:rPr>
              <w:t xml:space="preserve"> Sertifikasi profesi ketua program PPAk</w:t>
            </w:r>
            <w:r>
              <w:rPr>
                <w:rFonts w:ascii="Arial" w:hAnsi="Arial" w:cs="Arial"/>
                <w:b w:val="0"/>
                <w:color w:val="000000"/>
              </w:rPr>
              <w:t>.</w:t>
            </w:r>
          </w:p>
        </w:tc>
        <w:tc>
          <w:tcPr>
            <w:tcW w:w="2126" w:type="dxa"/>
            <w:tcBorders>
              <w:top w:val="single" w:sz="4" w:space="0" w:color="auto"/>
              <w:left w:val="single" w:sz="4" w:space="0" w:color="auto"/>
              <w:bottom w:val="single" w:sz="4" w:space="0" w:color="auto"/>
              <w:right w:val="single" w:sz="4" w:space="0" w:color="auto"/>
            </w:tcBorders>
          </w:tcPr>
          <w:p w:rsidR="00E018C2" w:rsidRDefault="00E018C2" w:rsidP="007F22B2">
            <w:pPr>
              <w:ind w:hanging="8"/>
              <w:rPr>
                <w:rFonts w:ascii="Arial" w:hAnsi="Arial" w:cs="Arial"/>
                <w:b w:val="0"/>
                <w:bCs/>
                <w:color w:val="000000"/>
                <w:lang w:val="id-ID"/>
              </w:rPr>
            </w:pPr>
            <w:r>
              <w:rPr>
                <w:rFonts w:ascii="Arial" w:hAnsi="Arial" w:cs="Arial"/>
                <w:b w:val="0"/>
                <w:bCs/>
                <w:color w:val="000000"/>
                <w:lang w:val="id-ID"/>
              </w:rPr>
              <w:t>Ketua program memiliki gelar profesi yang relevan dengan bidang Akuntansi</w:t>
            </w:r>
          </w:p>
          <w:p w:rsidR="00E018C2" w:rsidRDefault="00E018C2" w:rsidP="007F22B2">
            <w:pPr>
              <w:ind w:hanging="8"/>
              <w:rPr>
                <w:rFonts w:ascii="Arial" w:hAnsi="Arial" w:cs="Arial"/>
                <w:b w:val="0"/>
                <w:bCs/>
                <w:color w:val="000000"/>
                <w:lang w:val="id-ID"/>
              </w:rPr>
            </w:pPr>
          </w:p>
        </w:tc>
        <w:tc>
          <w:tcPr>
            <w:tcW w:w="2126" w:type="dxa"/>
            <w:tcBorders>
              <w:top w:val="single" w:sz="4" w:space="0" w:color="auto"/>
              <w:left w:val="single" w:sz="4" w:space="0" w:color="auto"/>
              <w:bottom w:val="single" w:sz="4" w:space="0" w:color="auto"/>
              <w:right w:val="single" w:sz="4" w:space="0" w:color="auto"/>
            </w:tcBorders>
          </w:tcPr>
          <w:p w:rsidR="00E018C2" w:rsidRDefault="00E018C2" w:rsidP="00D24D88">
            <w:pPr>
              <w:ind w:hanging="8"/>
              <w:rPr>
                <w:rFonts w:ascii="Arial" w:hAnsi="Arial" w:cs="Arial"/>
                <w:b w:val="0"/>
                <w:bCs/>
                <w:color w:val="000000"/>
                <w:lang w:val="id-ID"/>
              </w:rPr>
            </w:pPr>
            <w:r>
              <w:rPr>
                <w:rFonts w:ascii="Arial" w:hAnsi="Arial" w:cs="Arial"/>
                <w:b w:val="0"/>
                <w:bCs/>
                <w:color w:val="000000"/>
                <w:lang w:val="id-ID"/>
              </w:rPr>
              <w:t>Ketua program memiliki gelar profesi yang tidak relevan dengan bidang Akuntansi</w:t>
            </w:r>
          </w:p>
          <w:p w:rsidR="00E018C2" w:rsidRDefault="00E018C2" w:rsidP="007F22B2">
            <w:pPr>
              <w:ind w:left="20"/>
              <w:rPr>
                <w:rFonts w:ascii="Arial" w:hAnsi="Arial" w:cs="Arial"/>
                <w:b w:val="0"/>
                <w:bCs/>
                <w:color w:val="000000"/>
                <w:lang w:val="id-ID"/>
              </w:rPr>
            </w:pPr>
          </w:p>
        </w:tc>
        <w:tc>
          <w:tcPr>
            <w:tcW w:w="2126" w:type="dxa"/>
            <w:tcBorders>
              <w:top w:val="single" w:sz="4" w:space="0" w:color="auto"/>
              <w:left w:val="single" w:sz="4" w:space="0" w:color="auto"/>
              <w:bottom w:val="single" w:sz="4" w:space="0" w:color="auto"/>
            </w:tcBorders>
          </w:tcPr>
          <w:p w:rsidR="00E018C2" w:rsidRDefault="00E018C2" w:rsidP="00D24D88">
            <w:pPr>
              <w:ind w:hanging="8"/>
              <w:rPr>
                <w:rFonts w:ascii="Arial" w:hAnsi="Arial" w:cs="Arial"/>
                <w:b w:val="0"/>
                <w:bCs/>
                <w:color w:val="000000"/>
                <w:lang w:val="id-ID"/>
              </w:rPr>
            </w:pPr>
            <w:r>
              <w:rPr>
                <w:rFonts w:ascii="Arial" w:hAnsi="Arial" w:cs="Arial"/>
                <w:b w:val="0"/>
                <w:bCs/>
                <w:color w:val="000000"/>
                <w:lang w:val="id-ID"/>
              </w:rPr>
              <w:t xml:space="preserve">Ketua program tidak memiliki gelar profesi </w:t>
            </w:r>
          </w:p>
          <w:p w:rsidR="00E018C2" w:rsidRDefault="00E018C2" w:rsidP="007F22B2">
            <w:pPr>
              <w:ind w:hanging="8"/>
              <w:rPr>
                <w:rFonts w:ascii="Arial" w:hAnsi="Arial" w:cs="Arial"/>
                <w:b w:val="0"/>
                <w:bCs/>
                <w:color w:val="000000"/>
                <w:lang w:val="id-ID"/>
              </w:rPr>
            </w:pPr>
          </w:p>
        </w:tc>
        <w:tc>
          <w:tcPr>
            <w:tcW w:w="1649" w:type="dxa"/>
            <w:tcBorders>
              <w:top w:val="single" w:sz="4" w:space="0" w:color="auto"/>
              <w:bottom w:val="single" w:sz="4" w:space="0" w:color="auto"/>
            </w:tcBorders>
            <w:shd w:val="clear" w:color="auto" w:fill="auto"/>
          </w:tcPr>
          <w:p w:rsidR="00E018C2" w:rsidRPr="00E018C2" w:rsidRDefault="00E018C2" w:rsidP="007F22B2">
            <w:pPr>
              <w:ind w:left="20"/>
              <w:rPr>
                <w:rFonts w:ascii="Arial" w:hAnsi="Arial" w:cs="Arial"/>
                <w:b w:val="0"/>
                <w:bCs/>
                <w:color w:val="000000"/>
              </w:rPr>
            </w:pPr>
            <w:r>
              <w:rPr>
                <w:rFonts w:ascii="Arial" w:hAnsi="Arial" w:cs="Arial"/>
                <w:b w:val="0"/>
                <w:bCs/>
                <w:color w:val="000000"/>
                <w:lang w:val="id-ID"/>
              </w:rPr>
              <w:t>Tidak ada skor 1</w:t>
            </w:r>
            <w:r>
              <w:rPr>
                <w:rFonts w:ascii="Arial" w:hAnsi="Arial" w:cs="Arial"/>
                <w:b w:val="0"/>
                <w:bCs/>
                <w:color w:val="000000"/>
              </w:rPr>
              <w:t>.</w:t>
            </w:r>
          </w:p>
        </w:tc>
        <w:tc>
          <w:tcPr>
            <w:tcW w:w="1649" w:type="dxa"/>
            <w:tcBorders>
              <w:top w:val="single" w:sz="4" w:space="0" w:color="auto"/>
              <w:bottom w:val="single" w:sz="4" w:space="0" w:color="auto"/>
            </w:tcBorders>
            <w:shd w:val="clear" w:color="auto" w:fill="auto"/>
          </w:tcPr>
          <w:p w:rsidR="005848D5" w:rsidRDefault="00E018C2">
            <w:pPr>
              <w:rPr>
                <w:rFonts w:ascii="Arial" w:hAnsi="Arial" w:cs="Arial"/>
                <w:b w:val="0"/>
                <w:color w:val="000000"/>
              </w:rPr>
            </w:pPr>
            <w:r>
              <w:rPr>
                <w:rFonts w:ascii="Arial" w:hAnsi="Arial" w:cs="Arial"/>
                <w:b w:val="0"/>
                <w:color w:val="000000"/>
                <w:lang w:val="id-ID"/>
              </w:rPr>
              <w:t>Tidak ada skor 0</w:t>
            </w:r>
            <w:r>
              <w:rPr>
                <w:rFonts w:ascii="Arial" w:hAnsi="Arial" w:cs="Arial"/>
                <w:b w:val="0"/>
                <w:color w:val="000000"/>
              </w:rPr>
              <w:t>.</w:t>
            </w:r>
          </w:p>
        </w:tc>
      </w:tr>
      <w:tr w:rsidR="00E018C2" w:rsidRPr="000A6934" w:rsidTr="0096385B">
        <w:trPr>
          <w:trHeight w:val="484"/>
        </w:trPr>
        <w:tc>
          <w:tcPr>
            <w:tcW w:w="3060" w:type="dxa"/>
            <w:tcBorders>
              <w:top w:val="nil"/>
              <w:left w:val="single" w:sz="4" w:space="0" w:color="auto"/>
              <w:bottom w:val="nil"/>
              <w:right w:val="single" w:sz="4" w:space="0" w:color="auto"/>
            </w:tcBorders>
          </w:tcPr>
          <w:p w:rsidR="00E018C2" w:rsidRPr="000A6934" w:rsidRDefault="00E018C2" w:rsidP="00F12F50">
            <w:pPr>
              <w:autoSpaceDE w:val="0"/>
              <w:autoSpaceDN w:val="0"/>
              <w:adjustRightInd w:val="0"/>
              <w:ind w:firstLine="6"/>
              <w:rPr>
                <w:rFonts w:ascii="Arial" w:hAnsi="Arial" w:cs="Arial"/>
                <w:b w:val="0"/>
                <w:bCs/>
                <w:color w:val="000000"/>
              </w:rPr>
            </w:pPr>
          </w:p>
        </w:tc>
        <w:tc>
          <w:tcPr>
            <w:tcW w:w="2984" w:type="dxa"/>
            <w:tcBorders>
              <w:top w:val="single" w:sz="4" w:space="0" w:color="auto"/>
              <w:left w:val="single" w:sz="4" w:space="0" w:color="auto"/>
              <w:bottom w:val="single" w:sz="4" w:space="0" w:color="auto"/>
              <w:right w:val="single" w:sz="4" w:space="0" w:color="auto"/>
            </w:tcBorders>
          </w:tcPr>
          <w:p w:rsidR="00122D17" w:rsidRDefault="00E018C2">
            <w:pPr>
              <w:rPr>
                <w:rFonts w:ascii="Arial" w:hAnsi="Arial" w:cs="Arial"/>
                <w:b w:val="0"/>
                <w:color w:val="000000"/>
                <w:highlight w:val="yellow"/>
              </w:rPr>
            </w:pPr>
            <w:r w:rsidRPr="00BE1409">
              <w:rPr>
                <w:rFonts w:ascii="Arial" w:hAnsi="Arial" w:cs="Arial"/>
                <w:b w:val="0"/>
                <w:color w:val="000000"/>
                <w:lang w:val="id-ID"/>
              </w:rPr>
              <w:t>2.2.2</w:t>
            </w:r>
            <w:r>
              <w:rPr>
                <w:rFonts w:ascii="Arial" w:hAnsi="Arial" w:cs="Arial"/>
                <w:b w:val="0"/>
                <w:color w:val="000000"/>
              </w:rPr>
              <w:t xml:space="preserve">.1 </w:t>
            </w:r>
            <w:r>
              <w:rPr>
                <w:rFonts w:ascii="Arial" w:hAnsi="Arial" w:cs="Arial"/>
                <w:b w:val="0"/>
                <w:color w:val="000000"/>
                <w:lang w:val="id-ID"/>
              </w:rPr>
              <w:t xml:space="preserve"> </w:t>
            </w:r>
            <w:r w:rsidRPr="00BE1409">
              <w:rPr>
                <w:rFonts w:ascii="Arial" w:hAnsi="Arial" w:cs="Arial"/>
                <w:b w:val="0"/>
                <w:szCs w:val="22"/>
                <w:lang w:val="id-ID"/>
              </w:rPr>
              <w:t>Pengalaman publikasi</w:t>
            </w:r>
            <w:r>
              <w:rPr>
                <w:rFonts w:ascii="Arial" w:hAnsi="Arial" w:cs="Arial"/>
                <w:b w:val="0"/>
                <w:szCs w:val="22"/>
                <w:lang w:val="id-ID"/>
              </w:rPr>
              <w:t xml:space="preserve"> </w:t>
            </w:r>
            <w:r>
              <w:rPr>
                <w:rFonts w:ascii="Arial" w:hAnsi="Arial" w:cs="Arial"/>
                <w:b w:val="0"/>
                <w:szCs w:val="22"/>
              </w:rPr>
              <w:t>ketua program PPAk</w:t>
            </w:r>
            <w:r w:rsidR="00161B27">
              <w:rPr>
                <w:rFonts w:ascii="Arial" w:hAnsi="Arial" w:cs="Arial"/>
                <w:b w:val="0"/>
                <w:szCs w:val="22"/>
              </w:rPr>
              <w:t xml:space="preserve"> 3 tahun terakhir</w:t>
            </w:r>
          </w:p>
        </w:tc>
        <w:tc>
          <w:tcPr>
            <w:tcW w:w="2126" w:type="dxa"/>
            <w:tcBorders>
              <w:top w:val="single" w:sz="4" w:space="0" w:color="auto"/>
              <w:left w:val="single" w:sz="4" w:space="0" w:color="auto"/>
              <w:bottom w:val="single" w:sz="4" w:space="0" w:color="auto"/>
              <w:right w:val="single" w:sz="4" w:space="0" w:color="auto"/>
            </w:tcBorders>
          </w:tcPr>
          <w:p w:rsidR="00122D17" w:rsidRDefault="00E018C2" w:rsidP="0074414C">
            <w:pPr>
              <w:ind w:hanging="8"/>
              <w:rPr>
                <w:rFonts w:ascii="Arial" w:hAnsi="Arial" w:cs="Arial"/>
                <w:b w:val="0"/>
                <w:bCs/>
                <w:color w:val="000000"/>
                <w:lang w:val="id-ID"/>
              </w:rPr>
            </w:pPr>
            <w:r>
              <w:rPr>
                <w:rFonts w:ascii="Arial" w:hAnsi="Arial" w:cs="Arial"/>
                <w:b w:val="0"/>
                <w:bCs/>
                <w:color w:val="000000"/>
                <w:lang w:val="id-ID"/>
              </w:rPr>
              <w:t>Memiliki publikasi di jurnal ilmiah</w:t>
            </w:r>
            <w:r w:rsidR="0074414C">
              <w:rPr>
                <w:rFonts w:ascii="Arial" w:hAnsi="Arial" w:cs="Arial"/>
                <w:b w:val="0"/>
                <w:bCs/>
                <w:color w:val="000000"/>
              </w:rPr>
              <w:t xml:space="preserve"> internasional/</w:t>
            </w:r>
            <w:r>
              <w:rPr>
                <w:rFonts w:ascii="Arial" w:hAnsi="Arial" w:cs="Arial"/>
                <w:b w:val="0"/>
                <w:bCs/>
                <w:color w:val="000000"/>
                <w:lang w:val="id-ID"/>
              </w:rPr>
              <w:t xml:space="preserve"> </w:t>
            </w:r>
            <w:r w:rsidR="00161B27">
              <w:rPr>
                <w:rFonts w:ascii="Arial" w:hAnsi="Arial" w:cs="Arial"/>
                <w:b w:val="0"/>
                <w:bCs/>
                <w:color w:val="000000"/>
              </w:rPr>
              <w:t xml:space="preserve">/majalah profesi </w:t>
            </w:r>
            <w:r w:rsidR="0074414C">
              <w:rPr>
                <w:rFonts w:ascii="Arial" w:hAnsi="Arial" w:cs="Arial"/>
                <w:b w:val="0"/>
                <w:bCs/>
                <w:color w:val="000000"/>
              </w:rPr>
              <w:t>nasional atau internasional/</w:t>
            </w:r>
            <w:r w:rsidR="00161B27">
              <w:rPr>
                <w:rFonts w:ascii="Arial" w:hAnsi="Arial" w:cs="Arial"/>
                <w:b w:val="0"/>
                <w:bCs/>
                <w:color w:val="000000"/>
              </w:rPr>
              <w:t xml:space="preserve">jurnal ilmiah </w:t>
            </w:r>
            <w:r w:rsidR="0074414C">
              <w:rPr>
                <w:rFonts w:ascii="Arial" w:hAnsi="Arial" w:cs="Arial"/>
                <w:b w:val="0"/>
                <w:bCs/>
                <w:color w:val="000000"/>
              </w:rPr>
              <w:t xml:space="preserve">nasional </w:t>
            </w:r>
            <w:r w:rsidR="00161B27">
              <w:rPr>
                <w:rFonts w:ascii="Arial" w:hAnsi="Arial" w:cs="Arial"/>
                <w:b w:val="0"/>
                <w:bCs/>
                <w:color w:val="000000"/>
              </w:rPr>
              <w:t xml:space="preserve">terakreditasi </w:t>
            </w:r>
            <w:r>
              <w:rPr>
                <w:rFonts w:ascii="Arial" w:hAnsi="Arial" w:cs="Arial"/>
                <w:b w:val="0"/>
                <w:bCs/>
                <w:color w:val="000000"/>
                <w:lang w:val="id-ID"/>
              </w:rPr>
              <w:t>sebagai penulis pertama</w:t>
            </w:r>
            <w:r>
              <w:rPr>
                <w:rFonts w:ascii="Arial" w:hAnsi="Arial" w:cs="Arial"/>
                <w:b w:val="0"/>
                <w:bCs/>
                <w:color w:val="000000"/>
              </w:rPr>
              <w:t>.</w:t>
            </w:r>
          </w:p>
        </w:tc>
        <w:tc>
          <w:tcPr>
            <w:tcW w:w="2126" w:type="dxa"/>
            <w:tcBorders>
              <w:top w:val="single" w:sz="4" w:space="0" w:color="auto"/>
              <w:left w:val="single" w:sz="4" w:space="0" w:color="auto"/>
              <w:bottom w:val="single" w:sz="4" w:space="0" w:color="auto"/>
              <w:right w:val="single" w:sz="4" w:space="0" w:color="auto"/>
            </w:tcBorders>
          </w:tcPr>
          <w:p w:rsidR="00122D17" w:rsidRDefault="00E018C2" w:rsidP="0074414C">
            <w:pPr>
              <w:ind w:left="20"/>
              <w:rPr>
                <w:rFonts w:ascii="Arial" w:hAnsi="Arial" w:cs="Arial"/>
                <w:b w:val="0"/>
                <w:bCs/>
                <w:color w:val="000000"/>
                <w:lang w:val="id-ID"/>
              </w:rPr>
            </w:pPr>
            <w:r>
              <w:rPr>
                <w:rFonts w:ascii="Arial" w:hAnsi="Arial" w:cs="Arial"/>
                <w:b w:val="0"/>
                <w:bCs/>
                <w:color w:val="000000"/>
                <w:lang w:val="id-ID"/>
              </w:rPr>
              <w:t xml:space="preserve">Memiliki publikasi di </w:t>
            </w:r>
            <w:r w:rsidR="00161B27">
              <w:rPr>
                <w:rFonts w:ascii="Arial" w:hAnsi="Arial" w:cs="Arial"/>
                <w:b w:val="0"/>
                <w:bCs/>
                <w:color w:val="000000"/>
              </w:rPr>
              <w:t xml:space="preserve">jurnal ilmiah nasional terakreditasi </w:t>
            </w:r>
            <w:r w:rsidR="00BE4F1E">
              <w:rPr>
                <w:rFonts w:ascii="Arial" w:hAnsi="Arial" w:cs="Arial"/>
                <w:b w:val="0"/>
                <w:bCs/>
                <w:color w:val="000000"/>
                <w:lang w:val="id-ID"/>
              </w:rPr>
              <w:t>majalah profes</w:t>
            </w:r>
            <w:r w:rsidR="00161B27">
              <w:rPr>
                <w:rFonts w:ascii="Arial" w:hAnsi="Arial" w:cs="Arial"/>
                <w:b w:val="0"/>
                <w:bCs/>
                <w:color w:val="000000"/>
              </w:rPr>
              <w:t xml:space="preserve">i </w:t>
            </w:r>
            <w:r w:rsidR="0074414C">
              <w:rPr>
                <w:rFonts w:ascii="Arial" w:hAnsi="Arial" w:cs="Arial"/>
                <w:b w:val="0"/>
                <w:bCs/>
                <w:color w:val="000000"/>
              </w:rPr>
              <w:t xml:space="preserve"> baik nasional maupun internasional</w:t>
            </w:r>
            <w:r>
              <w:rPr>
                <w:rFonts w:ascii="Arial" w:hAnsi="Arial" w:cs="Arial"/>
                <w:b w:val="0"/>
                <w:bCs/>
                <w:color w:val="000000"/>
                <w:lang w:val="id-ID"/>
              </w:rPr>
              <w:t xml:space="preserve"> sebagai anggota </w:t>
            </w:r>
          </w:p>
        </w:tc>
        <w:tc>
          <w:tcPr>
            <w:tcW w:w="2126" w:type="dxa"/>
            <w:tcBorders>
              <w:top w:val="single" w:sz="4" w:space="0" w:color="auto"/>
              <w:left w:val="single" w:sz="4" w:space="0" w:color="auto"/>
              <w:bottom w:val="single" w:sz="4" w:space="0" w:color="auto"/>
            </w:tcBorders>
          </w:tcPr>
          <w:p w:rsidR="00122D17" w:rsidRDefault="00E018C2" w:rsidP="00E26EDE">
            <w:pPr>
              <w:ind w:hanging="8"/>
              <w:rPr>
                <w:rFonts w:ascii="Arial" w:hAnsi="Arial" w:cs="Arial"/>
                <w:b w:val="0"/>
                <w:bCs/>
                <w:color w:val="000000"/>
                <w:lang w:val="id-ID"/>
              </w:rPr>
            </w:pPr>
            <w:r>
              <w:rPr>
                <w:rFonts w:ascii="Arial" w:hAnsi="Arial" w:cs="Arial"/>
                <w:b w:val="0"/>
                <w:bCs/>
                <w:color w:val="000000"/>
                <w:lang w:val="id-ID"/>
              </w:rPr>
              <w:t>Memiliki publikasi di jurnal ilmiah</w:t>
            </w:r>
            <w:r w:rsidR="00161B27">
              <w:rPr>
                <w:rFonts w:ascii="Arial" w:hAnsi="Arial" w:cs="Arial"/>
                <w:b w:val="0"/>
                <w:bCs/>
                <w:color w:val="000000"/>
              </w:rPr>
              <w:t xml:space="preserve"> nasional yang tidak terakreditasi</w:t>
            </w:r>
            <w:r w:rsidR="00E26EDE">
              <w:rPr>
                <w:rFonts w:ascii="Arial" w:hAnsi="Arial" w:cs="Arial"/>
                <w:b w:val="0"/>
                <w:bCs/>
                <w:color w:val="000000"/>
              </w:rPr>
              <w:t>majalah profesi sebagai anggota</w:t>
            </w:r>
          </w:p>
        </w:tc>
        <w:tc>
          <w:tcPr>
            <w:tcW w:w="1649" w:type="dxa"/>
            <w:tcBorders>
              <w:top w:val="single" w:sz="4" w:space="0" w:color="auto"/>
              <w:bottom w:val="single" w:sz="4" w:space="0" w:color="auto"/>
            </w:tcBorders>
            <w:shd w:val="clear" w:color="auto" w:fill="auto"/>
          </w:tcPr>
          <w:p w:rsidR="00122D17" w:rsidRPr="00161B27" w:rsidRDefault="00161B27">
            <w:pPr>
              <w:ind w:left="20"/>
              <w:rPr>
                <w:rFonts w:ascii="Arial" w:hAnsi="Arial" w:cs="Arial"/>
                <w:b w:val="0"/>
                <w:bCs/>
                <w:color w:val="000000"/>
              </w:rPr>
            </w:pPr>
            <w:r>
              <w:rPr>
                <w:rFonts w:ascii="Arial" w:hAnsi="Arial" w:cs="Arial"/>
                <w:b w:val="0"/>
                <w:bCs/>
                <w:color w:val="000000"/>
              </w:rPr>
              <w:t>Tidak memiliki publikasi</w:t>
            </w:r>
          </w:p>
        </w:tc>
        <w:tc>
          <w:tcPr>
            <w:tcW w:w="1649" w:type="dxa"/>
            <w:tcBorders>
              <w:top w:val="single" w:sz="4" w:space="0" w:color="auto"/>
              <w:bottom w:val="single" w:sz="4" w:space="0" w:color="auto"/>
            </w:tcBorders>
            <w:shd w:val="clear" w:color="auto" w:fill="auto"/>
          </w:tcPr>
          <w:p w:rsidR="005848D5" w:rsidRPr="00BE4F1E" w:rsidRDefault="00E018C2">
            <w:pPr>
              <w:rPr>
                <w:rFonts w:ascii="Arial" w:hAnsi="Arial" w:cs="Arial"/>
                <w:b w:val="0"/>
                <w:color w:val="000000"/>
                <w:lang w:val="id-ID"/>
              </w:rPr>
            </w:pPr>
            <w:r>
              <w:rPr>
                <w:rFonts w:ascii="Arial" w:hAnsi="Arial" w:cs="Arial"/>
                <w:b w:val="0"/>
                <w:color w:val="000000"/>
                <w:lang w:val="id-ID"/>
              </w:rPr>
              <w:t xml:space="preserve">Tidak ada </w:t>
            </w:r>
            <w:r w:rsidR="00BE4F1E">
              <w:rPr>
                <w:rFonts w:ascii="Arial" w:hAnsi="Arial" w:cs="Arial"/>
                <w:b w:val="0"/>
                <w:color w:val="000000"/>
                <w:lang w:val="id-ID"/>
              </w:rPr>
              <w:t>skor 0</w:t>
            </w:r>
          </w:p>
        </w:tc>
      </w:tr>
      <w:tr w:rsidR="00E018C2" w:rsidRPr="000A6934" w:rsidTr="00E018C2">
        <w:trPr>
          <w:trHeight w:val="484"/>
        </w:trPr>
        <w:tc>
          <w:tcPr>
            <w:tcW w:w="3060" w:type="dxa"/>
            <w:tcBorders>
              <w:top w:val="nil"/>
              <w:left w:val="single" w:sz="4" w:space="0" w:color="auto"/>
              <w:bottom w:val="nil"/>
              <w:right w:val="single" w:sz="4" w:space="0" w:color="auto"/>
            </w:tcBorders>
          </w:tcPr>
          <w:p w:rsidR="00E018C2" w:rsidRPr="000A6934" w:rsidRDefault="00E018C2" w:rsidP="00F12F50">
            <w:pPr>
              <w:autoSpaceDE w:val="0"/>
              <w:autoSpaceDN w:val="0"/>
              <w:adjustRightInd w:val="0"/>
              <w:ind w:firstLine="6"/>
              <w:rPr>
                <w:rFonts w:ascii="Arial" w:hAnsi="Arial" w:cs="Arial"/>
                <w:b w:val="0"/>
                <w:bCs/>
                <w:color w:val="000000"/>
              </w:rPr>
            </w:pPr>
          </w:p>
        </w:tc>
        <w:tc>
          <w:tcPr>
            <w:tcW w:w="2984" w:type="dxa"/>
            <w:tcBorders>
              <w:top w:val="single" w:sz="4" w:space="0" w:color="auto"/>
              <w:left w:val="single" w:sz="4" w:space="0" w:color="auto"/>
              <w:bottom w:val="single" w:sz="4" w:space="0" w:color="auto"/>
              <w:right w:val="single" w:sz="4" w:space="0" w:color="auto"/>
            </w:tcBorders>
          </w:tcPr>
          <w:p w:rsidR="00122D17" w:rsidRDefault="00E018C2">
            <w:pPr>
              <w:rPr>
                <w:rFonts w:ascii="Arial" w:hAnsi="Arial" w:cs="Arial"/>
                <w:b w:val="0"/>
                <w:szCs w:val="22"/>
              </w:rPr>
            </w:pPr>
            <w:r w:rsidRPr="00BE1409">
              <w:rPr>
                <w:rFonts w:ascii="Arial" w:hAnsi="Arial" w:cs="Arial"/>
                <w:b w:val="0"/>
                <w:color w:val="000000"/>
                <w:lang w:val="id-ID"/>
              </w:rPr>
              <w:t>2.2.2</w:t>
            </w:r>
            <w:r>
              <w:rPr>
                <w:rFonts w:ascii="Arial" w:hAnsi="Arial" w:cs="Arial"/>
                <w:b w:val="0"/>
                <w:color w:val="000000"/>
              </w:rPr>
              <w:t xml:space="preserve">.2 </w:t>
            </w:r>
            <w:r>
              <w:rPr>
                <w:rFonts w:ascii="Arial" w:hAnsi="Arial" w:cs="Arial"/>
                <w:b w:val="0"/>
                <w:color w:val="000000"/>
                <w:lang w:val="id-ID"/>
              </w:rPr>
              <w:t xml:space="preserve"> </w:t>
            </w:r>
            <w:r w:rsidRPr="00BE1409">
              <w:rPr>
                <w:rFonts w:ascii="Arial" w:hAnsi="Arial" w:cs="Arial"/>
                <w:b w:val="0"/>
                <w:szCs w:val="22"/>
                <w:lang w:val="id-ID"/>
              </w:rPr>
              <w:t xml:space="preserve">Pengalaman </w:t>
            </w:r>
            <w:r>
              <w:rPr>
                <w:rFonts w:ascii="Arial" w:hAnsi="Arial" w:cs="Arial"/>
                <w:b w:val="0"/>
                <w:szCs w:val="22"/>
                <w:lang w:val="id-ID"/>
              </w:rPr>
              <w:t xml:space="preserve">praktik </w:t>
            </w:r>
            <w:r>
              <w:rPr>
                <w:rFonts w:ascii="Arial" w:hAnsi="Arial" w:cs="Arial"/>
                <w:b w:val="0"/>
                <w:szCs w:val="22"/>
              </w:rPr>
              <w:t>k</w:t>
            </w:r>
            <w:r w:rsidRPr="00BE1409">
              <w:rPr>
                <w:rFonts w:ascii="Arial" w:hAnsi="Arial" w:cs="Arial"/>
                <w:b w:val="0"/>
                <w:szCs w:val="22"/>
                <w:lang w:val="id-ID"/>
              </w:rPr>
              <w:t xml:space="preserve">etua </w:t>
            </w:r>
            <w:r>
              <w:rPr>
                <w:rFonts w:ascii="Arial" w:hAnsi="Arial" w:cs="Arial"/>
                <w:b w:val="0"/>
                <w:szCs w:val="22"/>
              </w:rPr>
              <w:t>p</w:t>
            </w:r>
            <w:r>
              <w:rPr>
                <w:rFonts w:ascii="Arial" w:hAnsi="Arial" w:cs="Arial"/>
                <w:b w:val="0"/>
                <w:szCs w:val="22"/>
                <w:lang w:val="id-ID"/>
              </w:rPr>
              <w:t>rogram PPAk</w:t>
            </w:r>
            <w:r w:rsidRPr="00BE1409">
              <w:rPr>
                <w:rFonts w:ascii="Arial" w:hAnsi="Arial" w:cs="Arial"/>
                <w:b w:val="0"/>
                <w:szCs w:val="22"/>
                <w:lang w:val="id-ID"/>
              </w:rPr>
              <w:t>.</w:t>
            </w:r>
          </w:p>
          <w:p w:rsidR="00122D17" w:rsidRDefault="00122D17">
            <w:pPr>
              <w:rPr>
                <w:rFonts w:ascii="Arial" w:hAnsi="Arial" w:cs="Arial"/>
                <w:b w:val="0"/>
                <w:szCs w:val="22"/>
              </w:rPr>
            </w:pPr>
          </w:p>
          <w:p w:rsidR="00122D17" w:rsidRDefault="00E018C2">
            <w:pPr>
              <w:rPr>
                <w:rFonts w:ascii="Arial" w:hAnsi="Arial" w:cs="Arial"/>
                <w:b w:val="0"/>
                <w:color w:val="000000"/>
              </w:rPr>
            </w:pPr>
            <w:r>
              <w:rPr>
                <w:rFonts w:ascii="Arial" w:hAnsi="Arial" w:cs="Arial"/>
                <w:b w:val="0"/>
                <w:szCs w:val="22"/>
              </w:rPr>
              <w:t>L</w:t>
            </w:r>
            <w:r w:rsidR="00566375" w:rsidRPr="00566375">
              <w:rPr>
                <w:rFonts w:ascii="Arial" w:hAnsi="Arial" w:cs="Arial"/>
                <w:b w:val="0"/>
                <w:szCs w:val="22"/>
                <w:vertAlign w:val="subscript"/>
              </w:rPr>
              <w:t>PP</w:t>
            </w:r>
            <w:r>
              <w:rPr>
                <w:rFonts w:ascii="Arial" w:hAnsi="Arial" w:cs="Arial"/>
                <w:b w:val="0"/>
                <w:szCs w:val="22"/>
              </w:rPr>
              <w:t xml:space="preserve"> = Lama pengalaman praktik (tahun)</w:t>
            </w:r>
          </w:p>
        </w:tc>
        <w:tc>
          <w:tcPr>
            <w:tcW w:w="2126" w:type="dxa"/>
            <w:tcBorders>
              <w:top w:val="single" w:sz="4" w:space="0" w:color="auto"/>
              <w:left w:val="single" w:sz="4" w:space="0" w:color="auto"/>
              <w:bottom w:val="single" w:sz="4" w:space="0" w:color="auto"/>
              <w:right w:val="single" w:sz="4" w:space="0" w:color="auto"/>
            </w:tcBorders>
            <w:vAlign w:val="center"/>
          </w:tcPr>
          <w:p w:rsidR="005848D5" w:rsidRDefault="00E018C2">
            <w:pPr>
              <w:ind w:hanging="8"/>
              <w:jc w:val="center"/>
              <w:rPr>
                <w:rFonts w:ascii="Arial" w:hAnsi="Arial" w:cs="Arial"/>
                <w:b w:val="0"/>
                <w:bCs/>
                <w:color w:val="000000"/>
              </w:rPr>
            </w:pPr>
            <w:r>
              <w:rPr>
                <w:rFonts w:ascii="Arial" w:hAnsi="Arial" w:cs="Arial"/>
                <w:b w:val="0"/>
                <w:bCs/>
                <w:color w:val="000000"/>
              </w:rPr>
              <w:t>Jika L</w:t>
            </w:r>
            <w:r w:rsidR="00566375" w:rsidRPr="00566375">
              <w:rPr>
                <w:rFonts w:ascii="Arial" w:hAnsi="Arial" w:cs="Arial"/>
                <w:b w:val="0"/>
                <w:bCs/>
                <w:color w:val="000000"/>
                <w:vertAlign w:val="subscript"/>
              </w:rPr>
              <w:t>PP</w:t>
            </w:r>
            <w:r>
              <w:rPr>
                <w:rFonts w:ascii="Arial" w:hAnsi="Arial" w:cs="Arial"/>
                <w:b w:val="0"/>
                <w:bCs/>
                <w:color w:val="000000"/>
              </w:rPr>
              <w:t xml:space="preserve"> ≥ 5 tahun, maka skor = 4.</w:t>
            </w:r>
          </w:p>
        </w:tc>
        <w:tc>
          <w:tcPr>
            <w:tcW w:w="7550" w:type="dxa"/>
            <w:gridSpan w:val="4"/>
            <w:tcBorders>
              <w:top w:val="single" w:sz="4" w:space="0" w:color="auto"/>
              <w:left w:val="single" w:sz="4" w:space="0" w:color="auto"/>
              <w:bottom w:val="single" w:sz="4" w:space="0" w:color="auto"/>
            </w:tcBorders>
            <w:vAlign w:val="center"/>
          </w:tcPr>
          <w:p w:rsidR="005848D5" w:rsidRDefault="00E018C2">
            <w:pPr>
              <w:jc w:val="center"/>
              <w:rPr>
                <w:rFonts w:ascii="Arial" w:hAnsi="Arial" w:cs="Arial"/>
                <w:b w:val="0"/>
                <w:color w:val="000000"/>
              </w:rPr>
            </w:pPr>
            <w:r>
              <w:rPr>
                <w:rFonts w:ascii="Arial" w:hAnsi="Arial" w:cs="Arial"/>
                <w:b w:val="0"/>
                <w:bCs/>
                <w:color w:val="000000"/>
              </w:rPr>
              <w:t>Jika L</w:t>
            </w:r>
            <w:r w:rsidR="00566375" w:rsidRPr="00566375">
              <w:rPr>
                <w:rFonts w:ascii="Arial" w:hAnsi="Arial" w:cs="Arial"/>
                <w:b w:val="0"/>
                <w:bCs/>
                <w:color w:val="000000"/>
                <w:vertAlign w:val="subscript"/>
              </w:rPr>
              <w:t>PP</w:t>
            </w:r>
            <w:r>
              <w:rPr>
                <w:rFonts w:ascii="Arial" w:hAnsi="Arial" w:cs="Arial"/>
                <w:b w:val="0"/>
                <w:bCs/>
                <w:color w:val="000000"/>
              </w:rPr>
              <w:t xml:space="preserve"> &lt; 5 tahun, maka skor = (4 x L</w:t>
            </w:r>
            <w:r w:rsidR="00566375" w:rsidRPr="00566375">
              <w:rPr>
                <w:rFonts w:ascii="Arial" w:hAnsi="Arial" w:cs="Arial"/>
                <w:b w:val="0"/>
                <w:bCs/>
                <w:color w:val="000000"/>
                <w:vertAlign w:val="subscript"/>
              </w:rPr>
              <w:t>PP</w:t>
            </w:r>
            <w:r>
              <w:rPr>
                <w:rFonts w:ascii="Arial" w:hAnsi="Arial" w:cs="Arial"/>
                <w:b w:val="0"/>
                <w:bCs/>
                <w:color w:val="000000"/>
              </w:rPr>
              <w:t>) / 5.</w:t>
            </w:r>
          </w:p>
        </w:tc>
      </w:tr>
      <w:tr w:rsidR="00E018C2" w:rsidRPr="000A6934" w:rsidTr="0096385B">
        <w:trPr>
          <w:trHeight w:val="484"/>
        </w:trPr>
        <w:tc>
          <w:tcPr>
            <w:tcW w:w="3060" w:type="dxa"/>
            <w:tcBorders>
              <w:top w:val="nil"/>
              <w:left w:val="single" w:sz="4" w:space="0" w:color="auto"/>
              <w:bottom w:val="single" w:sz="4" w:space="0" w:color="auto"/>
              <w:right w:val="single" w:sz="4" w:space="0" w:color="auto"/>
            </w:tcBorders>
          </w:tcPr>
          <w:p w:rsidR="00E018C2" w:rsidRDefault="00E018C2">
            <w:pPr>
              <w:autoSpaceDE w:val="0"/>
              <w:autoSpaceDN w:val="0"/>
              <w:adjustRightInd w:val="0"/>
              <w:ind w:firstLine="6"/>
              <w:rPr>
                <w:rFonts w:ascii="Arial" w:hAnsi="Arial" w:cs="Arial"/>
                <w:b w:val="0"/>
                <w:bCs/>
                <w:color w:val="000000"/>
                <w:lang w:val="id-ID"/>
              </w:rPr>
            </w:pPr>
          </w:p>
        </w:tc>
        <w:tc>
          <w:tcPr>
            <w:tcW w:w="2984" w:type="dxa"/>
            <w:tcBorders>
              <w:top w:val="single" w:sz="4" w:space="0" w:color="auto"/>
              <w:left w:val="single" w:sz="4" w:space="0" w:color="auto"/>
              <w:bottom w:val="single" w:sz="4" w:space="0" w:color="auto"/>
              <w:right w:val="single" w:sz="4" w:space="0" w:color="auto"/>
            </w:tcBorders>
          </w:tcPr>
          <w:p w:rsidR="00E018C2" w:rsidRDefault="00E018C2">
            <w:pPr>
              <w:rPr>
                <w:rFonts w:ascii="Arial" w:hAnsi="Arial" w:cs="Arial"/>
                <w:b w:val="0"/>
                <w:color w:val="000000"/>
                <w:lang w:val="id-ID"/>
              </w:rPr>
            </w:pPr>
            <w:r>
              <w:rPr>
                <w:rFonts w:ascii="Arial" w:hAnsi="Arial" w:cs="Arial"/>
                <w:b w:val="0"/>
                <w:color w:val="000000"/>
              </w:rPr>
              <w:t>2.2</w:t>
            </w:r>
            <w:r>
              <w:rPr>
                <w:rFonts w:ascii="Arial" w:hAnsi="Arial" w:cs="Arial"/>
                <w:b w:val="0"/>
                <w:color w:val="000000"/>
                <w:lang w:val="id-ID"/>
              </w:rPr>
              <w:t>.3</w:t>
            </w:r>
            <w:r>
              <w:rPr>
                <w:rFonts w:ascii="Arial" w:hAnsi="Arial" w:cs="Arial"/>
                <w:b w:val="0"/>
                <w:color w:val="000000"/>
              </w:rPr>
              <w:t xml:space="preserve">  </w:t>
            </w:r>
            <w:r>
              <w:rPr>
                <w:rFonts w:ascii="Arial" w:hAnsi="Arial" w:cs="Arial"/>
                <w:b w:val="0"/>
                <w:color w:val="000000"/>
                <w:lang w:val="id-ID"/>
              </w:rPr>
              <w:t xml:space="preserve">Karakteristik kepemimpinan yang efektif </w:t>
            </w:r>
            <w:r>
              <w:rPr>
                <w:rFonts w:ascii="Arial" w:hAnsi="Arial" w:cs="Arial"/>
                <w:b w:val="0"/>
                <w:color w:val="000000"/>
                <w:lang w:val="id-ID"/>
              </w:rPr>
              <w:lastRenderedPageBreak/>
              <w:t>dalam hal: kepemimpinan operasional, kepemimpinan organisasi, dan kepemimpinan publik.</w:t>
            </w:r>
          </w:p>
        </w:tc>
        <w:tc>
          <w:tcPr>
            <w:tcW w:w="2126" w:type="dxa"/>
            <w:tcBorders>
              <w:top w:val="single" w:sz="4" w:space="0" w:color="auto"/>
              <w:left w:val="single" w:sz="4" w:space="0" w:color="auto"/>
              <w:bottom w:val="single" w:sz="4" w:space="0" w:color="auto"/>
              <w:right w:val="single" w:sz="4" w:space="0" w:color="auto"/>
            </w:tcBorders>
          </w:tcPr>
          <w:p w:rsidR="00E018C2" w:rsidRPr="000A6934" w:rsidRDefault="00E018C2" w:rsidP="007F22B2">
            <w:pPr>
              <w:ind w:hanging="8"/>
              <w:rPr>
                <w:rFonts w:ascii="Arial" w:hAnsi="Arial" w:cs="Arial"/>
                <w:b w:val="0"/>
                <w:bCs/>
                <w:color w:val="000000"/>
                <w:lang w:val="fi-FI"/>
              </w:rPr>
            </w:pPr>
            <w:r w:rsidRPr="000A6934">
              <w:rPr>
                <w:rFonts w:ascii="Arial" w:hAnsi="Arial" w:cs="Arial"/>
                <w:b w:val="0"/>
                <w:bCs/>
                <w:color w:val="000000"/>
                <w:lang w:val="fi-FI"/>
              </w:rPr>
              <w:lastRenderedPageBreak/>
              <w:t>Kepemimpinan program studi</w:t>
            </w:r>
            <w:r w:rsidRPr="000A6934">
              <w:rPr>
                <w:rFonts w:ascii="Arial" w:hAnsi="Arial" w:cs="Arial"/>
                <w:b w:val="0"/>
                <w:bCs/>
                <w:color w:val="000000"/>
              </w:rPr>
              <w:t xml:space="preserve"> </w:t>
            </w:r>
            <w:r w:rsidRPr="000A6934">
              <w:rPr>
                <w:rFonts w:ascii="Arial" w:hAnsi="Arial" w:cs="Arial"/>
                <w:b w:val="0"/>
                <w:bCs/>
                <w:color w:val="000000"/>
                <w:lang w:val="fi-FI"/>
              </w:rPr>
              <w:lastRenderedPageBreak/>
              <w:t xml:space="preserve">memiliki karakteristik yang kuat dalam: </w:t>
            </w:r>
          </w:p>
          <w:p w:rsidR="00E018C2" w:rsidRPr="000A6934" w:rsidRDefault="00E018C2" w:rsidP="007F22B2">
            <w:pPr>
              <w:ind w:left="252" w:hanging="260"/>
              <w:rPr>
                <w:rFonts w:ascii="Arial" w:hAnsi="Arial" w:cs="Arial"/>
                <w:b w:val="0"/>
                <w:bCs/>
                <w:color w:val="000000"/>
                <w:lang w:val="fi-FI"/>
              </w:rPr>
            </w:pPr>
            <w:r w:rsidRPr="000A6934">
              <w:rPr>
                <w:rFonts w:ascii="Arial" w:hAnsi="Arial" w:cs="Arial"/>
                <w:b w:val="0"/>
                <w:bCs/>
                <w:color w:val="000000"/>
                <w:lang w:val="fi-FI"/>
              </w:rPr>
              <w:t xml:space="preserve">(1) kepemimpinan operasional, </w:t>
            </w:r>
          </w:p>
          <w:p w:rsidR="00E018C2" w:rsidRPr="000A6934" w:rsidRDefault="00E018C2" w:rsidP="007F22B2">
            <w:pPr>
              <w:ind w:left="252" w:hanging="260"/>
              <w:rPr>
                <w:rFonts w:ascii="Arial" w:hAnsi="Arial" w:cs="Arial"/>
                <w:b w:val="0"/>
                <w:bCs/>
                <w:color w:val="000000"/>
                <w:lang w:val="fi-FI"/>
              </w:rPr>
            </w:pPr>
            <w:r w:rsidRPr="000A6934">
              <w:rPr>
                <w:rFonts w:ascii="Arial" w:hAnsi="Arial" w:cs="Arial"/>
                <w:b w:val="0"/>
                <w:bCs/>
                <w:color w:val="000000"/>
                <w:lang w:val="fi-FI"/>
              </w:rPr>
              <w:t xml:space="preserve">(2) kepemimpinan organisasi, </w:t>
            </w:r>
          </w:p>
          <w:p w:rsidR="00E018C2" w:rsidRPr="004F28D0" w:rsidRDefault="00E018C2" w:rsidP="007F22B2">
            <w:pPr>
              <w:ind w:left="252" w:hanging="260"/>
              <w:rPr>
                <w:rFonts w:ascii="Arial" w:hAnsi="Arial" w:cs="Arial"/>
                <w:b w:val="0"/>
                <w:color w:val="000000"/>
                <w:lang w:val="id-ID"/>
              </w:rPr>
            </w:pPr>
            <w:r w:rsidRPr="000A6934">
              <w:rPr>
                <w:rFonts w:ascii="Arial" w:hAnsi="Arial" w:cs="Arial"/>
                <w:b w:val="0"/>
                <w:bCs/>
                <w:color w:val="000000"/>
                <w:lang w:val="fi-FI"/>
              </w:rPr>
              <w:t>(3) kepemimpinan publ</w:t>
            </w:r>
            <w:r w:rsidRPr="000A6934">
              <w:rPr>
                <w:rFonts w:ascii="Arial" w:hAnsi="Arial" w:cs="Arial"/>
                <w:b w:val="0"/>
                <w:color w:val="000000"/>
                <w:lang w:val="fi-FI"/>
              </w:rPr>
              <w:t xml:space="preserve">ik </w:t>
            </w:r>
            <w:r>
              <w:rPr>
                <w:rFonts w:ascii="Arial" w:hAnsi="Arial" w:cs="Arial"/>
                <w:b w:val="0"/>
                <w:color w:val="000000"/>
                <w:lang w:val="id-ID"/>
              </w:rPr>
              <w:t>.</w:t>
            </w:r>
          </w:p>
        </w:tc>
        <w:tc>
          <w:tcPr>
            <w:tcW w:w="2126" w:type="dxa"/>
            <w:tcBorders>
              <w:top w:val="single" w:sz="4" w:space="0" w:color="auto"/>
              <w:left w:val="single" w:sz="4" w:space="0" w:color="auto"/>
              <w:bottom w:val="single" w:sz="4" w:space="0" w:color="auto"/>
              <w:right w:val="single" w:sz="4" w:space="0" w:color="auto"/>
            </w:tcBorders>
          </w:tcPr>
          <w:p w:rsidR="00E018C2" w:rsidRPr="000A6934" w:rsidRDefault="00E018C2" w:rsidP="007F22B2">
            <w:pPr>
              <w:ind w:left="20"/>
              <w:rPr>
                <w:rFonts w:ascii="Arial" w:hAnsi="Arial" w:cs="Arial"/>
                <w:b w:val="0"/>
                <w:bCs/>
                <w:color w:val="000000"/>
                <w:lang w:val="fi-FI"/>
              </w:rPr>
            </w:pPr>
            <w:r w:rsidRPr="000A6934">
              <w:rPr>
                <w:rFonts w:ascii="Arial" w:hAnsi="Arial" w:cs="Arial"/>
                <w:b w:val="0"/>
                <w:bCs/>
                <w:color w:val="000000"/>
                <w:lang w:val="fi-FI"/>
              </w:rPr>
              <w:lastRenderedPageBreak/>
              <w:t>Kepemimpinan program studi</w:t>
            </w:r>
            <w:r w:rsidRPr="000A6934">
              <w:rPr>
                <w:rFonts w:ascii="Arial" w:hAnsi="Arial" w:cs="Arial"/>
                <w:b w:val="0"/>
                <w:bCs/>
                <w:color w:val="000000"/>
              </w:rPr>
              <w:t xml:space="preserve"> </w:t>
            </w:r>
            <w:r w:rsidRPr="000A6934">
              <w:rPr>
                <w:rFonts w:ascii="Arial" w:hAnsi="Arial" w:cs="Arial"/>
                <w:b w:val="0"/>
                <w:bCs/>
                <w:color w:val="000000"/>
                <w:lang w:val="fi-FI"/>
              </w:rPr>
              <w:lastRenderedPageBreak/>
              <w:t xml:space="preserve">memiliki karakter kepemimpinan yang kuat dalam dua dari karakteristik berikut: </w:t>
            </w:r>
          </w:p>
          <w:p w:rsidR="00E018C2" w:rsidRPr="000A6934" w:rsidRDefault="00E018C2" w:rsidP="007F22B2">
            <w:pPr>
              <w:ind w:left="286" w:hanging="266"/>
              <w:rPr>
                <w:rFonts w:ascii="Arial" w:hAnsi="Arial" w:cs="Arial"/>
                <w:b w:val="0"/>
                <w:bCs/>
                <w:color w:val="000000"/>
                <w:lang w:val="fi-FI"/>
              </w:rPr>
            </w:pPr>
            <w:r w:rsidRPr="000A6934">
              <w:rPr>
                <w:rFonts w:ascii="Arial" w:hAnsi="Arial" w:cs="Arial"/>
                <w:b w:val="0"/>
                <w:bCs/>
                <w:color w:val="000000"/>
                <w:lang w:val="fi-FI"/>
              </w:rPr>
              <w:t xml:space="preserve">(1) kepemimpinan operasional, </w:t>
            </w:r>
          </w:p>
          <w:p w:rsidR="00E018C2" w:rsidRPr="000A6934" w:rsidRDefault="00E018C2" w:rsidP="007F22B2">
            <w:pPr>
              <w:ind w:left="286" w:hanging="266"/>
              <w:rPr>
                <w:rFonts w:ascii="Arial" w:hAnsi="Arial" w:cs="Arial"/>
                <w:b w:val="0"/>
                <w:bCs/>
                <w:color w:val="000000"/>
                <w:lang w:val="fi-FI"/>
              </w:rPr>
            </w:pPr>
            <w:r w:rsidRPr="000A6934">
              <w:rPr>
                <w:rFonts w:ascii="Arial" w:hAnsi="Arial" w:cs="Arial"/>
                <w:b w:val="0"/>
                <w:bCs/>
                <w:color w:val="000000"/>
                <w:lang w:val="fi-FI"/>
              </w:rPr>
              <w:t xml:space="preserve">(2) kepemimpinan organisasi, </w:t>
            </w:r>
          </w:p>
          <w:p w:rsidR="00E018C2" w:rsidRPr="004F28D0" w:rsidRDefault="00E018C2" w:rsidP="007F22B2">
            <w:pPr>
              <w:ind w:left="286" w:hanging="266"/>
              <w:rPr>
                <w:rFonts w:ascii="Arial" w:hAnsi="Arial" w:cs="Arial"/>
                <w:b w:val="0"/>
                <w:color w:val="000000"/>
                <w:lang w:val="id-ID"/>
              </w:rPr>
            </w:pPr>
            <w:r w:rsidRPr="000A6934">
              <w:rPr>
                <w:rFonts w:ascii="Arial" w:hAnsi="Arial" w:cs="Arial"/>
                <w:b w:val="0"/>
                <w:bCs/>
                <w:color w:val="000000"/>
                <w:lang w:val="fi-FI"/>
              </w:rPr>
              <w:t>(3) kepemimpinan publ</w:t>
            </w:r>
            <w:r w:rsidRPr="000A6934">
              <w:rPr>
                <w:rFonts w:ascii="Arial" w:hAnsi="Arial" w:cs="Arial"/>
                <w:b w:val="0"/>
                <w:color w:val="000000"/>
                <w:lang w:val="fi-FI"/>
              </w:rPr>
              <w:t xml:space="preserve">ik </w:t>
            </w:r>
            <w:r>
              <w:rPr>
                <w:rFonts w:ascii="Arial" w:hAnsi="Arial" w:cs="Arial"/>
                <w:b w:val="0"/>
                <w:color w:val="000000"/>
                <w:lang w:val="id-ID"/>
              </w:rPr>
              <w:t>.</w:t>
            </w:r>
          </w:p>
        </w:tc>
        <w:tc>
          <w:tcPr>
            <w:tcW w:w="2126" w:type="dxa"/>
            <w:tcBorders>
              <w:top w:val="single" w:sz="4" w:space="0" w:color="auto"/>
              <w:left w:val="single" w:sz="4" w:space="0" w:color="auto"/>
              <w:bottom w:val="single" w:sz="4" w:space="0" w:color="auto"/>
            </w:tcBorders>
          </w:tcPr>
          <w:p w:rsidR="00E018C2" w:rsidRPr="000A6934" w:rsidRDefault="00E018C2" w:rsidP="007F22B2">
            <w:pPr>
              <w:ind w:hanging="8"/>
              <w:rPr>
                <w:rFonts w:ascii="Arial" w:hAnsi="Arial" w:cs="Arial"/>
                <w:b w:val="0"/>
                <w:bCs/>
                <w:color w:val="000000"/>
                <w:lang w:val="fi-FI"/>
              </w:rPr>
            </w:pPr>
            <w:r w:rsidRPr="000A6934">
              <w:rPr>
                <w:rFonts w:ascii="Arial" w:hAnsi="Arial" w:cs="Arial"/>
                <w:b w:val="0"/>
                <w:bCs/>
                <w:color w:val="000000"/>
                <w:lang w:val="fi-FI"/>
              </w:rPr>
              <w:lastRenderedPageBreak/>
              <w:t>Kepemimpinan program studi</w:t>
            </w:r>
            <w:r w:rsidRPr="000A6934">
              <w:rPr>
                <w:rFonts w:ascii="Arial" w:hAnsi="Arial" w:cs="Arial"/>
                <w:b w:val="0"/>
                <w:bCs/>
                <w:color w:val="000000"/>
              </w:rPr>
              <w:t xml:space="preserve"> </w:t>
            </w:r>
            <w:r w:rsidRPr="000A6934">
              <w:rPr>
                <w:rFonts w:ascii="Arial" w:hAnsi="Arial" w:cs="Arial"/>
                <w:b w:val="0"/>
                <w:bCs/>
                <w:color w:val="000000"/>
                <w:lang w:val="fi-FI"/>
              </w:rPr>
              <w:lastRenderedPageBreak/>
              <w:t xml:space="preserve">memiliki karakter kepemimpinan yang kuat dalam salah satu dari karakteristik berikut: </w:t>
            </w:r>
          </w:p>
          <w:p w:rsidR="00E018C2" w:rsidRPr="000A6934" w:rsidRDefault="00E018C2" w:rsidP="007F22B2">
            <w:pPr>
              <w:ind w:left="320" w:hanging="328"/>
              <w:rPr>
                <w:rFonts w:ascii="Arial" w:hAnsi="Arial" w:cs="Arial"/>
                <w:b w:val="0"/>
                <w:bCs/>
                <w:color w:val="000000"/>
                <w:lang w:val="fi-FI"/>
              </w:rPr>
            </w:pPr>
            <w:r w:rsidRPr="000A6934">
              <w:rPr>
                <w:rFonts w:ascii="Arial" w:hAnsi="Arial" w:cs="Arial"/>
                <w:b w:val="0"/>
                <w:bCs/>
                <w:color w:val="000000"/>
                <w:lang w:val="fi-FI"/>
              </w:rPr>
              <w:t xml:space="preserve">(1) kepemimpinan operasional, </w:t>
            </w:r>
          </w:p>
          <w:p w:rsidR="00E018C2" w:rsidRPr="000A6934" w:rsidRDefault="00E018C2" w:rsidP="007F22B2">
            <w:pPr>
              <w:ind w:left="320" w:hanging="328"/>
              <w:rPr>
                <w:rFonts w:ascii="Arial" w:hAnsi="Arial" w:cs="Arial"/>
                <w:b w:val="0"/>
                <w:bCs/>
                <w:color w:val="000000"/>
                <w:lang w:val="fi-FI"/>
              </w:rPr>
            </w:pPr>
            <w:r w:rsidRPr="000A6934">
              <w:rPr>
                <w:rFonts w:ascii="Arial" w:hAnsi="Arial" w:cs="Arial"/>
                <w:b w:val="0"/>
                <w:bCs/>
                <w:color w:val="000000"/>
                <w:lang w:val="fi-FI"/>
              </w:rPr>
              <w:t xml:space="preserve">(2) kepemimpinan organisasi, </w:t>
            </w:r>
          </w:p>
          <w:p w:rsidR="00E018C2" w:rsidRPr="004F28D0" w:rsidRDefault="00E018C2" w:rsidP="007F22B2">
            <w:pPr>
              <w:ind w:left="320" w:hanging="328"/>
              <w:rPr>
                <w:rFonts w:ascii="Arial" w:hAnsi="Arial" w:cs="Arial"/>
                <w:b w:val="0"/>
                <w:color w:val="000000"/>
                <w:lang w:val="id-ID"/>
              </w:rPr>
            </w:pPr>
            <w:r w:rsidRPr="000A6934">
              <w:rPr>
                <w:rFonts w:ascii="Arial" w:hAnsi="Arial" w:cs="Arial"/>
                <w:b w:val="0"/>
                <w:bCs/>
                <w:color w:val="000000"/>
                <w:lang w:val="fi-FI"/>
              </w:rPr>
              <w:t>(3) kepemimpinan publ</w:t>
            </w:r>
            <w:r w:rsidRPr="000A6934">
              <w:rPr>
                <w:rFonts w:ascii="Arial" w:hAnsi="Arial" w:cs="Arial"/>
                <w:b w:val="0"/>
                <w:color w:val="000000"/>
                <w:lang w:val="fi-FI"/>
              </w:rPr>
              <w:t xml:space="preserve">ik </w:t>
            </w:r>
            <w:r>
              <w:rPr>
                <w:rFonts w:ascii="Arial" w:hAnsi="Arial" w:cs="Arial"/>
                <w:b w:val="0"/>
                <w:color w:val="000000"/>
                <w:lang w:val="id-ID"/>
              </w:rPr>
              <w:t>.</w:t>
            </w:r>
          </w:p>
        </w:tc>
        <w:tc>
          <w:tcPr>
            <w:tcW w:w="1649" w:type="dxa"/>
            <w:tcBorders>
              <w:top w:val="single" w:sz="4" w:space="0" w:color="auto"/>
              <w:bottom w:val="single" w:sz="4" w:space="0" w:color="auto"/>
            </w:tcBorders>
            <w:shd w:val="clear" w:color="auto" w:fill="auto"/>
          </w:tcPr>
          <w:p w:rsidR="00E018C2" w:rsidRPr="000A6934" w:rsidRDefault="00E018C2" w:rsidP="007F22B2">
            <w:pPr>
              <w:ind w:left="20"/>
              <w:rPr>
                <w:rFonts w:ascii="Arial" w:hAnsi="Arial" w:cs="Arial"/>
                <w:b w:val="0"/>
                <w:bCs/>
                <w:color w:val="000000"/>
                <w:lang w:val="fi-FI"/>
              </w:rPr>
            </w:pPr>
            <w:r w:rsidRPr="000A6934">
              <w:rPr>
                <w:rFonts w:ascii="Arial" w:hAnsi="Arial" w:cs="Arial"/>
                <w:b w:val="0"/>
                <w:bCs/>
                <w:color w:val="000000"/>
                <w:lang w:val="fi-FI"/>
              </w:rPr>
              <w:lastRenderedPageBreak/>
              <w:t>Kepemimpinan program studi</w:t>
            </w:r>
            <w:r w:rsidRPr="000A6934">
              <w:rPr>
                <w:rFonts w:ascii="Arial" w:hAnsi="Arial" w:cs="Arial"/>
                <w:b w:val="0"/>
                <w:bCs/>
                <w:color w:val="000000"/>
              </w:rPr>
              <w:t xml:space="preserve"> </w:t>
            </w:r>
            <w:r w:rsidRPr="000A6934">
              <w:rPr>
                <w:rFonts w:ascii="Arial" w:hAnsi="Arial" w:cs="Arial"/>
                <w:b w:val="0"/>
                <w:bCs/>
                <w:color w:val="000000"/>
              </w:rPr>
              <w:lastRenderedPageBreak/>
              <w:t xml:space="preserve">lemah dalam </w:t>
            </w:r>
            <w:r w:rsidRPr="000A6934">
              <w:rPr>
                <w:rFonts w:ascii="Arial" w:hAnsi="Arial" w:cs="Arial"/>
                <w:b w:val="0"/>
                <w:bCs/>
                <w:color w:val="000000"/>
                <w:lang w:val="fi-FI"/>
              </w:rPr>
              <w:t xml:space="preserve">karakteristik berikut: </w:t>
            </w:r>
          </w:p>
          <w:p w:rsidR="00E018C2" w:rsidRPr="000A6934" w:rsidRDefault="00E018C2" w:rsidP="007F22B2">
            <w:pPr>
              <w:ind w:left="264" w:hanging="244"/>
              <w:rPr>
                <w:rFonts w:ascii="Arial" w:hAnsi="Arial" w:cs="Arial"/>
                <w:b w:val="0"/>
                <w:bCs/>
                <w:color w:val="000000"/>
                <w:lang w:val="fi-FI"/>
              </w:rPr>
            </w:pPr>
            <w:r w:rsidRPr="000A6934">
              <w:rPr>
                <w:rFonts w:ascii="Arial" w:hAnsi="Arial" w:cs="Arial"/>
                <w:b w:val="0"/>
                <w:bCs/>
                <w:color w:val="000000"/>
                <w:lang w:val="fi-FI"/>
              </w:rPr>
              <w:t xml:space="preserve">(1) kepemim-pinan operasional, </w:t>
            </w:r>
          </w:p>
          <w:p w:rsidR="00E018C2" w:rsidRPr="000A6934" w:rsidRDefault="00E018C2" w:rsidP="007F22B2">
            <w:pPr>
              <w:ind w:left="264" w:hanging="244"/>
              <w:rPr>
                <w:rFonts w:ascii="Arial" w:hAnsi="Arial" w:cs="Arial"/>
                <w:b w:val="0"/>
                <w:bCs/>
                <w:color w:val="000000"/>
                <w:lang w:val="fi-FI"/>
              </w:rPr>
            </w:pPr>
            <w:r w:rsidRPr="000A6934">
              <w:rPr>
                <w:rFonts w:ascii="Arial" w:hAnsi="Arial" w:cs="Arial"/>
                <w:b w:val="0"/>
                <w:bCs/>
                <w:color w:val="000000"/>
                <w:lang w:val="fi-FI"/>
              </w:rPr>
              <w:t xml:space="preserve">(2) kepemim-pinan organisasi, </w:t>
            </w:r>
          </w:p>
          <w:p w:rsidR="00E018C2" w:rsidRPr="000A6934" w:rsidRDefault="00E018C2" w:rsidP="007F22B2">
            <w:pPr>
              <w:ind w:left="354" w:hanging="334"/>
              <w:rPr>
                <w:rFonts w:ascii="Arial" w:hAnsi="Arial" w:cs="Arial"/>
                <w:b w:val="0"/>
                <w:color w:val="000000"/>
                <w:lang w:val="fi-FI"/>
              </w:rPr>
            </w:pPr>
            <w:r w:rsidRPr="000A6934">
              <w:rPr>
                <w:rFonts w:ascii="Arial" w:hAnsi="Arial" w:cs="Arial"/>
                <w:b w:val="0"/>
                <w:bCs/>
                <w:color w:val="000000"/>
                <w:lang w:val="fi-FI"/>
              </w:rPr>
              <w:t>(3) kepemim-pinan publ</w:t>
            </w:r>
            <w:r w:rsidRPr="000A6934">
              <w:rPr>
                <w:rFonts w:ascii="Arial" w:hAnsi="Arial" w:cs="Arial"/>
                <w:b w:val="0"/>
                <w:color w:val="000000"/>
                <w:lang w:val="fi-FI"/>
              </w:rPr>
              <w:t>ik</w:t>
            </w:r>
            <w:r>
              <w:rPr>
                <w:rFonts w:ascii="Arial" w:hAnsi="Arial" w:cs="Arial"/>
                <w:b w:val="0"/>
                <w:color w:val="000000"/>
                <w:lang w:val="id-ID"/>
              </w:rPr>
              <w:t>.</w:t>
            </w:r>
            <w:r w:rsidRPr="000A6934">
              <w:rPr>
                <w:rFonts w:ascii="Arial" w:hAnsi="Arial" w:cs="Arial"/>
                <w:b w:val="0"/>
                <w:color w:val="000000"/>
                <w:lang w:val="fi-FI"/>
              </w:rPr>
              <w:t xml:space="preserve"> </w:t>
            </w:r>
          </w:p>
        </w:tc>
        <w:tc>
          <w:tcPr>
            <w:tcW w:w="1649" w:type="dxa"/>
            <w:tcBorders>
              <w:top w:val="single" w:sz="4" w:space="0" w:color="auto"/>
              <w:bottom w:val="single" w:sz="4" w:space="0" w:color="auto"/>
            </w:tcBorders>
            <w:shd w:val="clear" w:color="auto" w:fill="auto"/>
          </w:tcPr>
          <w:p w:rsidR="005848D5" w:rsidRDefault="00E018C2">
            <w:pPr>
              <w:rPr>
                <w:rFonts w:ascii="Arial" w:hAnsi="Arial" w:cs="Arial"/>
                <w:b w:val="0"/>
                <w:lang w:val="fi-FI"/>
              </w:rPr>
            </w:pPr>
            <w:r>
              <w:rPr>
                <w:rFonts w:ascii="Arial" w:hAnsi="Arial" w:cs="Arial"/>
                <w:b w:val="0"/>
                <w:color w:val="000000"/>
                <w:lang w:val="fi-FI"/>
              </w:rPr>
              <w:lastRenderedPageBreak/>
              <w:t>Tidak ada skor 0.</w:t>
            </w:r>
          </w:p>
        </w:tc>
      </w:tr>
      <w:tr w:rsidR="00E018C2" w:rsidRPr="000A6934">
        <w:trPr>
          <w:trHeight w:val="484"/>
        </w:trPr>
        <w:tc>
          <w:tcPr>
            <w:tcW w:w="3060" w:type="dxa"/>
            <w:tcBorders>
              <w:top w:val="single" w:sz="4" w:space="0" w:color="auto"/>
              <w:left w:val="single" w:sz="4" w:space="0" w:color="auto"/>
              <w:bottom w:val="single" w:sz="4" w:space="0" w:color="auto"/>
              <w:right w:val="single" w:sz="4" w:space="0" w:color="auto"/>
            </w:tcBorders>
          </w:tcPr>
          <w:p w:rsidR="00E018C2" w:rsidRPr="000A6934" w:rsidRDefault="00E018C2" w:rsidP="007F22B2">
            <w:pPr>
              <w:rPr>
                <w:rFonts w:ascii="Arial" w:hAnsi="Arial" w:cs="Arial"/>
                <w:b w:val="0"/>
                <w:lang w:val="sv-SE"/>
              </w:rPr>
            </w:pPr>
            <w:r w:rsidRPr="000A6934">
              <w:rPr>
                <w:rFonts w:ascii="Arial" w:hAnsi="Arial" w:cs="Arial"/>
                <w:b w:val="0"/>
              </w:rPr>
              <w:lastRenderedPageBreak/>
              <w:t xml:space="preserve">2.3  </w:t>
            </w:r>
            <w:r w:rsidRPr="000A6934">
              <w:rPr>
                <w:rFonts w:ascii="Arial" w:hAnsi="Arial" w:cs="Arial"/>
                <w:b w:val="0"/>
                <w:lang w:val="sv-SE"/>
              </w:rPr>
              <w:t>Sistem pengelolaan</w:t>
            </w:r>
          </w:p>
          <w:p w:rsidR="00E018C2" w:rsidRPr="000A6934" w:rsidRDefault="00E018C2" w:rsidP="00901134">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E018C2" w:rsidRPr="000A6934" w:rsidRDefault="00E018C2" w:rsidP="007F22B2">
            <w:pPr>
              <w:rPr>
                <w:rFonts w:ascii="Arial" w:hAnsi="Arial" w:cs="Arial"/>
                <w:b w:val="0"/>
                <w:iCs/>
              </w:rPr>
            </w:pPr>
            <w:r w:rsidRPr="000A6934">
              <w:rPr>
                <w:rFonts w:ascii="Arial" w:hAnsi="Arial" w:cs="Arial"/>
                <w:b w:val="0"/>
                <w:color w:val="000000"/>
              </w:rPr>
              <w:t xml:space="preserve">2.3  </w:t>
            </w:r>
            <w:r w:rsidRPr="000A6934">
              <w:rPr>
                <w:rFonts w:ascii="Arial" w:hAnsi="Arial" w:cs="Arial"/>
                <w:b w:val="0"/>
                <w:lang w:val="id-ID"/>
              </w:rPr>
              <w:t xml:space="preserve">Sistem pengelolaan fungsional dan operasional </w:t>
            </w:r>
            <w:r w:rsidR="00A802FB">
              <w:rPr>
                <w:rFonts w:ascii="Arial" w:hAnsi="Arial" w:cs="Arial"/>
                <w:b w:val="0"/>
              </w:rPr>
              <w:t>p</w:t>
            </w:r>
            <w:r>
              <w:rPr>
                <w:rFonts w:ascii="Arial" w:hAnsi="Arial" w:cs="Arial"/>
                <w:b w:val="0"/>
              </w:rPr>
              <w:t>rogram</w:t>
            </w:r>
            <w:r>
              <w:rPr>
                <w:rFonts w:ascii="Arial" w:hAnsi="Arial" w:cs="Arial"/>
                <w:b w:val="0"/>
                <w:lang w:val="id-ID"/>
              </w:rPr>
              <w:t xml:space="preserve"> PPAk </w:t>
            </w:r>
            <w:r w:rsidRPr="000A6934">
              <w:rPr>
                <w:rFonts w:ascii="Arial" w:hAnsi="Arial" w:cs="Arial"/>
                <w:b w:val="0"/>
              </w:rPr>
              <w:t xml:space="preserve">mencakup: </w:t>
            </w:r>
            <w:r w:rsidRPr="00BE1409">
              <w:rPr>
                <w:rFonts w:ascii="Arial" w:hAnsi="Arial" w:cs="Arial"/>
                <w:b w:val="0"/>
                <w:lang w:val="id-ID"/>
              </w:rPr>
              <w:t>perencanaan, pengorganisasian, penstafan, pengarahan, dan pengendalian</w:t>
            </w:r>
            <w:r w:rsidRPr="000A6934">
              <w:rPr>
                <w:rFonts w:ascii="Arial" w:hAnsi="Arial" w:cs="Arial"/>
                <w:b w:val="0"/>
                <w:i/>
                <w:iCs/>
              </w:rPr>
              <w:t xml:space="preserve"> </w:t>
            </w:r>
            <w:r w:rsidRPr="000A6934">
              <w:rPr>
                <w:rFonts w:ascii="Arial" w:hAnsi="Arial" w:cs="Arial"/>
                <w:b w:val="0"/>
                <w:iCs/>
              </w:rPr>
              <w:t>yang efektif dilaksanakan.</w:t>
            </w:r>
          </w:p>
          <w:p w:rsidR="00E018C2" w:rsidRPr="000A6934" w:rsidRDefault="00E018C2" w:rsidP="007F22B2">
            <w:pPr>
              <w:rPr>
                <w:rFonts w:ascii="Arial" w:hAnsi="Arial" w:cs="Arial"/>
                <w:b w:val="0"/>
                <w:iCs/>
              </w:rPr>
            </w:pPr>
          </w:p>
          <w:p w:rsidR="00E018C2" w:rsidRPr="000A6934" w:rsidRDefault="00E018C2" w:rsidP="007F22B2">
            <w:pPr>
              <w:rPr>
                <w:rFonts w:ascii="Arial" w:hAnsi="Arial" w:cs="Arial"/>
                <w:b w:val="0"/>
                <w:color w:val="000000"/>
              </w:rPr>
            </w:pPr>
          </w:p>
        </w:tc>
        <w:tc>
          <w:tcPr>
            <w:tcW w:w="2126" w:type="dxa"/>
            <w:tcBorders>
              <w:top w:val="single" w:sz="4" w:space="0" w:color="auto"/>
              <w:left w:val="single" w:sz="4" w:space="0" w:color="auto"/>
              <w:bottom w:val="single" w:sz="4" w:space="0" w:color="auto"/>
              <w:right w:val="single" w:sz="4" w:space="0" w:color="auto"/>
            </w:tcBorders>
          </w:tcPr>
          <w:p w:rsidR="00E018C2" w:rsidRPr="000A6934" w:rsidRDefault="00E018C2" w:rsidP="005D3483">
            <w:pPr>
              <w:ind w:left="-18"/>
              <w:rPr>
                <w:rFonts w:ascii="Arial" w:hAnsi="Arial" w:cs="Arial"/>
                <w:b w:val="0"/>
                <w:iCs/>
              </w:rPr>
            </w:pPr>
            <w:r w:rsidRPr="000A6934">
              <w:rPr>
                <w:rFonts w:ascii="Arial" w:hAnsi="Arial" w:cs="Arial"/>
                <w:b w:val="0"/>
                <w:lang w:val="id-ID"/>
              </w:rPr>
              <w:t xml:space="preserve">Sistem pengelolaan fungsional dan operasional </w:t>
            </w:r>
            <w:r w:rsidR="00A802FB">
              <w:rPr>
                <w:rFonts w:ascii="Arial" w:hAnsi="Arial" w:cs="Arial"/>
                <w:b w:val="0"/>
              </w:rPr>
              <w:t>p</w:t>
            </w:r>
            <w:r>
              <w:rPr>
                <w:rFonts w:ascii="Arial" w:hAnsi="Arial" w:cs="Arial"/>
                <w:b w:val="0"/>
              </w:rPr>
              <w:t>rogram</w:t>
            </w:r>
            <w:r>
              <w:rPr>
                <w:rFonts w:ascii="Arial" w:hAnsi="Arial" w:cs="Arial"/>
                <w:b w:val="0"/>
                <w:lang w:val="id-ID"/>
              </w:rPr>
              <w:t xml:space="preserve"> PPAk </w:t>
            </w:r>
            <w:r w:rsidRPr="000A6934">
              <w:rPr>
                <w:rFonts w:ascii="Arial" w:hAnsi="Arial" w:cs="Arial"/>
                <w:b w:val="0"/>
              </w:rPr>
              <w:t>berjalan sesuai dengan SOP, yang didukung dokumen yang lengkap.</w:t>
            </w:r>
          </w:p>
          <w:p w:rsidR="00E018C2" w:rsidRPr="000A6934" w:rsidRDefault="00E018C2" w:rsidP="005D3483">
            <w:pPr>
              <w:ind w:left="-18"/>
              <w:rPr>
                <w:rFonts w:ascii="Arial" w:hAnsi="Arial" w:cs="Arial"/>
                <w:b w:val="0"/>
                <w:iCs/>
                <w:color w:val="FF0000"/>
                <w:lang w:val="id-ID"/>
              </w:rPr>
            </w:pPr>
            <w:r w:rsidRPr="000A6934">
              <w:rPr>
                <w:rFonts w:ascii="Arial" w:hAnsi="Arial" w:cs="Arial"/>
                <w:b w:val="0"/>
                <w:iCs/>
                <w:color w:val="FF0000"/>
                <w:lang w:val="id-ID"/>
              </w:rPr>
              <w:t xml:space="preserve"> </w:t>
            </w:r>
          </w:p>
        </w:tc>
        <w:tc>
          <w:tcPr>
            <w:tcW w:w="2126" w:type="dxa"/>
            <w:tcBorders>
              <w:top w:val="single" w:sz="4" w:space="0" w:color="auto"/>
              <w:left w:val="single" w:sz="4" w:space="0" w:color="auto"/>
              <w:bottom w:val="single" w:sz="4" w:space="0" w:color="auto"/>
              <w:right w:val="single" w:sz="4" w:space="0" w:color="auto"/>
            </w:tcBorders>
          </w:tcPr>
          <w:p w:rsidR="00E018C2" w:rsidRPr="000A6934" w:rsidRDefault="00E018C2" w:rsidP="00901134">
            <w:pPr>
              <w:rPr>
                <w:rFonts w:ascii="Arial" w:hAnsi="Arial" w:cs="Arial"/>
                <w:b w:val="0"/>
              </w:rPr>
            </w:pPr>
            <w:r w:rsidRPr="000A6934">
              <w:rPr>
                <w:rFonts w:ascii="Arial" w:hAnsi="Arial" w:cs="Arial"/>
                <w:b w:val="0"/>
                <w:lang w:val="id-ID"/>
              </w:rPr>
              <w:t xml:space="preserve">Sistem pengelolaan fungsional dan operasional </w:t>
            </w:r>
            <w:r w:rsidR="00A802FB">
              <w:rPr>
                <w:rFonts w:ascii="Arial" w:hAnsi="Arial" w:cs="Arial"/>
                <w:b w:val="0"/>
              </w:rPr>
              <w:t>p</w:t>
            </w:r>
            <w:r>
              <w:rPr>
                <w:rFonts w:ascii="Arial" w:hAnsi="Arial" w:cs="Arial"/>
                <w:b w:val="0"/>
              </w:rPr>
              <w:t>rogram</w:t>
            </w:r>
            <w:r>
              <w:rPr>
                <w:rFonts w:ascii="Arial" w:hAnsi="Arial" w:cs="Arial"/>
                <w:b w:val="0"/>
                <w:lang w:val="id-ID"/>
              </w:rPr>
              <w:t xml:space="preserve"> PPAk</w:t>
            </w:r>
            <w:r w:rsidRPr="000A6934">
              <w:rPr>
                <w:rFonts w:ascii="Arial" w:hAnsi="Arial" w:cs="Arial"/>
                <w:b w:val="0"/>
                <w:lang w:val="id-ID"/>
              </w:rPr>
              <w:t xml:space="preserve"> </w:t>
            </w:r>
            <w:r w:rsidRPr="000A6934">
              <w:rPr>
                <w:rFonts w:ascii="Arial" w:hAnsi="Arial" w:cs="Arial"/>
                <w:b w:val="0"/>
              </w:rPr>
              <w:t>dilakukan dengan cukup baik, sesuai dengan SOP</w:t>
            </w:r>
            <w:r w:rsidR="00A802FB">
              <w:rPr>
                <w:rFonts w:ascii="Arial" w:hAnsi="Arial" w:cs="Arial"/>
                <w:b w:val="0"/>
              </w:rPr>
              <w:t xml:space="preserve"> dan</w:t>
            </w:r>
            <w:r w:rsidRPr="000A6934">
              <w:rPr>
                <w:rFonts w:ascii="Arial" w:hAnsi="Arial" w:cs="Arial"/>
                <w:b w:val="0"/>
              </w:rPr>
              <w:t xml:space="preserve"> dokumen </w:t>
            </w:r>
            <w:r w:rsidR="00A802FB">
              <w:rPr>
                <w:rFonts w:ascii="Arial" w:hAnsi="Arial" w:cs="Arial"/>
                <w:b w:val="0"/>
              </w:rPr>
              <w:t>sebagian besar</w:t>
            </w:r>
            <w:r w:rsidRPr="000A6934">
              <w:rPr>
                <w:rFonts w:ascii="Arial" w:hAnsi="Arial" w:cs="Arial"/>
                <w:b w:val="0"/>
              </w:rPr>
              <w:t xml:space="preserve"> lengkap.</w:t>
            </w:r>
          </w:p>
        </w:tc>
        <w:tc>
          <w:tcPr>
            <w:tcW w:w="2126" w:type="dxa"/>
            <w:tcBorders>
              <w:top w:val="single" w:sz="4" w:space="0" w:color="auto"/>
              <w:left w:val="single" w:sz="4" w:space="0" w:color="auto"/>
              <w:bottom w:val="single" w:sz="4" w:space="0" w:color="auto"/>
            </w:tcBorders>
          </w:tcPr>
          <w:p w:rsidR="00E018C2" w:rsidRPr="000A6934" w:rsidRDefault="00E018C2" w:rsidP="005D3483">
            <w:pPr>
              <w:ind w:left="-18"/>
              <w:rPr>
                <w:rFonts w:ascii="Arial" w:hAnsi="Arial" w:cs="Arial"/>
                <w:b w:val="0"/>
                <w:lang w:val="id-ID"/>
              </w:rPr>
            </w:pPr>
            <w:r w:rsidRPr="000A6934">
              <w:rPr>
                <w:rFonts w:ascii="Arial" w:hAnsi="Arial" w:cs="Arial"/>
                <w:b w:val="0"/>
                <w:lang w:val="id-ID"/>
              </w:rPr>
              <w:t xml:space="preserve">Sistem pengelolaan fungsional dan operasional </w:t>
            </w:r>
            <w:r w:rsidR="00A802FB">
              <w:rPr>
                <w:rFonts w:ascii="Arial" w:hAnsi="Arial" w:cs="Arial"/>
                <w:b w:val="0"/>
              </w:rPr>
              <w:t>p</w:t>
            </w:r>
            <w:r>
              <w:rPr>
                <w:rFonts w:ascii="Arial" w:hAnsi="Arial" w:cs="Arial"/>
                <w:b w:val="0"/>
              </w:rPr>
              <w:t>rogram</w:t>
            </w:r>
            <w:r>
              <w:rPr>
                <w:rFonts w:ascii="Arial" w:hAnsi="Arial" w:cs="Arial"/>
                <w:b w:val="0"/>
                <w:lang w:val="id-ID"/>
              </w:rPr>
              <w:t xml:space="preserve"> PPAk</w:t>
            </w:r>
            <w:r w:rsidRPr="000A6934">
              <w:rPr>
                <w:rFonts w:ascii="Arial" w:hAnsi="Arial" w:cs="Arial"/>
                <w:b w:val="0"/>
                <w:lang w:val="id-ID"/>
              </w:rPr>
              <w:t xml:space="preserve"> </w:t>
            </w:r>
            <w:r w:rsidRPr="000A6934">
              <w:rPr>
                <w:rFonts w:ascii="Arial" w:hAnsi="Arial" w:cs="Arial"/>
                <w:b w:val="0"/>
              </w:rPr>
              <w:t xml:space="preserve">dilakukan hanya sebagian sesuai dengan SOP dan dokumen </w:t>
            </w:r>
            <w:r w:rsidR="00A802FB">
              <w:rPr>
                <w:rFonts w:ascii="Arial" w:hAnsi="Arial" w:cs="Arial"/>
                <w:b w:val="0"/>
              </w:rPr>
              <w:t>sebagian</w:t>
            </w:r>
            <w:r w:rsidR="00A802FB" w:rsidRPr="000A6934">
              <w:rPr>
                <w:rFonts w:ascii="Arial" w:hAnsi="Arial" w:cs="Arial"/>
                <w:b w:val="0"/>
              </w:rPr>
              <w:t xml:space="preserve"> </w:t>
            </w:r>
            <w:r w:rsidRPr="000A6934">
              <w:rPr>
                <w:rFonts w:ascii="Arial" w:hAnsi="Arial" w:cs="Arial"/>
                <w:b w:val="0"/>
              </w:rPr>
              <w:t>lengkap.</w:t>
            </w:r>
          </w:p>
          <w:p w:rsidR="00E018C2" w:rsidRPr="000A6934" w:rsidRDefault="00E018C2" w:rsidP="005D3483">
            <w:pPr>
              <w:ind w:left="-18"/>
              <w:rPr>
                <w:rFonts w:ascii="Arial" w:hAnsi="Arial" w:cs="Arial"/>
                <w:b w:val="0"/>
                <w:color w:val="FF0000"/>
                <w:lang w:val="id-ID"/>
              </w:rPr>
            </w:pPr>
          </w:p>
        </w:tc>
        <w:tc>
          <w:tcPr>
            <w:tcW w:w="1649" w:type="dxa"/>
            <w:tcBorders>
              <w:top w:val="single" w:sz="4" w:space="0" w:color="auto"/>
              <w:bottom w:val="single" w:sz="4" w:space="0" w:color="auto"/>
            </w:tcBorders>
            <w:shd w:val="clear" w:color="auto" w:fill="auto"/>
          </w:tcPr>
          <w:p w:rsidR="00E018C2" w:rsidRPr="000A6934" w:rsidRDefault="00E018C2" w:rsidP="00901134">
            <w:pPr>
              <w:rPr>
                <w:rFonts w:ascii="Arial" w:hAnsi="Arial" w:cs="Arial"/>
                <w:b w:val="0"/>
                <w:lang w:val="fi-FI"/>
              </w:rPr>
            </w:pPr>
            <w:r w:rsidRPr="000A6934">
              <w:rPr>
                <w:rFonts w:ascii="Arial" w:hAnsi="Arial" w:cs="Arial"/>
                <w:b w:val="0"/>
                <w:lang w:val="id-ID"/>
              </w:rPr>
              <w:t xml:space="preserve">Sistem pengelolaan fungsional dan operasional </w:t>
            </w:r>
            <w:r w:rsidR="00A802FB">
              <w:rPr>
                <w:rFonts w:ascii="Arial" w:hAnsi="Arial" w:cs="Arial"/>
                <w:b w:val="0"/>
              </w:rPr>
              <w:t>p</w:t>
            </w:r>
            <w:r>
              <w:rPr>
                <w:rFonts w:ascii="Arial" w:hAnsi="Arial" w:cs="Arial"/>
                <w:b w:val="0"/>
              </w:rPr>
              <w:t>rogram</w:t>
            </w:r>
            <w:r>
              <w:rPr>
                <w:rFonts w:ascii="Arial" w:hAnsi="Arial" w:cs="Arial"/>
                <w:b w:val="0"/>
                <w:lang w:val="id-ID"/>
              </w:rPr>
              <w:t xml:space="preserve"> PPAk</w:t>
            </w:r>
            <w:r w:rsidRPr="000A6934">
              <w:rPr>
                <w:rFonts w:ascii="Arial" w:hAnsi="Arial" w:cs="Arial"/>
                <w:b w:val="0"/>
                <w:lang w:val="id-ID"/>
              </w:rPr>
              <w:t xml:space="preserve"> </w:t>
            </w:r>
            <w:r w:rsidRPr="000A6934">
              <w:rPr>
                <w:rFonts w:ascii="Arial" w:hAnsi="Arial" w:cs="Arial"/>
                <w:b w:val="0"/>
              </w:rPr>
              <w:t>dilakukan tidak sesuai dengan SOP.</w:t>
            </w:r>
          </w:p>
        </w:tc>
        <w:tc>
          <w:tcPr>
            <w:tcW w:w="1649" w:type="dxa"/>
            <w:tcBorders>
              <w:top w:val="single" w:sz="4" w:space="0" w:color="auto"/>
              <w:bottom w:val="single" w:sz="4" w:space="0" w:color="auto"/>
            </w:tcBorders>
            <w:shd w:val="clear" w:color="auto" w:fill="auto"/>
          </w:tcPr>
          <w:p w:rsidR="00E018C2" w:rsidRPr="000A6934" w:rsidRDefault="00E018C2" w:rsidP="005D3483">
            <w:pPr>
              <w:rPr>
                <w:rFonts w:ascii="Arial" w:hAnsi="Arial" w:cs="Arial"/>
                <w:b w:val="0"/>
                <w:lang w:val="id-ID"/>
              </w:rPr>
            </w:pPr>
            <w:r w:rsidRPr="000A6934">
              <w:rPr>
                <w:rFonts w:ascii="Arial" w:hAnsi="Arial" w:cs="Arial"/>
                <w:b w:val="0"/>
                <w:lang w:val="fi-FI"/>
              </w:rPr>
              <w:t>Tidak ada sistem pengelolaan.</w:t>
            </w:r>
          </w:p>
        </w:tc>
      </w:tr>
      <w:tr w:rsidR="00E018C2" w:rsidRPr="000A6934">
        <w:trPr>
          <w:trHeight w:val="484"/>
        </w:trPr>
        <w:tc>
          <w:tcPr>
            <w:tcW w:w="3060" w:type="dxa"/>
            <w:tcBorders>
              <w:top w:val="single" w:sz="4" w:space="0" w:color="auto"/>
              <w:left w:val="single" w:sz="4" w:space="0" w:color="auto"/>
              <w:bottom w:val="single" w:sz="4" w:space="0" w:color="auto"/>
              <w:right w:val="single" w:sz="4" w:space="0" w:color="auto"/>
            </w:tcBorders>
          </w:tcPr>
          <w:p w:rsidR="00E018C2" w:rsidRPr="000A6934" w:rsidRDefault="00E018C2" w:rsidP="00A304D3">
            <w:pPr>
              <w:ind w:left="-18"/>
              <w:rPr>
                <w:rFonts w:ascii="Arial" w:hAnsi="Arial" w:cs="Arial"/>
                <w:b w:val="0"/>
              </w:rPr>
            </w:pPr>
            <w:r w:rsidRPr="000A6934">
              <w:rPr>
                <w:rFonts w:ascii="Arial" w:hAnsi="Arial" w:cs="Arial"/>
                <w:b w:val="0"/>
              </w:rPr>
              <w:t>2.4  Penjaminan mutu.</w:t>
            </w:r>
          </w:p>
          <w:p w:rsidR="00E018C2" w:rsidRPr="000A6934" w:rsidRDefault="00E018C2" w:rsidP="00A304D3">
            <w:pPr>
              <w:ind w:left="266" w:hanging="284"/>
              <w:rPr>
                <w:rFonts w:ascii="Arial" w:hAnsi="Arial" w:cs="Arial"/>
                <w:b w:val="0"/>
                <w:color w:val="000000"/>
                <w:lang w:val="fi-FI"/>
              </w:rPr>
            </w:pPr>
          </w:p>
        </w:tc>
        <w:tc>
          <w:tcPr>
            <w:tcW w:w="2984" w:type="dxa"/>
            <w:tcBorders>
              <w:top w:val="single" w:sz="4" w:space="0" w:color="auto"/>
              <w:left w:val="single" w:sz="4" w:space="0" w:color="auto"/>
              <w:bottom w:val="single" w:sz="4" w:space="0" w:color="auto"/>
              <w:right w:val="single" w:sz="4" w:space="0" w:color="auto"/>
            </w:tcBorders>
          </w:tcPr>
          <w:p w:rsidR="00E018C2" w:rsidRDefault="00E018C2" w:rsidP="00B70C1B">
            <w:pPr>
              <w:rPr>
                <w:rFonts w:ascii="Arial" w:hAnsi="Arial" w:cs="Arial"/>
                <w:b w:val="0"/>
                <w:color w:val="000000"/>
                <w:lang w:val="id-ID"/>
              </w:rPr>
            </w:pPr>
            <w:r>
              <w:rPr>
                <w:rFonts w:ascii="Arial" w:hAnsi="Arial" w:cs="Arial"/>
                <w:b w:val="0"/>
                <w:color w:val="000000"/>
              </w:rPr>
              <w:t xml:space="preserve">2.4  Pelaksanaan penjaminan mutu di </w:t>
            </w:r>
            <w:r w:rsidR="00A802FB">
              <w:rPr>
                <w:rFonts w:ascii="Arial" w:hAnsi="Arial" w:cs="Arial"/>
                <w:b w:val="0"/>
                <w:color w:val="000000"/>
              </w:rPr>
              <w:t>p</w:t>
            </w:r>
            <w:r>
              <w:rPr>
                <w:rFonts w:ascii="Arial" w:hAnsi="Arial" w:cs="Arial"/>
                <w:b w:val="0"/>
                <w:color w:val="000000"/>
              </w:rPr>
              <w:t>rogram</w:t>
            </w:r>
            <w:r w:rsidRPr="00BE1409">
              <w:rPr>
                <w:rFonts w:ascii="Arial" w:hAnsi="Arial" w:cs="Arial"/>
                <w:b w:val="0"/>
                <w:color w:val="000000"/>
                <w:lang w:val="id-ID"/>
              </w:rPr>
              <w:t xml:space="preserve"> PPAk</w:t>
            </w:r>
            <w:r>
              <w:rPr>
                <w:rFonts w:ascii="Arial" w:hAnsi="Arial" w:cs="Arial"/>
                <w:b w:val="0"/>
                <w:color w:val="000000"/>
                <w:lang w:val="id-ID"/>
              </w:rPr>
              <w:t>: (1) Kesesuaian dengan standar penjaminan mutu, (2) Umpan balik dan tindaklanjutnya, dan (3) Kelengkapan dokumen.</w:t>
            </w:r>
          </w:p>
          <w:p w:rsidR="00E018C2" w:rsidRPr="00B70C1B" w:rsidRDefault="00E018C2" w:rsidP="00A304D3">
            <w:pPr>
              <w:rPr>
                <w:rFonts w:ascii="Arial" w:hAnsi="Arial" w:cs="Arial"/>
                <w:b w:val="0"/>
                <w:color w:val="000000"/>
                <w:lang w:val="id-ID"/>
              </w:rPr>
            </w:pPr>
          </w:p>
          <w:p w:rsidR="00E018C2" w:rsidRPr="00901134" w:rsidRDefault="00E018C2" w:rsidP="00A304D3">
            <w:pPr>
              <w:rPr>
                <w:rFonts w:ascii="Arial" w:hAnsi="Arial" w:cs="Arial"/>
                <w:b w:val="0"/>
                <w:color w:val="000000"/>
                <w:lang w:val="id-ID"/>
              </w:rPr>
            </w:pPr>
            <w:r w:rsidRPr="000A6934">
              <w:rPr>
                <w:rFonts w:ascii="Arial" w:hAnsi="Arial" w:cs="Arial"/>
                <w:b w:val="0"/>
                <w:color w:val="000000"/>
              </w:rPr>
              <w:t>Pelaksanaannya antara lain dengan adanya: kelompok dosen bidang il</w:t>
            </w:r>
            <w:r>
              <w:rPr>
                <w:rFonts w:ascii="Arial" w:hAnsi="Arial" w:cs="Arial"/>
                <w:b w:val="0"/>
                <w:color w:val="000000"/>
              </w:rPr>
              <w:t>mu yang menilai mutu soal ujian</w:t>
            </w:r>
            <w:r>
              <w:rPr>
                <w:rFonts w:ascii="Arial" w:hAnsi="Arial" w:cs="Arial"/>
                <w:b w:val="0"/>
                <w:color w:val="000000"/>
                <w:lang w:val="id-ID"/>
              </w:rPr>
              <w:t xml:space="preserve"> </w:t>
            </w:r>
            <w:r>
              <w:rPr>
                <w:rFonts w:ascii="Arial" w:hAnsi="Arial" w:cs="Arial"/>
                <w:b w:val="0"/>
                <w:color w:val="000000"/>
                <w:lang w:val="id-ID"/>
              </w:rPr>
              <w:lastRenderedPageBreak/>
              <w:t>dan/atau</w:t>
            </w:r>
            <w:r w:rsidRPr="000A6934">
              <w:rPr>
                <w:rFonts w:ascii="Arial" w:hAnsi="Arial" w:cs="Arial"/>
                <w:b w:val="0"/>
                <w:color w:val="000000"/>
              </w:rPr>
              <w:t xml:space="preserve"> silabus </w:t>
            </w:r>
            <w:r>
              <w:rPr>
                <w:rFonts w:ascii="Arial" w:hAnsi="Arial" w:cs="Arial"/>
                <w:b w:val="0"/>
                <w:color w:val="000000"/>
                <w:lang w:val="id-ID"/>
              </w:rPr>
              <w:t>untuk mata kuliah pilihan.</w:t>
            </w:r>
          </w:p>
          <w:p w:rsidR="00E018C2" w:rsidRPr="000A6934" w:rsidRDefault="00E018C2" w:rsidP="00A304D3">
            <w:pPr>
              <w:rPr>
                <w:rFonts w:ascii="Arial" w:hAnsi="Arial" w:cs="Arial"/>
                <w:b w:val="0"/>
                <w:color w:val="000000"/>
              </w:rPr>
            </w:pPr>
          </w:p>
        </w:tc>
        <w:tc>
          <w:tcPr>
            <w:tcW w:w="2126" w:type="dxa"/>
            <w:tcBorders>
              <w:top w:val="single" w:sz="4" w:space="0" w:color="auto"/>
              <w:left w:val="single" w:sz="4" w:space="0" w:color="auto"/>
              <w:bottom w:val="single" w:sz="4" w:space="0" w:color="auto"/>
              <w:right w:val="single" w:sz="4" w:space="0" w:color="auto"/>
            </w:tcBorders>
          </w:tcPr>
          <w:p w:rsidR="00E018C2" w:rsidRPr="000A6934" w:rsidRDefault="00E018C2" w:rsidP="00A304D3">
            <w:pPr>
              <w:rPr>
                <w:rFonts w:ascii="Arial" w:hAnsi="Arial" w:cs="Arial"/>
                <w:b w:val="0"/>
              </w:rPr>
            </w:pPr>
            <w:r w:rsidRPr="000A6934">
              <w:rPr>
                <w:rFonts w:ascii="Arial" w:hAnsi="Arial" w:cs="Arial"/>
                <w:b w:val="0"/>
                <w:lang w:val="fi-FI"/>
              </w:rPr>
              <w:lastRenderedPageBreak/>
              <w:t xml:space="preserve">Sistem penjaminan mutu berjalan sesuai dengan standar penjaminan mutu, ada  </w:t>
            </w:r>
            <w:r w:rsidRPr="000A6934">
              <w:rPr>
                <w:rFonts w:ascii="Arial" w:hAnsi="Arial" w:cs="Arial"/>
                <w:b w:val="0"/>
                <w:iCs/>
                <w:lang w:val="id-ID"/>
              </w:rPr>
              <w:t>umpan balik dan tindak lanjutnya</w:t>
            </w:r>
            <w:r w:rsidRPr="000A6934">
              <w:rPr>
                <w:rFonts w:ascii="Arial" w:hAnsi="Arial" w:cs="Arial"/>
                <w:b w:val="0"/>
                <w:iCs/>
              </w:rPr>
              <w:t xml:space="preserve">, </w:t>
            </w:r>
            <w:r w:rsidRPr="000A6934">
              <w:rPr>
                <w:rFonts w:ascii="Arial" w:hAnsi="Arial" w:cs="Arial"/>
                <w:b w:val="0"/>
              </w:rPr>
              <w:t>yang didukung dokumen yang lengkap.</w:t>
            </w:r>
          </w:p>
          <w:p w:rsidR="00E018C2" w:rsidRPr="000A6934" w:rsidRDefault="00E018C2" w:rsidP="00A304D3">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E018C2" w:rsidRPr="000A6934" w:rsidRDefault="00E018C2" w:rsidP="00A304D3">
            <w:pPr>
              <w:rPr>
                <w:rFonts w:ascii="Arial" w:hAnsi="Arial" w:cs="Arial"/>
                <w:b w:val="0"/>
                <w:lang w:val="id-ID"/>
              </w:rPr>
            </w:pPr>
            <w:r w:rsidRPr="000A6934">
              <w:rPr>
                <w:rFonts w:ascii="Arial" w:hAnsi="Arial" w:cs="Arial"/>
                <w:b w:val="0"/>
                <w:lang w:val="fi-FI"/>
              </w:rPr>
              <w:t xml:space="preserve">Sistem penjaminan mutu berjalan sesuai dengan standar penjaminan mutu, </w:t>
            </w:r>
            <w:r w:rsidRPr="000A6934">
              <w:rPr>
                <w:rFonts w:ascii="Arial" w:hAnsi="Arial" w:cs="Arial"/>
                <w:b w:val="0"/>
                <w:iCs/>
                <w:lang w:val="id-ID"/>
              </w:rPr>
              <w:t xml:space="preserve">umpan balik </w:t>
            </w:r>
            <w:r w:rsidRPr="000A6934">
              <w:rPr>
                <w:rFonts w:ascii="Arial" w:hAnsi="Arial" w:cs="Arial"/>
                <w:b w:val="0"/>
                <w:iCs/>
              </w:rPr>
              <w:t>tersedia tetapi tidak ada tindak lanjut</w:t>
            </w:r>
            <w:r w:rsidR="00A802FB">
              <w:rPr>
                <w:rFonts w:ascii="Arial" w:hAnsi="Arial" w:cs="Arial"/>
                <w:b w:val="0"/>
                <w:iCs/>
              </w:rPr>
              <w:t>, dokumen lengkap.</w:t>
            </w:r>
          </w:p>
        </w:tc>
        <w:tc>
          <w:tcPr>
            <w:tcW w:w="2126" w:type="dxa"/>
            <w:tcBorders>
              <w:top w:val="single" w:sz="4" w:space="0" w:color="auto"/>
              <w:left w:val="single" w:sz="4" w:space="0" w:color="auto"/>
              <w:bottom w:val="single" w:sz="4" w:space="0" w:color="auto"/>
            </w:tcBorders>
          </w:tcPr>
          <w:p w:rsidR="00E018C2" w:rsidRPr="000A6934" w:rsidRDefault="00E018C2" w:rsidP="00A304D3">
            <w:pPr>
              <w:rPr>
                <w:rFonts w:ascii="Arial" w:hAnsi="Arial" w:cs="Arial"/>
                <w:b w:val="0"/>
                <w:color w:val="FF0000"/>
                <w:lang w:val="id-ID"/>
              </w:rPr>
            </w:pPr>
            <w:r w:rsidRPr="000A6934">
              <w:rPr>
                <w:rFonts w:ascii="Arial" w:hAnsi="Arial" w:cs="Arial"/>
                <w:b w:val="0"/>
                <w:lang w:val="fi-FI"/>
              </w:rPr>
              <w:t xml:space="preserve">Sistem penjaminan mutu berfungsi sebagian namun  tidak ada umpan balik dan dokumen </w:t>
            </w:r>
            <w:r w:rsidR="00A802FB">
              <w:rPr>
                <w:rFonts w:ascii="Arial" w:hAnsi="Arial" w:cs="Arial"/>
                <w:b w:val="0"/>
                <w:lang w:val="fi-FI"/>
              </w:rPr>
              <w:t>cukup</w:t>
            </w:r>
            <w:r w:rsidRPr="000A6934">
              <w:rPr>
                <w:rFonts w:ascii="Arial" w:hAnsi="Arial" w:cs="Arial"/>
                <w:b w:val="0"/>
                <w:lang w:val="fi-FI"/>
              </w:rPr>
              <w:t xml:space="preserve"> lengkap.</w:t>
            </w:r>
          </w:p>
        </w:tc>
        <w:tc>
          <w:tcPr>
            <w:tcW w:w="1649" w:type="dxa"/>
            <w:tcBorders>
              <w:top w:val="single" w:sz="4" w:space="0" w:color="auto"/>
              <w:bottom w:val="single" w:sz="4" w:space="0" w:color="auto"/>
            </w:tcBorders>
            <w:shd w:val="clear" w:color="auto" w:fill="auto"/>
          </w:tcPr>
          <w:p w:rsidR="00E018C2" w:rsidRPr="000A6934" w:rsidRDefault="00E018C2" w:rsidP="00A304D3">
            <w:pPr>
              <w:rPr>
                <w:rFonts w:ascii="Arial" w:hAnsi="Arial" w:cs="Arial"/>
                <w:b w:val="0"/>
              </w:rPr>
            </w:pPr>
            <w:r w:rsidRPr="000A6934">
              <w:rPr>
                <w:rFonts w:ascii="Arial" w:hAnsi="Arial" w:cs="Arial"/>
                <w:b w:val="0"/>
                <w:lang w:val="id-ID"/>
              </w:rPr>
              <w:t>Ada sistem penjaminan</w:t>
            </w:r>
            <w:r w:rsidRPr="000A6934">
              <w:rPr>
                <w:rFonts w:ascii="Arial" w:hAnsi="Arial" w:cs="Arial"/>
                <w:b w:val="0"/>
              </w:rPr>
              <w:t xml:space="preserve"> mutu</w:t>
            </w:r>
            <w:r w:rsidRPr="000A6934">
              <w:rPr>
                <w:rFonts w:ascii="Arial" w:hAnsi="Arial" w:cs="Arial"/>
                <w:b w:val="0"/>
                <w:lang w:val="id-ID"/>
              </w:rPr>
              <w:t>, tetapi tidak berfungsi</w:t>
            </w:r>
            <w:r w:rsidRPr="000A6934">
              <w:rPr>
                <w:rFonts w:ascii="Arial" w:hAnsi="Arial" w:cs="Arial"/>
                <w:b w:val="0"/>
              </w:rPr>
              <w:t>.</w:t>
            </w:r>
          </w:p>
        </w:tc>
        <w:tc>
          <w:tcPr>
            <w:tcW w:w="1649" w:type="dxa"/>
            <w:tcBorders>
              <w:top w:val="single" w:sz="4" w:space="0" w:color="auto"/>
              <w:bottom w:val="single" w:sz="4" w:space="0" w:color="auto"/>
            </w:tcBorders>
            <w:shd w:val="clear" w:color="auto" w:fill="auto"/>
          </w:tcPr>
          <w:p w:rsidR="00E018C2" w:rsidRPr="000A6934" w:rsidRDefault="00E018C2" w:rsidP="00A304D3">
            <w:pPr>
              <w:rPr>
                <w:rFonts w:ascii="Arial" w:hAnsi="Arial" w:cs="Arial"/>
                <w:b w:val="0"/>
              </w:rPr>
            </w:pPr>
            <w:r w:rsidRPr="000A6934">
              <w:rPr>
                <w:rFonts w:ascii="Arial" w:hAnsi="Arial" w:cs="Arial"/>
                <w:b w:val="0"/>
              </w:rPr>
              <w:t xml:space="preserve">Tidak ada </w:t>
            </w:r>
            <w:r w:rsidRPr="000A6934">
              <w:rPr>
                <w:rFonts w:ascii="Arial" w:hAnsi="Arial" w:cs="Arial"/>
                <w:b w:val="0"/>
                <w:lang w:val="id-ID"/>
              </w:rPr>
              <w:t>sis</w:t>
            </w:r>
            <w:r w:rsidRPr="000A6934">
              <w:rPr>
                <w:rFonts w:ascii="Arial" w:hAnsi="Arial" w:cs="Arial"/>
                <w:b w:val="0"/>
              </w:rPr>
              <w:t>te</w:t>
            </w:r>
            <w:r w:rsidRPr="000A6934">
              <w:rPr>
                <w:rFonts w:ascii="Arial" w:hAnsi="Arial" w:cs="Arial"/>
                <w:b w:val="0"/>
                <w:lang w:val="id-ID"/>
              </w:rPr>
              <w:t xml:space="preserve">m </w:t>
            </w:r>
            <w:r w:rsidRPr="000A6934">
              <w:rPr>
                <w:rFonts w:ascii="Arial" w:hAnsi="Arial" w:cs="Arial"/>
                <w:b w:val="0"/>
              </w:rPr>
              <w:t>penjaminan mutu.</w:t>
            </w:r>
          </w:p>
        </w:tc>
      </w:tr>
      <w:tr w:rsidR="00E018C2" w:rsidRPr="000A6934">
        <w:trPr>
          <w:trHeight w:val="484"/>
        </w:trPr>
        <w:tc>
          <w:tcPr>
            <w:tcW w:w="3060" w:type="dxa"/>
            <w:tcBorders>
              <w:top w:val="single" w:sz="4" w:space="0" w:color="auto"/>
              <w:left w:val="single" w:sz="4" w:space="0" w:color="auto"/>
              <w:bottom w:val="single" w:sz="4" w:space="0" w:color="auto"/>
              <w:right w:val="single" w:sz="4" w:space="0" w:color="auto"/>
            </w:tcBorders>
          </w:tcPr>
          <w:p w:rsidR="00E018C2" w:rsidRPr="000A6934" w:rsidRDefault="00E018C2" w:rsidP="007F22B2">
            <w:pPr>
              <w:rPr>
                <w:rFonts w:ascii="Arial" w:hAnsi="Arial" w:cs="Arial"/>
                <w:b w:val="0"/>
              </w:rPr>
            </w:pPr>
            <w:r w:rsidRPr="000A6934">
              <w:rPr>
                <w:rFonts w:ascii="Arial" w:hAnsi="Arial" w:cs="Arial"/>
                <w:b w:val="0"/>
              </w:rPr>
              <w:lastRenderedPageBreak/>
              <w:t>2.5  Umpan balik</w:t>
            </w:r>
          </w:p>
        </w:tc>
        <w:tc>
          <w:tcPr>
            <w:tcW w:w="2984" w:type="dxa"/>
            <w:tcBorders>
              <w:top w:val="single" w:sz="4" w:space="0" w:color="auto"/>
              <w:left w:val="single" w:sz="4" w:space="0" w:color="auto"/>
              <w:bottom w:val="single" w:sz="4" w:space="0" w:color="auto"/>
              <w:right w:val="single" w:sz="4" w:space="0" w:color="auto"/>
            </w:tcBorders>
          </w:tcPr>
          <w:p w:rsidR="00E018C2" w:rsidRPr="000A6934" w:rsidRDefault="00E018C2" w:rsidP="007F22B2">
            <w:pPr>
              <w:rPr>
                <w:rFonts w:ascii="Arial" w:hAnsi="Arial" w:cs="Arial"/>
                <w:b w:val="0"/>
                <w:color w:val="000000"/>
              </w:rPr>
            </w:pPr>
            <w:r w:rsidRPr="000A6934">
              <w:rPr>
                <w:rFonts w:ascii="Arial" w:hAnsi="Arial" w:cs="Arial"/>
                <w:b w:val="0"/>
                <w:color w:val="000000"/>
              </w:rPr>
              <w:t>2.5  Penjaringan umpan balik  dan tindak lanjutnya.</w:t>
            </w:r>
          </w:p>
          <w:p w:rsidR="00E018C2" w:rsidRPr="00AF6E08" w:rsidRDefault="00E018C2" w:rsidP="007F22B2">
            <w:pPr>
              <w:rPr>
                <w:rFonts w:ascii="Arial" w:hAnsi="Arial" w:cs="Arial"/>
                <w:b w:val="0"/>
                <w:color w:val="000000"/>
                <w:lang w:val="id-ID"/>
              </w:rPr>
            </w:pPr>
            <w:r w:rsidRPr="000A6934">
              <w:rPr>
                <w:rFonts w:ascii="Arial" w:hAnsi="Arial" w:cs="Arial"/>
                <w:b w:val="0"/>
                <w:color w:val="000000"/>
              </w:rPr>
              <w:t>Sumber umpan balik antara lain dari: (1) dosen, (2) mahasiswa, (</w:t>
            </w:r>
            <w:r>
              <w:rPr>
                <w:rFonts w:ascii="Arial" w:hAnsi="Arial" w:cs="Arial"/>
                <w:b w:val="0"/>
                <w:color w:val="000000"/>
              </w:rPr>
              <w:t>3) alumni, (4) pengguna lulusan</w:t>
            </w:r>
            <w:r>
              <w:rPr>
                <w:rFonts w:ascii="Arial" w:hAnsi="Arial" w:cs="Arial"/>
                <w:b w:val="0"/>
                <w:color w:val="000000"/>
                <w:lang w:val="id-ID"/>
              </w:rPr>
              <w:t>, (5) asosiasi profesi.</w:t>
            </w:r>
          </w:p>
          <w:p w:rsidR="00E018C2" w:rsidRPr="000A6934" w:rsidRDefault="00E018C2" w:rsidP="00114356">
            <w:pPr>
              <w:rPr>
                <w:rFonts w:ascii="Arial" w:hAnsi="Arial" w:cs="Arial"/>
                <w:b w:val="0"/>
                <w:color w:val="000000"/>
              </w:rPr>
            </w:pPr>
          </w:p>
          <w:p w:rsidR="00E018C2" w:rsidRPr="000A6934" w:rsidRDefault="00E018C2" w:rsidP="004A1CA2">
            <w:pPr>
              <w:rPr>
                <w:rFonts w:ascii="Arial" w:hAnsi="Arial" w:cs="Arial"/>
                <w:b w:val="0"/>
                <w:color w:val="000000"/>
              </w:rPr>
            </w:pPr>
            <w:r w:rsidRPr="000A6934">
              <w:rPr>
                <w:rFonts w:ascii="Arial" w:hAnsi="Arial" w:cs="Arial"/>
                <w:b w:val="0"/>
                <w:color w:val="000000"/>
              </w:rPr>
              <w:t xml:space="preserve">Umpan balik digunakan untuk pelaksanaan proses pembelajaran, dan peningkatan kegiatan </w:t>
            </w:r>
            <w:r w:rsidR="00A802FB">
              <w:rPr>
                <w:rFonts w:ascii="Arial" w:hAnsi="Arial" w:cs="Arial"/>
                <w:b w:val="0"/>
                <w:color w:val="000000"/>
              </w:rPr>
              <w:t>program PPAk</w:t>
            </w:r>
            <w:r w:rsidRPr="000A6934">
              <w:rPr>
                <w:rFonts w:ascii="Arial" w:hAnsi="Arial" w:cs="Arial"/>
                <w:b w:val="0"/>
                <w:color w:val="000000"/>
              </w:rPr>
              <w:t>.</w:t>
            </w:r>
          </w:p>
        </w:tc>
        <w:tc>
          <w:tcPr>
            <w:tcW w:w="2126" w:type="dxa"/>
            <w:tcBorders>
              <w:top w:val="single" w:sz="4" w:space="0" w:color="auto"/>
              <w:left w:val="single" w:sz="4" w:space="0" w:color="auto"/>
              <w:bottom w:val="single" w:sz="4" w:space="0" w:color="auto"/>
              <w:right w:val="single" w:sz="4" w:space="0" w:color="auto"/>
            </w:tcBorders>
          </w:tcPr>
          <w:p w:rsidR="00E018C2" w:rsidRPr="000A6934" w:rsidRDefault="00E018C2" w:rsidP="0078110C">
            <w:pPr>
              <w:rPr>
                <w:rFonts w:ascii="Arial" w:hAnsi="Arial" w:cs="Arial"/>
                <w:b w:val="0"/>
              </w:rPr>
            </w:pPr>
            <w:r w:rsidRPr="000A6934">
              <w:rPr>
                <w:rFonts w:ascii="Arial" w:hAnsi="Arial" w:cs="Arial"/>
                <w:b w:val="0"/>
                <w:lang w:val="id-ID"/>
              </w:rPr>
              <w:t>Umpan balik diperole</w:t>
            </w:r>
            <w:r>
              <w:rPr>
                <w:rFonts w:ascii="Arial" w:hAnsi="Arial" w:cs="Arial"/>
                <w:b w:val="0"/>
                <w:lang w:val="id-ID"/>
              </w:rPr>
              <w:t xml:space="preserve">h dari dosen, mahasiswa, alumni, </w:t>
            </w:r>
            <w:r w:rsidRPr="005150A3">
              <w:rPr>
                <w:rFonts w:ascii="Arial" w:hAnsi="Arial" w:cs="Arial"/>
                <w:b w:val="0"/>
                <w:lang w:val="id-ID"/>
              </w:rPr>
              <w:t xml:space="preserve">pengguna </w:t>
            </w:r>
            <w:r w:rsidRPr="005150A3">
              <w:rPr>
                <w:rFonts w:ascii="Arial" w:hAnsi="Arial" w:cs="Arial"/>
                <w:b w:val="0"/>
              </w:rPr>
              <w:t>lulusan</w:t>
            </w:r>
            <w:r>
              <w:rPr>
                <w:rFonts w:ascii="Arial" w:hAnsi="Arial" w:cs="Arial"/>
                <w:b w:val="0"/>
              </w:rPr>
              <w:t xml:space="preserve"> </w:t>
            </w:r>
            <w:r>
              <w:rPr>
                <w:rFonts w:ascii="Arial" w:hAnsi="Arial" w:cs="Arial"/>
                <w:b w:val="0"/>
                <w:lang w:val="id-ID"/>
              </w:rPr>
              <w:t xml:space="preserve">dan asosiasi profesi </w:t>
            </w:r>
            <w:r w:rsidRPr="000A6934">
              <w:rPr>
                <w:rFonts w:ascii="Arial" w:hAnsi="Arial" w:cs="Arial"/>
                <w:b w:val="0"/>
                <w:lang w:val="id-ID"/>
              </w:rPr>
              <w:t>serta ditindaklanjuti</w:t>
            </w:r>
            <w:r w:rsidRPr="000A6934">
              <w:rPr>
                <w:rFonts w:ascii="Arial" w:hAnsi="Arial" w:cs="Arial"/>
                <w:b w:val="0"/>
                <w:lang w:val="fi-FI"/>
              </w:rPr>
              <w:t xml:space="preserve"> </w:t>
            </w:r>
            <w:r w:rsidRPr="000A6934">
              <w:rPr>
                <w:rFonts w:ascii="Arial" w:hAnsi="Arial" w:cs="Arial"/>
                <w:b w:val="0"/>
                <w:lang w:val="id-ID"/>
              </w:rPr>
              <w:t>secara berkelanjutan</w:t>
            </w:r>
            <w:r w:rsidRPr="000A6934">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E018C2" w:rsidRPr="000A6934" w:rsidRDefault="00E018C2" w:rsidP="0078110C">
            <w:pPr>
              <w:ind w:left="-18"/>
              <w:rPr>
                <w:rFonts w:ascii="Arial" w:hAnsi="Arial" w:cs="Arial"/>
                <w:b w:val="0"/>
              </w:rPr>
            </w:pPr>
            <w:r w:rsidRPr="000A6934">
              <w:rPr>
                <w:rFonts w:ascii="Arial" w:hAnsi="Arial" w:cs="Arial"/>
                <w:b w:val="0"/>
                <w:lang w:val="id-ID"/>
              </w:rPr>
              <w:t>Umpan balik diperole</w:t>
            </w:r>
            <w:r>
              <w:rPr>
                <w:rFonts w:ascii="Arial" w:hAnsi="Arial" w:cs="Arial"/>
                <w:b w:val="0"/>
                <w:lang w:val="id-ID"/>
              </w:rPr>
              <w:t xml:space="preserve">h dari dosen, mahasiswa, alumni, </w:t>
            </w:r>
            <w:r w:rsidRPr="005150A3">
              <w:rPr>
                <w:rFonts w:ascii="Arial" w:hAnsi="Arial" w:cs="Arial"/>
                <w:b w:val="0"/>
                <w:lang w:val="id-ID"/>
              </w:rPr>
              <w:t xml:space="preserve">pengguna </w:t>
            </w:r>
            <w:r w:rsidRPr="005150A3">
              <w:rPr>
                <w:rFonts w:ascii="Arial" w:hAnsi="Arial" w:cs="Arial"/>
                <w:b w:val="0"/>
              </w:rPr>
              <w:t xml:space="preserve">lulusan </w:t>
            </w:r>
            <w:r w:rsidRPr="00AC40F5">
              <w:rPr>
                <w:rFonts w:ascii="Arial" w:hAnsi="Arial" w:cs="Arial"/>
                <w:b w:val="0"/>
                <w:lang w:val="id-ID"/>
              </w:rPr>
              <w:t>dan asosiasi profesi serta ditindaklanjuti</w:t>
            </w:r>
            <w:r w:rsidRPr="000A6934">
              <w:rPr>
                <w:rFonts w:ascii="Arial" w:hAnsi="Arial" w:cs="Arial"/>
                <w:b w:val="0"/>
                <w:lang w:val="id-ID"/>
              </w:rPr>
              <w:t xml:space="preserve"> secara insidental</w:t>
            </w:r>
            <w:r w:rsidRPr="000A6934">
              <w:rPr>
                <w:rFonts w:ascii="Arial" w:hAnsi="Arial" w:cs="Arial"/>
                <w:b w:val="0"/>
              </w:rPr>
              <w:t>.</w:t>
            </w:r>
          </w:p>
        </w:tc>
        <w:tc>
          <w:tcPr>
            <w:tcW w:w="2126" w:type="dxa"/>
            <w:tcBorders>
              <w:top w:val="single" w:sz="4" w:space="0" w:color="auto"/>
              <w:left w:val="single" w:sz="4" w:space="0" w:color="auto"/>
              <w:bottom w:val="single" w:sz="4" w:space="0" w:color="auto"/>
            </w:tcBorders>
          </w:tcPr>
          <w:p w:rsidR="00E018C2" w:rsidRPr="00C74D37" w:rsidRDefault="00E018C2" w:rsidP="005D3483">
            <w:pPr>
              <w:ind w:left="-18"/>
              <w:rPr>
                <w:rFonts w:ascii="Arial" w:hAnsi="Arial" w:cs="Arial"/>
                <w:b w:val="0"/>
                <w:lang w:val="id-ID"/>
              </w:rPr>
            </w:pPr>
            <w:r w:rsidRPr="000A6934">
              <w:rPr>
                <w:rFonts w:ascii="Arial" w:hAnsi="Arial" w:cs="Arial"/>
                <w:b w:val="0"/>
                <w:lang w:val="id-ID"/>
              </w:rPr>
              <w:t xml:space="preserve">Umpan balik hanya diperoleh dari sebagian dan ada tindak lanjut </w:t>
            </w:r>
          </w:p>
        </w:tc>
        <w:tc>
          <w:tcPr>
            <w:tcW w:w="1649" w:type="dxa"/>
            <w:tcBorders>
              <w:top w:val="single" w:sz="4" w:space="0" w:color="auto"/>
              <w:bottom w:val="single" w:sz="4" w:space="0" w:color="auto"/>
            </w:tcBorders>
            <w:shd w:val="clear" w:color="auto" w:fill="auto"/>
          </w:tcPr>
          <w:p w:rsidR="00E018C2" w:rsidRPr="000A6934" w:rsidRDefault="00E018C2" w:rsidP="005D3483">
            <w:pPr>
              <w:rPr>
                <w:rFonts w:ascii="Arial" w:hAnsi="Arial" w:cs="Arial"/>
                <w:b w:val="0"/>
              </w:rPr>
            </w:pPr>
            <w:r w:rsidRPr="000A6934">
              <w:rPr>
                <w:rFonts w:ascii="Arial" w:hAnsi="Arial" w:cs="Arial"/>
                <w:b w:val="0"/>
                <w:lang w:val="id-ID"/>
              </w:rPr>
              <w:t>Umpan balik hanya diperoleh dari sebagian dan tidak ada tindak lanjut</w:t>
            </w:r>
            <w:r w:rsidRPr="000A6934">
              <w:rPr>
                <w:rFonts w:ascii="Arial" w:hAnsi="Arial" w:cs="Arial"/>
                <w:b w:val="0"/>
              </w:rPr>
              <w:t>.</w:t>
            </w:r>
          </w:p>
        </w:tc>
        <w:tc>
          <w:tcPr>
            <w:tcW w:w="1649" w:type="dxa"/>
            <w:tcBorders>
              <w:top w:val="single" w:sz="4" w:space="0" w:color="auto"/>
              <w:bottom w:val="single" w:sz="4" w:space="0" w:color="auto"/>
            </w:tcBorders>
            <w:shd w:val="clear" w:color="auto" w:fill="auto"/>
          </w:tcPr>
          <w:p w:rsidR="00E018C2" w:rsidRPr="000A6934" w:rsidRDefault="00E018C2" w:rsidP="005D3483">
            <w:pPr>
              <w:rPr>
                <w:rFonts w:ascii="Arial" w:hAnsi="Arial" w:cs="Arial"/>
                <w:b w:val="0"/>
              </w:rPr>
            </w:pPr>
            <w:r w:rsidRPr="000A6934">
              <w:rPr>
                <w:rFonts w:ascii="Arial" w:hAnsi="Arial" w:cs="Arial"/>
                <w:b w:val="0"/>
              </w:rPr>
              <w:t>Tidak ada umpan balik.</w:t>
            </w:r>
          </w:p>
        </w:tc>
      </w:tr>
      <w:tr w:rsidR="00E018C2" w:rsidRPr="000A6934">
        <w:trPr>
          <w:trHeight w:val="484"/>
        </w:trPr>
        <w:tc>
          <w:tcPr>
            <w:tcW w:w="3060" w:type="dxa"/>
            <w:tcBorders>
              <w:top w:val="single" w:sz="4" w:space="0" w:color="auto"/>
              <w:left w:val="single" w:sz="4" w:space="0" w:color="auto"/>
              <w:bottom w:val="single" w:sz="4" w:space="0" w:color="auto"/>
              <w:right w:val="single" w:sz="4" w:space="0" w:color="auto"/>
            </w:tcBorders>
          </w:tcPr>
          <w:p w:rsidR="00E018C2" w:rsidRPr="004A1CA2" w:rsidRDefault="00E018C2" w:rsidP="004A1CA2">
            <w:pPr>
              <w:ind w:left="-18"/>
              <w:rPr>
                <w:rFonts w:ascii="Arial" w:hAnsi="Arial" w:cs="Arial"/>
                <w:b w:val="0"/>
                <w:lang w:val="id-ID"/>
              </w:rPr>
            </w:pPr>
            <w:r w:rsidRPr="000A6934">
              <w:rPr>
                <w:rFonts w:ascii="Arial" w:hAnsi="Arial" w:cs="Arial"/>
                <w:b w:val="0"/>
              </w:rPr>
              <w:t>2.6  Upaya untuk menjamin keberlanjutan (</w:t>
            </w:r>
            <w:r w:rsidRPr="000A6934">
              <w:rPr>
                <w:rFonts w:ascii="Arial" w:hAnsi="Arial" w:cs="Arial"/>
                <w:b w:val="0"/>
                <w:i/>
                <w:iCs/>
              </w:rPr>
              <w:t>sustainability</w:t>
            </w:r>
            <w:r w:rsidRPr="000A6934">
              <w:rPr>
                <w:rFonts w:ascii="Arial" w:hAnsi="Arial" w:cs="Arial"/>
                <w:b w:val="0"/>
              </w:rPr>
              <w:t xml:space="preserve">) </w:t>
            </w:r>
            <w:r w:rsidR="00A802FB">
              <w:rPr>
                <w:rFonts w:ascii="Arial" w:hAnsi="Arial" w:cs="Arial"/>
                <w:b w:val="0"/>
              </w:rPr>
              <w:t>program PPAk</w:t>
            </w:r>
          </w:p>
        </w:tc>
        <w:tc>
          <w:tcPr>
            <w:tcW w:w="2984" w:type="dxa"/>
            <w:tcBorders>
              <w:top w:val="single" w:sz="4" w:space="0" w:color="auto"/>
              <w:left w:val="single" w:sz="4" w:space="0" w:color="auto"/>
              <w:bottom w:val="single" w:sz="4" w:space="0" w:color="auto"/>
              <w:right w:val="single" w:sz="4" w:space="0" w:color="auto"/>
            </w:tcBorders>
          </w:tcPr>
          <w:p w:rsidR="00E018C2" w:rsidRPr="000A6934" w:rsidRDefault="00E018C2" w:rsidP="003C24F8">
            <w:pPr>
              <w:rPr>
                <w:rFonts w:ascii="Arial" w:hAnsi="Arial" w:cs="Arial"/>
                <w:b w:val="0"/>
              </w:rPr>
            </w:pPr>
            <w:r w:rsidRPr="000A6934">
              <w:rPr>
                <w:rFonts w:ascii="Arial" w:hAnsi="Arial" w:cs="Arial"/>
                <w:b w:val="0"/>
              </w:rPr>
              <w:t xml:space="preserve">2.6  Upaya-upaya yang telah dilakukan penyelenggara </w:t>
            </w:r>
            <w:r w:rsidR="00A802FB">
              <w:rPr>
                <w:rFonts w:ascii="Arial" w:hAnsi="Arial" w:cs="Arial"/>
                <w:b w:val="0"/>
              </w:rPr>
              <w:t>program PPAk</w:t>
            </w:r>
            <w:r w:rsidRPr="000A6934">
              <w:rPr>
                <w:rFonts w:ascii="Arial" w:hAnsi="Arial" w:cs="Arial"/>
                <w:b w:val="0"/>
              </w:rPr>
              <w:t xml:space="preserve"> untuk menjamin keberlanjutan (</w:t>
            </w:r>
            <w:r w:rsidRPr="000A6934">
              <w:rPr>
                <w:rFonts w:ascii="Arial" w:hAnsi="Arial" w:cs="Arial"/>
                <w:b w:val="0"/>
                <w:i/>
                <w:iCs/>
              </w:rPr>
              <w:t>sustainability</w:t>
            </w:r>
            <w:r w:rsidRPr="000A6934">
              <w:rPr>
                <w:rFonts w:ascii="Arial" w:hAnsi="Arial" w:cs="Arial"/>
                <w:b w:val="0"/>
              </w:rPr>
              <w:t xml:space="preserve">) </w:t>
            </w:r>
            <w:r w:rsidR="00A802FB">
              <w:rPr>
                <w:rFonts w:ascii="Arial" w:hAnsi="Arial" w:cs="Arial"/>
                <w:b w:val="0"/>
              </w:rPr>
              <w:t>program PPAk</w:t>
            </w:r>
            <w:r>
              <w:rPr>
                <w:rFonts w:ascii="Arial" w:hAnsi="Arial" w:cs="Arial"/>
                <w:b w:val="0"/>
                <w:lang w:val="id-ID"/>
              </w:rPr>
              <w:t xml:space="preserve"> </w:t>
            </w:r>
            <w:r w:rsidRPr="000A6934">
              <w:rPr>
                <w:rFonts w:ascii="Arial" w:hAnsi="Arial" w:cs="Arial"/>
                <w:b w:val="0"/>
              </w:rPr>
              <w:t xml:space="preserve"> ini antara lain mencakup:</w:t>
            </w:r>
          </w:p>
          <w:p w:rsidR="00E018C2" w:rsidRPr="000A6934" w:rsidRDefault="00E018C2" w:rsidP="003C24F8">
            <w:pPr>
              <w:numPr>
                <w:ilvl w:val="0"/>
                <w:numId w:val="22"/>
              </w:numPr>
              <w:tabs>
                <w:tab w:val="clear" w:pos="360"/>
                <w:tab w:val="num" w:pos="252"/>
              </w:tabs>
              <w:ind w:left="252" w:hanging="252"/>
              <w:rPr>
                <w:rFonts w:ascii="Arial" w:hAnsi="Arial" w:cs="Arial"/>
                <w:b w:val="0"/>
              </w:rPr>
            </w:pPr>
            <w:r w:rsidRPr="000A6934">
              <w:rPr>
                <w:rFonts w:ascii="Arial" w:hAnsi="Arial" w:cs="Arial"/>
                <w:b w:val="0"/>
              </w:rPr>
              <w:t>Upaya untuk peningkatan animo calon mahasiswa</w:t>
            </w:r>
          </w:p>
          <w:p w:rsidR="00E018C2" w:rsidRPr="000A6934" w:rsidRDefault="00E018C2" w:rsidP="003C24F8">
            <w:pPr>
              <w:numPr>
                <w:ilvl w:val="0"/>
                <w:numId w:val="22"/>
              </w:numPr>
              <w:tabs>
                <w:tab w:val="clear" w:pos="360"/>
                <w:tab w:val="num" w:pos="-18"/>
                <w:tab w:val="num" w:pos="252"/>
              </w:tabs>
              <w:ind w:left="252" w:hanging="252"/>
              <w:rPr>
                <w:rFonts w:ascii="Arial" w:hAnsi="Arial" w:cs="Arial"/>
                <w:b w:val="0"/>
              </w:rPr>
            </w:pPr>
            <w:r w:rsidRPr="000A6934">
              <w:rPr>
                <w:rFonts w:ascii="Arial" w:hAnsi="Arial" w:cs="Arial"/>
                <w:b w:val="0"/>
              </w:rPr>
              <w:t>Upaya peningkatan mutu manajemen</w:t>
            </w:r>
          </w:p>
          <w:p w:rsidR="00E018C2" w:rsidRPr="000A6934" w:rsidRDefault="00E018C2" w:rsidP="003C24F8">
            <w:pPr>
              <w:numPr>
                <w:ilvl w:val="0"/>
                <w:numId w:val="22"/>
              </w:numPr>
              <w:tabs>
                <w:tab w:val="clear" w:pos="360"/>
                <w:tab w:val="num" w:pos="-18"/>
              </w:tabs>
              <w:ind w:left="252" w:hanging="270"/>
              <w:rPr>
                <w:rFonts w:ascii="Arial" w:hAnsi="Arial" w:cs="Arial"/>
                <w:b w:val="0"/>
              </w:rPr>
            </w:pPr>
            <w:r w:rsidRPr="000A6934">
              <w:rPr>
                <w:rFonts w:ascii="Arial" w:hAnsi="Arial" w:cs="Arial"/>
                <w:b w:val="0"/>
                <w:lang w:val="fi-FI"/>
              </w:rPr>
              <w:t>Upaya untuk peningkatan mutu lulusan</w:t>
            </w:r>
          </w:p>
          <w:p w:rsidR="00E018C2" w:rsidRPr="000A6934" w:rsidRDefault="00E018C2" w:rsidP="003C24F8">
            <w:pPr>
              <w:numPr>
                <w:ilvl w:val="0"/>
                <w:numId w:val="22"/>
              </w:numPr>
              <w:tabs>
                <w:tab w:val="clear" w:pos="360"/>
                <w:tab w:val="num" w:pos="-18"/>
              </w:tabs>
              <w:ind w:left="252" w:hanging="270"/>
              <w:rPr>
                <w:rFonts w:ascii="Arial" w:hAnsi="Arial" w:cs="Arial"/>
                <w:b w:val="0"/>
              </w:rPr>
            </w:pPr>
            <w:r w:rsidRPr="000A6934">
              <w:rPr>
                <w:rFonts w:ascii="Arial" w:hAnsi="Arial" w:cs="Arial"/>
                <w:b w:val="0"/>
                <w:lang w:val="fi-FI"/>
              </w:rPr>
              <w:t>Upaya untuk pelaksanaan dan hasil kerjasama kemitraan</w:t>
            </w:r>
          </w:p>
          <w:p w:rsidR="00E018C2" w:rsidRPr="000A6934" w:rsidRDefault="00E018C2" w:rsidP="001467F0">
            <w:pPr>
              <w:rPr>
                <w:rFonts w:ascii="Arial" w:hAnsi="Arial" w:cs="Arial"/>
                <w:b w:val="0"/>
                <w:color w:val="000000"/>
              </w:rPr>
            </w:pPr>
          </w:p>
        </w:tc>
        <w:tc>
          <w:tcPr>
            <w:tcW w:w="2126" w:type="dxa"/>
            <w:tcBorders>
              <w:top w:val="single" w:sz="4" w:space="0" w:color="auto"/>
              <w:left w:val="single" w:sz="4" w:space="0" w:color="auto"/>
              <w:bottom w:val="single" w:sz="4" w:space="0" w:color="auto"/>
              <w:right w:val="single" w:sz="4" w:space="0" w:color="auto"/>
            </w:tcBorders>
          </w:tcPr>
          <w:p w:rsidR="00E018C2" w:rsidRPr="000A6934" w:rsidRDefault="00E018C2" w:rsidP="005D3483">
            <w:pPr>
              <w:rPr>
                <w:rFonts w:ascii="Arial" w:hAnsi="Arial" w:cs="Arial"/>
                <w:b w:val="0"/>
                <w:lang w:val="id-ID"/>
              </w:rPr>
            </w:pPr>
            <w:r w:rsidRPr="000A6934">
              <w:rPr>
                <w:rFonts w:ascii="Arial" w:hAnsi="Arial" w:cs="Arial"/>
                <w:b w:val="0"/>
                <w:lang w:val="id-ID"/>
              </w:rPr>
              <w:t>Ada bukti s</w:t>
            </w:r>
            <w:r w:rsidRPr="000A6934">
              <w:rPr>
                <w:rFonts w:ascii="Arial" w:hAnsi="Arial" w:cs="Arial"/>
                <w:b w:val="0"/>
                <w:lang w:val="it-IT"/>
              </w:rPr>
              <w:t xml:space="preserve">emua usaha dilakukan </w:t>
            </w:r>
            <w:r>
              <w:rPr>
                <w:rFonts w:ascii="Arial" w:hAnsi="Arial" w:cs="Arial"/>
                <w:b w:val="0"/>
                <w:lang w:val="id-ID"/>
              </w:rPr>
              <w:t>dan hasilnya baik.</w:t>
            </w:r>
          </w:p>
        </w:tc>
        <w:tc>
          <w:tcPr>
            <w:tcW w:w="2126" w:type="dxa"/>
            <w:tcBorders>
              <w:top w:val="single" w:sz="4" w:space="0" w:color="auto"/>
              <w:left w:val="single" w:sz="4" w:space="0" w:color="auto"/>
              <w:bottom w:val="single" w:sz="4" w:space="0" w:color="auto"/>
              <w:right w:val="single" w:sz="4" w:space="0" w:color="auto"/>
            </w:tcBorders>
          </w:tcPr>
          <w:p w:rsidR="00E018C2" w:rsidRPr="00A11F85" w:rsidRDefault="00E018C2" w:rsidP="005D3483">
            <w:pPr>
              <w:ind w:left="2" w:hanging="2"/>
              <w:rPr>
                <w:rFonts w:ascii="Arial" w:hAnsi="Arial" w:cs="Arial"/>
                <w:b w:val="0"/>
                <w:lang w:val="id-ID"/>
              </w:rPr>
            </w:pPr>
            <w:r>
              <w:rPr>
                <w:rFonts w:ascii="Arial" w:hAnsi="Arial" w:cs="Arial"/>
                <w:b w:val="0"/>
                <w:lang w:val="id-ID"/>
              </w:rPr>
              <w:t>Ada bukti 3</w:t>
            </w:r>
            <w:r w:rsidRPr="000A6934">
              <w:rPr>
                <w:rFonts w:ascii="Arial" w:hAnsi="Arial" w:cs="Arial"/>
                <w:b w:val="0"/>
                <w:lang w:val="id-ID"/>
              </w:rPr>
              <w:t xml:space="preserve"> </w:t>
            </w:r>
            <w:r>
              <w:rPr>
                <w:rFonts w:ascii="Arial" w:hAnsi="Arial" w:cs="Arial"/>
                <w:b w:val="0"/>
                <w:lang w:val="id-ID"/>
              </w:rPr>
              <w:t xml:space="preserve">usaha </w:t>
            </w:r>
            <w:r w:rsidRPr="000A6934">
              <w:rPr>
                <w:rFonts w:ascii="Arial" w:hAnsi="Arial" w:cs="Arial"/>
                <w:b w:val="0"/>
                <w:lang w:val="it-IT"/>
              </w:rPr>
              <w:t>dil</w:t>
            </w:r>
            <w:r>
              <w:rPr>
                <w:rFonts w:ascii="Arial" w:hAnsi="Arial" w:cs="Arial"/>
                <w:b w:val="0"/>
                <w:lang w:val="id-ID"/>
              </w:rPr>
              <w:t>akukan dan hasilnya baik.</w:t>
            </w:r>
          </w:p>
          <w:p w:rsidR="00E018C2" w:rsidRPr="000A6934" w:rsidRDefault="00E018C2" w:rsidP="005D3483">
            <w:pPr>
              <w:ind w:left="-18"/>
              <w:rPr>
                <w:rFonts w:ascii="Arial" w:hAnsi="Arial" w:cs="Arial"/>
                <w:b w:val="0"/>
                <w:lang w:val="fi-FI"/>
              </w:rPr>
            </w:pPr>
          </w:p>
        </w:tc>
        <w:tc>
          <w:tcPr>
            <w:tcW w:w="2126" w:type="dxa"/>
            <w:tcBorders>
              <w:top w:val="single" w:sz="4" w:space="0" w:color="auto"/>
              <w:left w:val="single" w:sz="4" w:space="0" w:color="auto"/>
              <w:bottom w:val="single" w:sz="4" w:space="0" w:color="auto"/>
            </w:tcBorders>
          </w:tcPr>
          <w:p w:rsidR="00E018C2" w:rsidRPr="000F517D" w:rsidRDefault="00E018C2" w:rsidP="000F517D">
            <w:pPr>
              <w:ind w:left="36" w:hanging="36"/>
              <w:rPr>
                <w:rFonts w:ascii="Arial" w:hAnsi="Arial" w:cs="Arial"/>
                <w:b w:val="0"/>
                <w:lang w:val="id-ID"/>
              </w:rPr>
            </w:pPr>
            <w:r w:rsidRPr="000A6934">
              <w:rPr>
                <w:rFonts w:ascii="Arial" w:hAnsi="Arial" w:cs="Arial"/>
                <w:b w:val="0"/>
                <w:lang w:val="id-ID"/>
              </w:rPr>
              <w:t>Ada bukti</w:t>
            </w:r>
            <w:r>
              <w:rPr>
                <w:rFonts w:ascii="Arial" w:hAnsi="Arial" w:cs="Arial"/>
                <w:b w:val="0"/>
                <w:lang w:val="id-ID"/>
              </w:rPr>
              <w:t xml:space="preserve"> 2 usaha</w:t>
            </w:r>
            <w:r w:rsidRPr="000A6934">
              <w:rPr>
                <w:rFonts w:ascii="Arial" w:hAnsi="Arial" w:cs="Arial"/>
                <w:b w:val="0"/>
                <w:lang w:val="id-ID"/>
              </w:rPr>
              <w:t xml:space="preserve"> dilakukan</w:t>
            </w:r>
            <w:r>
              <w:rPr>
                <w:rFonts w:ascii="Arial" w:hAnsi="Arial" w:cs="Arial"/>
                <w:b w:val="0"/>
                <w:lang w:val="id-ID"/>
              </w:rPr>
              <w:t xml:space="preserve"> dan hasilnya baik.</w:t>
            </w:r>
          </w:p>
        </w:tc>
        <w:tc>
          <w:tcPr>
            <w:tcW w:w="1649" w:type="dxa"/>
            <w:tcBorders>
              <w:top w:val="single" w:sz="4" w:space="0" w:color="auto"/>
              <w:bottom w:val="single" w:sz="4" w:space="0" w:color="auto"/>
            </w:tcBorders>
            <w:shd w:val="clear" w:color="auto" w:fill="auto"/>
          </w:tcPr>
          <w:p w:rsidR="00E018C2" w:rsidRPr="000F517D" w:rsidRDefault="00E018C2" w:rsidP="00915866">
            <w:pPr>
              <w:rPr>
                <w:rFonts w:ascii="Arial" w:hAnsi="Arial" w:cs="Arial"/>
                <w:b w:val="0"/>
                <w:lang w:val="id-ID"/>
              </w:rPr>
            </w:pPr>
            <w:r w:rsidRPr="000A6934">
              <w:rPr>
                <w:rFonts w:ascii="Arial" w:hAnsi="Arial" w:cs="Arial"/>
                <w:b w:val="0"/>
                <w:lang w:val="id-ID"/>
              </w:rPr>
              <w:t>Ada bukti 1 usaha yang dilakukan</w:t>
            </w:r>
            <w:r>
              <w:rPr>
                <w:rFonts w:ascii="Arial" w:hAnsi="Arial" w:cs="Arial"/>
                <w:b w:val="0"/>
                <w:lang w:val="id-ID"/>
              </w:rPr>
              <w:t xml:space="preserve"> dan hasilnya baik.</w:t>
            </w:r>
          </w:p>
        </w:tc>
        <w:tc>
          <w:tcPr>
            <w:tcW w:w="1649" w:type="dxa"/>
            <w:tcBorders>
              <w:top w:val="single" w:sz="4" w:space="0" w:color="auto"/>
              <w:bottom w:val="single" w:sz="4" w:space="0" w:color="auto"/>
            </w:tcBorders>
            <w:shd w:val="clear" w:color="auto" w:fill="auto"/>
          </w:tcPr>
          <w:p w:rsidR="00E018C2" w:rsidRPr="000A6934" w:rsidRDefault="00E018C2" w:rsidP="005D3483">
            <w:pPr>
              <w:rPr>
                <w:rFonts w:ascii="Arial" w:hAnsi="Arial" w:cs="Arial"/>
                <w:b w:val="0"/>
              </w:rPr>
            </w:pPr>
            <w:r w:rsidRPr="000A6934">
              <w:rPr>
                <w:rFonts w:ascii="Arial" w:hAnsi="Arial" w:cs="Arial"/>
                <w:b w:val="0"/>
                <w:lang w:val="it-IT"/>
              </w:rPr>
              <w:t>Tidak ada usaha.</w:t>
            </w:r>
          </w:p>
        </w:tc>
      </w:tr>
    </w:tbl>
    <w:p w:rsidR="00936072" w:rsidRPr="000A6934" w:rsidRDefault="00936072">
      <w:pPr>
        <w:rPr>
          <w:rFonts w:ascii="Arial" w:hAnsi="Arial" w:cs="Arial"/>
          <w:b w:val="0"/>
          <w:bCs/>
          <w:color w:val="000000"/>
        </w:rPr>
      </w:pPr>
    </w:p>
    <w:p w:rsidR="003841C6" w:rsidRPr="000A6934" w:rsidRDefault="000F1619" w:rsidP="00915866">
      <w:pPr>
        <w:tabs>
          <w:tab w:val="left" w:pos="2910"/>
        </w:tabs>
        <w:rPr>
          <w:rFonts w:ascii="Arial" w:hAnsi="Arial" w:cs="Arial"/>
        </w:rPr>
      </w:pPr>
      <w:bookmarkStart w:id="6" w:name="_Toc179984064"/>
      <w:r w:rsidRPr="000A6934">
        <w:rPr>
          <w:rFonts w:ascii="Arial" w:hAnsi="Arial" w:cs="Arial"/>
          <w:bCs/>
          <w:caps/>
          <w:sz w:val="24"/>
          <w:szCs w:val="24"/>
          <w:lang w:val="sv-SE"/>
        </w:rPr>
        <w:lastRenderedPageBreak/>
        <w:br w:type="page"/>
      </w:r>
      <w:bookmarkEnd w:id="6"/>
    </w:p>
    <w:p w:rsidR="0078790E" w:rsidRPr="000A6934" w:rsidRDefault="0078790E" w:rsidP="0078790E">
      <w:pPr>
        <w:tabs>
          <w:tab w:val="left" w:pos="2910"/>
        </w:tabs>
        <w:rPr>
          <w:rFonts w:ascii="Arial" w:hAnsi="Arial" w:cs="Arial"/>
          <w:bCs/>
          <w:caps/>
          <w:sz w:val="24"/>
          <w:szCs w:val="24"/>
          <w:lang w:val="sv-SE"/>
        </w:rPr>
      </w:pPr>
      <w:r w:rsidRPr="000A6934">
        <w:rPr>
          <w:rFonts w:ascii="Arial" w:hAnsi="Arial" w:cs="Arial"/>
          <w:bCs/>
          <w:caps/>
          <w:sz w:val="24"/>
          <w:szCs w:val="24"/>
          <w:lang w:val="sv-SE"/>
        </w:rPr>
        <w:lastRenderedPageBreak/>
        <w:t>STANDAR 3</w:t>
      </w:r>
      <w:r w:rsidR="006C4464">
        <w:rPr>
          <w:rFonts w:ascii="Arial" w:hAnsi="Arial" w:cs="Arial"/>
          <w:bCs/>
          <w:caps/>
          <w:sz w:val="24"/>
          <w:szCs w:val="24"/>
          <w:lang w:val="sv-SE"/>
        </w:rPr>
        <w:t xml:space="preserve"> </w:t>
      </w:r>
      <w:r w:rsidRPr="000A6934">
        <w:rPr>
          <w:rFonts w:ascii="Arial" w:hAnsi="Arial" w:cs="Arial"/>
          <w:bCs/>
          <w:caps/>
          <w:sz w:val="24"/>
          <w:szCs w:val="24"/>
          <w:lang w:val="sv-SE"/>
        </w:rPr>
        <w:t xml:space="preserve"> MAHASISWA DAN LULUSAN</w:t>
      </w:r>
    </w:p>
    <w:p w:rsidR="0078790E" w:rsidRPr="000A6934" w:rsidRDefault="0078790E" w:rsidP="00A06994">
      <w:pPr>
        <w:pStyle w:val="Heading1"/>
        <w:ind w:left="-90"/>
        <w:rPr>
          <w:rFonts w:ascii="Arial" w:hAnsi="Arial" w:cs="Arial"/>
          <w:sz w:val="20"/>
          <w:lang w:val="id-ID"/>
        </w:rPr>
      </w:pPr>
    </w:p>
    <w:tbl>
      <w:tblPr>
        <w:tblW w:w="15737"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51"/>
        <w:gridCol w:w="2989"/>
        <w:gridCol w:w="2124"/>
        <w:gridCol w:w="26"/>
        <w:gridCol w:w="2104"/>
        <w:gridCol w:w="23"/>
        <w:gridCol w:w="33"/>
        <w:gridCol w:w="1929"/>
        <w:gridCol w:w="47"/>
        <w:gridCol w:w="97"/>
        <w:gridCol w:w="20"/>
        <w:gridCol w:w="1562"/>
        <w:gridCol w:w="41"/>
        <w:gridCol w:w="34"/>
        <w:gridCol w:w="1657"/>
      </w:tblGrid>
      <w:tr w:rsidR="0078790E" w:rsidRPr="000A6934" w:rsidTr="00F7387C">
        <w:trPr>
          <w:cantSplit/>
          <w:tblHeader/>
        </w:trPr>
        <w:tc>
          <w:tcPr>
            <w:tcW w:w="3051" w:type="dxa"/>
            <w:vMerge w:val="restart"/>
            <w:tcBorders>
              <w:top w:val="single" w:sz="4" w:space="0" w:color="auto"/>
              <w:left w:val="single" w:sz="4" w:space="0" w:color="auto"/>
              <w:right w:val="single" w:sz="4" w:space="0" w:color="auto"/>
            </w:tcBorders>
          </w:tcPr>
          <w:p w:rsidR="0078790E" w:rsidRPr="000A6934" w:rsidRDefault="0078790E" w:rsidP="00AC5FF4">
            <w:pPr>
              <w:ind w:right="-108"/>
              <w:jc w:val="center"/>
              <w:rPr>
                <w:rFonts w:ascii="Arial" w:hAnsi="Arial" w:cs="Arial"/>
                <w:color w:val="000000"/>
                <w:lang w:val="id-ID"/>
              </w:rPr>
            </w:pPr>
          </w:p>
          <w:p w:rsidR="0078790E" w:rsidRPr="000A6934" w:rsidRDefault="0078790E" w:rsidP="00AC5FF4">
            <w:pPr>
              <w:ind w:right="-108"/>
              <w:jc w:val="center"/>
              <w:rPr>
                <w:rFonts w:ascii="Arial" w:hAnsi="Arial" w:cs="Arial"/>
                <w:color w:val="000000"/>
                <w:lang w:val="id-ID"/>
              </w:rPr>
            </w:pPr>
            <w:r w:rsidRPr="000A6934">
              <w:rPr>
                <w:rFonts w:ascii="Arial" w:hAnsi="Arial" w:cs="Arial"/>
                <w:color w:val="000000"/>
                <w:lang w:val="id-ID"/>
              </w:rPr>
              <w:t>ELEMEN PENILAIAN</w:t>
            </w:r>
          </w:p>
        </w:tc>
        <w:tc>
          <w:tcPr>
            <w:tcW w:w="2989" w:type="dxa"/>
            <w:vMerge w:val="restart"/>
            <w:tcBorders>
              <w:top w:val="single" w:sz="4" w:space="0" w:color="auto"/>
              <w:left w:val="single" w:sz="4" w:space="0" w:color="auto"/>
              <w:right w:val="single" w:sz="4" w:space="0" w:color="auto"/>
            </w:tcBorders>
            <w:shd w:val="clear" w:color="auto" w:fill="auto"/>
            <w:vAlign w:val="center"/>
          </w:tcPr>
          <w:p w:rsidR="0078790E" w:rsidRPr="000A6934" w:rsidRDefault="0078790E" w:rsidP="00AC5FF4">
            <w:pPr>
              <w:ind w:right="-108"/>
              <w:jc w:val="center"/>
              <w:rPr>
                <w:rFonts w:ascii="Arial" w:hAnsi="Arial" w:cs="Arial"/>
                <w:color w:val="000000"/>
                <w:lang w:val="id-ID"/>
              </w:rPr>
            </w:pPr>
            <w:r w:rsidRPr="000A6934">
              <w:rPr>
                <w:rFonts w:ascii="Arial" w:hAnsi="Arial" w:cs="Arial"/>
                <w:color w:val="000000"/>
                <w:lang w:val="id-ID"/>
              </w:rPr>
              <w:t>DESKRIPTOR</w:t>
            </w:r>
          </w:p>
        </w:tc>
        <w:tc>
          <w:tcPr>
            <w:tcW w:w="9697" w:type="dxa"/>
            <w:gridSpan w:val="13"/>
            <w:tcBorders>
              <w:top w:val="single" w:sz="4" w:space="0" w:color="auto"/>
              <w:left w:val="nil"/>
            </w:tcBorders>
            <w:shd w:val="clear" w:color="auto" w:fill="auto"/>
          </w:tcPr>
          <w:p w:rsidR="0078790E" w:rsidRPr="000A6934" w:rsidRDefault="0078790E" w:rsidP="00AC5FF4">
            <w:pPr>
              <w:jc w:val="center"/>
              <w:rPr>
                <w:rFonts w:ascii="Arial" w:hAnsi="Arial" w:cs="Arial"/>
                <w:color w:val="000000"/>
              </w:rPr>
            </w:pPr>
            <w:r w:rsidRPr="000A6934">
              <w:rPr>
                <w:rFonts w:ascii="Arial" w:hAnsi="Arial" w:cs="Arial"/>
                <w:color w:val="000000"/>
              </w:rPr>
              <w:t>HARKAT DAN PERINGKAT</w:t>
            </w:r>
          </w:p>
        </w:tc>
      </w:tr>
      <w:tr w:rsidR="0078790E" w:rsidRPr="000A6934" w:rsidTr="00F7387C">
        <w:trPr>
          <w:cantSplit/>
          <w:tblHeader/>
        </w:trPr>
        <w:tc>
          <w:tcPr>
            <w:tcW w:w="3051" w:type="dxa"/>
            <w:vMerge/>
            <w:tcBorders>
              <w:left w:val="single" w:sz="4" w:space="0" w:color="auto"/>
              <w:right w:val="single" w:sz="4" w:space="0" w:color="auto"/>
            </w:tcBorders>
          </w:tcPr>
          <w:p w:rsidR="0078790E" w:rsidRPr="000A6934" w:rsidRDefault="0078790E" w:rsidP="00AC5FF4">
            <w:pPr>
              <w:jc w:val="center"/>
              <w:rPr>
                <w:rFonts w:ascii="Arial" w:hAnsi="Arial" w:cs="Arial"/>
                <w:color w:val="000000"/>
              </w:rPr>
            </w:pPr>
          </w:p>
        </w:tc>
        <w:tc>
          <w:tcPr>
            <w:tcW w:w="2989" w:type="dxa"/>
            <w:vMerge/>
            <w:tcBorders>
              <w:left w:val="single" w:sz="4" w:space="0" w:color="auto"/>
              <w:bottom w:val="single" w:sz="4" w:space="0" w:color="auto"/>
              <w:right w:val="single" w:sz="4" w:space="0" w:color="auto"/>
            </w:tcBorders>
            <w:shd w:val="clear" w:color="auto" w:fill="auto"/>
          </w:tcPr>
          <w:p w:rsidR="0078790E" w:rsidRPr="000A6934" w:rsidRDefault="0078790E" w:rsidP="00AC5FF4">
            <w:pPr>
              <w:jc w:val="center"/>
              <w:rPr>
                <w:rFonts w:ascii="Arial" w:hAnsi="Arial" w:cs="Arial"/>
                <w:color w:val="000000"/>
              </w:rPr>
            </w:pPr>
          </w:p>
        </w:tc>
        <w:tc>
          <w:tcPr>
            <w:tcW w:w="2150" w:type="dxa"/>
            <w:gridSpan w:val="2"/>
            <w:tcBorders>
              <w:left w:val="single" w:sz="4" w:space="0" w:color="auto"/>
              <w:bottom w:val="single" w:sz="4" w:space="0" w:color="auto"/>
            </w:tcBorders>
            <w:shd w:val="clear" w:color="auto" w:fill="auto"/>
            <w:vAlign w:val="center"/>
          </w:tcPr>
          <w:p w:rsidR="0078790E" w:rsidRPr="000A6934" w:rsidRDefault="0078790E" w:rsidP="00AC5FF4">
            <w:pPr>
              <w:jc w:val="center"/>
              <w:rPr>
                <w:rFonts w:ascii="Arial" w:hAnsi="Arial" w:cs="Arial"/>
                <w:color w:val="000000"/>
              </w:rPr>
            </w:pPr>
            <w:r w:rsidRPr="000A6934">
              <w:rPr>
                <w:rFonts w:ascii="Arial" w:hAnsi="Arial" w:cs="Arial"/>
                <w:color w:val="000000"/>
              </w:rPr>
              <w:t>SANGAT BAIK</w:t>
            </w:r>
          </w:p>
        </w:tc>
        <w:tc>
          <w:tcPr>
            <w:tcW w:w="2104" w:type="dxa"/>
            <w:tcBorders>
              <w:bottom w:val="single" w:sz="4" w:space="0" w:color="auto"/>
            </w:tcBorders>
            <w:shd w:val="clear" w:color="auto" w:fill="auto"/>
            <w:vAlign w:val="center"/>
          </w:tcPr>
          <w:p w:rsidR="0078790E" w:rsidRPr="000A6934" w:rsidRDefault="0078790E" w:rsidP="00AC5FF4">
            <w:pPr>
              <w:jc w:val="center"/>
              <w:rPr>
                <w:rFonts w:ascii="Arial" w:hAnsi="Arial" w:cs="Arial"/>
                <w:color w:val="000000"/>
              </w:rPr>
            </w:pPr>
            <w:r w:rsidRPr="000A6934">
              <w:rPr>
                <w:rFonts w:ascii="Arial" w:hAnsi="Arial" w:cs="Arial"/>
                <w:color w:val="000000"/>
              </w:rPr>
              <w:t>BAIK</w:t>
            </w:r>
          </w:p>
        </w:tc>
        <w:tc>
          <w:tcPr>
            <w:tcW w:w="1985" w:type="dxa"/>
            <w:gridSpan w:val="3"/>
            <w:tcBorders>
              <w:bottom w:val="single" w:sz="4" w:space="0" w:color="auto"/>
            </w:tcBorders>
            <w:shd w:val="clear" w:color="auto" w:fill="auto"/>
            <w:vAlign w:val="center"/>
          </w:tcPr>
          <w:p w:rsidR="0078790E" w:rsidRPr="000A6934" w:rsidRDefault="0078790E" w:rsidP="00AC5FF4">
            <w:pPr>
              <w:jc w:val="center"/>
              <w:rPr>
                <w:rFonts w:ascii="Arial" w:hAnsi="Arial" w:cs="Arial"/>
                <w:color w:val="000000"/>
              </w:rPr>
            </w:pPr>
            <w:r w:rsidRPr="000A6934">
              <w:rPr>
                <w:rFonts w:ascii="Arial" w:hAnsi="Arial" w:cs="Arial"/>
                <w:color w:val="000000"/>
              </w:rPr>
              <w:t>CUKUP</w:t>
            </w:r>
          </w:p>
        </w:tc>
        <w:tc>
          <w:tcPr>
            <w:tcW w:w="1767" w:type="dxa"/>
            <w:gridSpan w:val="5"/>
            <w:tcBorders>
              <w:bottom w:val="single" w:sz="4" w:space="0" w:color="auto"/>
            </w:tcBorders>
            <w:shd w:val="clear" w:color="auto" w:fill="auto"/>
            <w:vAlign w:val="center"/>
          </w:tcPr>
          <w:p w:rsidR="0078790E" w:rsidRPr="000A6934" w:rsidRDefault="0078790E" w:rsidP="00AC5FF4">
            <w:pPr>
              <w:jc w:val="center"/>
              <w:rPr>
                <w:rFonts w:ascii="Arial" w:hAnsi="Arial" w:cs="Arial"/>
                <w:color w:val="000000"/>
              </w:rPr>
            </w:pPr>
            <w:r w:rsidRPr="000A6934">
              <w:rPr>
                <w:rFonts w:ascii="Arial" w:hAnsi="Arial" w:cs="Arial"/>
                <w:color w:val="000000"/>
              </w:rPr>
              <w:t>KURANG</w:t>
            </w:r>
          </w:p>
        </w:tc>
        <w:tc>
          <w:tcPr>
            <w:tcW w:w="1691" w:type="dxa"/>
            <w:gridSpan w:val="2"/>
            <w:tcBorders>
              <w:bottom w:val="single" w:sz="4" w:space="0" w:color="auto"/>
            </w:tcBorders>
            <w:shd w:val="clear" w:color="auto" w:fill="auto"/>
            <w:vAlign w:val="center"/>
          </w:tcPr>
          <w:p w:rsidR="0078790E" w:rsidRPr="000A6934" w:rsidRDefault="0078790E" w:rsidP="00AC5FF4">
            <w:pPr>
              <w:jc w:val="center"/>
              <w:rPr>
                <w:rFonts w:ascii="Arial" w:hAnsi="Arial" w:cs="Arial"/>
                <w:color w:val="000000"/>
              </w:rPr>
            </w:pPr>
            <w:r w:rsidRPr="000A6934">
              <w:rPr>
                <w:rFonts w:ascii="Arial" w:hAnsi="Arial" w:cs="Arial"/>
                <w:color w:val="000000"/>
              </w:rPr>
              <w:t>SANGAT KURANG</w:t>
            </w:r>
          </w:p>
        </w:tc>
      </w:tr>
      <w:tr w:rsidR="0078790E" w:rsidRPr="000A6934" w:rsidTr="00F7387C">
        <w:trPr>
          <w:cantSplit/>
          <w:tblHeader/>
        </w:trPr>
        <w:tc>
          <w:tcPr>
            <w:tcW w:w="3051" w:type="dxa"/>
            <w:vMerge/>
            <w:tcBorders>
              <w:left w:val="single" w:sz="4" w:space="0" w:color="auto"/>
              <w:bottom w:val="single" w:sz="4" w:space="0" w:color="auto"/>
              <w:right w:val="single" w:sz="4" w:space="0" w:color="auto"/>
            </w:tcBorders>
          </w:tcPr>
          <w:p w:rsidR="0078790E" w:rsidRPr="000A6934" w:rsidRDefault="0078790E" w:rsidP="00AC5FF4">
            <w:pPr>
              <w:jc w:val="center"/>
              <w:rPr>
                <w:rFonts w:ascii="Arial" w:hAnsi="Arial" w:cs="Arial"/>
                <w:color w:val="000000"/>
              </w:rPr>
            </w:pPr>
          </w:p>
        </w:tc>
        <w:tc>
          <w:tcPr>
            <w:tcW w:w="2989" w:type="dxa"/>
            <w:vMerge/>
            <w:tcBorders>
              <w:top w:val="single" w:sz="4" w:space="0" w:color="auto"/>
              <w:left w:val="single" w:sz="4" w:space="0" w:color="auto"/>
              <w:bottom w:val="single" w:sz="4" w:space="0" w:color="auto"/>
              <w:right w:val="single" w:sz="4" w:space="0" w:color="auto"/>
            </w:tcBorders>
            <w:shd w:val="clear" w:color="auto" w:fill="auto"/>
          </w:tcPr>
          <w:p w:rsidR="0078790E" w:rsidRPr="000A6934" w:rsidRDefault="0078790E" w:rsidP="00AC5FF4">
            <w:pPr>
              <w:jc w:val="center"/>
              <w:rPr>
                <w:rFonts w:ascii="Arial" w:hAnsi="Arial" w:cs="Arial"/>
                <w:color w:val="000000"/>
              </w:rPr>
            </w:pPr>
          </w:p>
        </w:tc>
        <w:tc>
          <w:tcPr>
            <w:tcW w:w="2150" w:type="dxa"/>
            <w:gridSpan w:val="2"/>
            <w:tcBorders>
              <w:top w:val="single" w:sz="4" w:space="0" w:color="auto"/>
              <w:left w:val="single" w:sz="4" w:space="0" w:color="auto"/>
              <w:bottom w:val="single" w:sz="4" w:space="0" w:color="auto"/>
            </w:tcBorders>
            <w:shd w:val="clear" w:color="auto" w:fill="auto"/>
          </w:tcPr>
          <w:p w:rsidR="0078790E" w:rsidRPr="000A6934" w:rsidRDefault="0078790E" w:rsidP="00AC5FF4">
            <w:pPr>
              <w:jc w:val="center"/>
              <w:rPr>
                <w:rFonts w:ascii="Arial" w:hAnsi="Arial" w:cs="Arial"/>
                <w:color w:val="000000"/>
              </w:rPr>
            </w:pPr>
            <w:r w:rsidRPr="000A6934">
              <w:rPr>
                <w:rFonts w:ascii="Arial" w:hAnsi="Arial" w:cs="Arial"/>
                <w:color w:val="000000"/>
              </w:rPr>
              <w:t>4</w:t>
            </w:r>
          </w:p>
        </w:tc>
        <w:tc>
          <w:tcPr>
            <w:tcW w:w="2104" w:type="dxa"/>
            <w:tcBorders>
              <w:top w:val="single" w:sz="4" w:space="0" w:color="auto"/>
              <w:bottom w:val="single" w:sz="4" w:space="0" w:color="auto"/>
            </w:tcBorders>
            <w:shd w:val="clear" w:color="auto" w:fill="auto"/>
          </w:tcPr>
          <w:p w:rsidR="0078790E" w:rsidRPr="000A6934" w:rsidRDefault="0078790E" w:rsidP="00AC5FF4">
            <w:pPr>
              <w:jc w:val="center"/>
              <w:rPr>
                <w:rFonts w:ascii="Arial" w:hAnsi="Arial" w:cs="Arial"/>
                <w:color w:val="000000"/>
              </w:rPr>
            </w:pPr>
            <w:r w:rsidRPr="000A6934">
              <w:rPr>
                <w:rFonts w:ascii="Arial" w:hAnsi="Arial" w:cs="Arial"/>
                <w:color w:val="000000"/>
              </w:rPr>
              <w:t>3</w:t>
            </w:r>
          </w:p>
        </w:tc>
        <w:tc>
          <w:tcPr>
            <w:tcW w:w="1985" w:type="dxa"/>
            <w:gridSpan w:val="3"/>
            <w:tcBorders>
              <w:top w:val="single" w:sz="4" w:space="0" w:color="auto"/>
              <w:bottom w:val="single" w:sz="4" w:space="0" w:color="auto"/>
            </w:tcBorders>
            <w:shd w:val="clear" w:color="auto" w:fill="auto"/>
          </w:tcPr>
          <w:p w:rsidR="0078790E" w:rsidRPr="000A6934" w:rsidRDefault="0078790E" w:rsidP="00AC5FF4">
            <w:pPr>
              <w:jc w:val="center"/>
              <w:rPr>
                <w:rFonts w:ascii="Arial" w:hAnsi="Arial" w:cs="Arial"/>
                <w:color w:val="000000"/>
              </w:rPr>
            </w:pPr>
            <w:r w:rsidRPr="000A6934">
              <w:rPr>
                <w:rFonts w:ascii="Arial" w:hAnsi="Arial" w:cs="Arial"/>
                <w:color w:val="000000"/>
              </w:rPr>
              <w:t>2</w:t>
            </w:r>
          </w:p>
        </w:tc>
        <w:tc>
          <w:tcPr>
            <w:tcW w:w="1767" w:type="dxa"/>
            <w:gridSpan w:val="5"/>
            <w:tcBorders>
              <w:top w:val="single" w:sz="4" w:space="0" w:color="auto"/>
              <w:bottom w:val="single" w:sz="4" w:space="0" w:color="auto"/>
            </w:tcBorders>
            <w:shd w:val="clear" w:color="auto" w:fill="auto"/>
          </w:tcPr>
          <w:p w:rsidR="0078790E" w:rsidRPr="000A6934" w:rsidRDefault="0078790E" w:rsidP="00AC5FF4">
            <w:pPr>
              <w:jc w:val="center"/>
              <w:rPr>
                <w:rFonts w:ascii="Arial" w:hAnsi="Arial" w:cs="Arial"/>
                <w:color w:val="000000"/>
              </w:rPr>
            </w:pPr>
            <w:r w:rsidRPr="000A6934">
              <w:rPr>
                <w:rFonts w:ascii="Arial" w:hAnsi="Arial" w:cs="Arial"/>
                <w:color w:val="000000"/>
              </w:rPr>
              <w:t>1</w:t>
            </w:r>
          </w:p>
        </w:tc>
        <w:tc>
          <w:tcPr>
            <w:tcW w:w="1691" w:type="dxa"/>
            <w:gridSpan w:val="2"/>
            <w:tcBorders>
              <w:top w:val="single" w:sz="4" w:space="0" w:color="auto"/>
              <w:bottom w:val="single" w:sz="4" w:space="0" w:color="auto"/>
            </w:tcBorders>
            <w:shd w:val="clear" w:color="auto" w:fill="auto"/>
          </w:tcPr>
          <w:p w:rsidR="0078790E" w:rsidRPr="000A6934" w:rsidRDefault="0078790E" w:rsidP="00AC5FF4">
            <w:pPr>
              <w:jc w:val="center"/>
              <w:rPr>
                <w:rFonts w:ascii="Arial" w:hAnsi="Arial" w:cs="Arial"/>
                <w:color w:val="000000"/>
              </w:rPr>
            </w:pPr>
            <w:r w:rsidRPr="000A6934">
              <w:rPr>
                <w:rFonts w:ascii="Arial" w:hAnsi="Arial" w:cs="Arial"/>
                <w:color w:val="000000"/>
              </w:rPr>
              <w:t>0</w:t>
            </w:r>
          </w:p>
        </w:tc>
      </w:tr>
      <w:tr w:rsidR="00A11F85" w:rsidRPr="000A6934" w:rsidTr="00F7387C">
        <w:trPr>
          <w:trHeight w:val="1332"/>
        </w:trPr>
        <w:tc>
          <w:tcPr>
            <w:tcW w:w="3051" w:type="dxa"/>
            <w:vMerge w:val="restart"/>
            <w:tcBorders>
              <w:top w:val="single" w:sz="4" w:space="0" w:color="auto"/>
              <w:bottom w:val="nil"/>
            </w:tcBorders>
          </w:tcPr>
          <w:p w:rsidR="00A11F85" w:rsidRPr="000A6934" w:rsidRDefault="00A11F85" w:rsidP="00AC5FF4">
            <w:pPr>
              <w:ind w:left="-18" w:firstLine="18"/>
              <w:rPr>
                <w:rFonts w:ascii="Arial" w:hAnsi="Arial" w:cs="Arial"/>
                <w:b w:val="0"/>
                <w:noProof/>
                <w:color w:val="000000"/>
                <w:lang w:val="sv-SE"/>
              </w:rPr>
            </w:pPr>
            <w:r w:rsidRPr="00905A70">
              <w:rPr>
                <w:rFonts w:ascii="Arial" w:hAnsi="Arial" w:cs="Arial"/>
                <w:b w:val="0"/>
                <w:lang w:val="fi-FI"/>
              </w:rPr>
              <w:t>3.1.1  Efektivitas implementasi sistem rekrutmen dan seleksi calon mahasiswa untuk menghasilkan calon mahasiswa yang bermutu yang diukur dari jumlah peminat, proporsi pendaftar terhadap daya tampung dan proporsi yang diterima dan yang registrasi</w:t>
            </w:r>
          </w:p>
        </w:tc>
        <w:tc>
          <w:tcPr>
            <w:tcW w:w="2989" w:type="dxa"/>
            <w:tcBorders>
              <w:top w:val="single" w:sz="4" w:space="0" w:color="auto"/>
              <w:bottom w:val="single" w:sz="4" w:space="0" w:color="auto"/>
            </w:tcBorders>
          </w:tcPr>
          <w:p w:rsidR="00A11F85" w:rsidRPr="00B85EC3" w:rsidRDefault="00A11F85" w:rsidP="00AC5FF4">
            <w:pPr>
              <w:ind w:left="-18" w:firstLine="18"/>
              <w:rPr>
                <w:rFonts w:ascii="Arial" w:hAnsi="Arial" w:cs="Arial"/>
                <w:b w:val="0"/>
                <w:lang w:val="id-ID"/>
              </w:rPr>
            </w:pPr>
            <w:r w:rsidRPr="000A6934">
              <w:rPr>
                <w:rFonts w:ascii="Arial" w:hAnsi="Arial" w:cs="Arial"/>
                <w:b w:val="0"/>
                <w:noProof/>
                <w:lang w:val="fi-FI"/>
              </w:rPr>
              <w:t>3.</w:t>
            </w:r>
            <w:r w:rsidRPr="000A6934">
              <w:rPr>
                <w:rFonts w:ascii="Arial" w:hAnsi="Arial" w:cs="Arial"/>
                <w:b w:val="0"/>
                <w:noProof/>
              </w:rPr>
              <w:t>1</w:t>
            </w:r>
            <w:r w:rsidRPr="000A6934">
              <w:rPr>
                <w:rFonts w:ascii="Arial" w:hAnsi="Arial" w:cs="Arial"/>
                <w:b w:val="0"/>
                <w:noProof/>
                <w:lang w:val="fi-FI"/>
              </w:rPr>
              <w:t>.1.</w:t>
            </w:r>
            <w:r w:rsidR="00435F7A">
              <w:rPr>
                <w:rFonts w:ascii="Arial" w:hAnsi="Arial" w:cs="Arial"/>
                <w:b w:val="0"/>
                <w:noProof/>
                <w:lang w:val="fi-FI"/>
              </w:rPr>
              <w:t>1</w:t>
            </w:r>
            <w:r w:rsidRPr="000A6934">
              <w:rPr>
                <w:rFonts w:ascii="Arial" w:hAnsi="Arial" w:cs="Arial"/>
                <w:b w:val="0"/>
                <w:noProof/>
                <w:lang w:val="fi-FI"/>
              </w:rPr>
              <w:t xml:space="preserve">   </w:t>
            </w:r>
            <w:r w:rsidRPr="000A6934">
              <w:rPr>
                <w:rFonts w:ascii="Arial" w:hAnsi="Arial" w:cs="Arial"/>
                <w:b w:val="0"/>
                <w:lang w:val="fi-FI"/>
              </w:rPr>
              <w:t>Rasio calon mahasiswa yang ikut seleksi : daya tampung</w:t>
            </w:r>
            <w:r w:rsidR="00B85EC3">
              <w:rPr>
                <w:rFonts w:ascii="Arial" w:hAnsi="Arial" w:cs="Arial"/>
                <w:b w:val="0"/>
                <w:lang w:val="id-ID"/>
              </w:rPr>
              <w:t>.</w:t>
            </w:r>
          </w:p>
          <w:p w:rsidR="00A11F85" w:rsidRPr="000A6934" w:rsidRDefault="00A11F85" w:rsidP="00AC5FF4">
            <w:pPr>
              <w:ind w:left="549" w:hanging="549"/>
              <w:rPr>
                <w:rFonts w:ascii="Arial" w:hAnsi="Arial" w:cs="Arial"/>
                <w:b w:val="0"/>
                <w:noProof/>
                <w:lang w:val="fi-FI"/>
              </w:rPr>
            </w:pPr>
          </w:p>
          <w:p w:rsidR="00A11F85" w:rsidRPr="000A6934" w:rsidRDefault="00A11F85" w:rsidP="00AC5FF4">
            <w:pPr>
              <w:ind w:left="720" w:hanging="720"/>
              <w:rPr>
                <w:rFonts w:ascii="Arial" w:hAnsi="Arial" w:cs="Arial"/>
                <w:b w:val="0"/>
              </w:rPr>
            </w:pPr>
            <w:r w:rsidRPr="000A6934">
              <w:rPr>
                <w:rFonts w:ascii="Arial" w:hAnsi="Arial" w:cs="Arial"/>
                <w:b w:val="0"/>
              </w:rPr>
              <w:t xml:space="preserve">Rasio = </w:t>
            </w:r>
            <w:r w:rsidRPr="000A6934">
              <w:rPr>
                <w:rFonts w:ascii="Arial" w:hAnsi="Arial" w:cs="Arial"/>
                <w:b w:val="0"/>
                <w:position w:val="-30"/>
                <w:lang w:val="sv-SE"/>
              </w:rPr>
              <w:object w:dxaOrig="1680" w:dyaOrig="700">
                <v:shape id="_x0000_i1026" type="#_x0000_t75" style="width:83.2pt;height:36.45pt" o:ole="">
                  <v:imagedata r:id="rId9" o:title=""/>
                </v:shape>
                <o:OLEObject Type="Embed" ProgID="Equation.DSMT4" ShapeID="_x0000_i1026" DrawAspect="Content" ObjectID="_1459165150" r:id="rId10"/>
              </w:object>
            </w:r>
          </w:p>
        </w:tc>
        <w:tc>
          <w:tcPr>
            <w:tcW w:w="2150" w:type="dxa"/>
            <w:gridSpan w:val="2"/>
            <w:tcBorders>
              <w:top w:val="single" w:sz="4" w:space="0" w:color="auto"/>
              <w:bottom w:val="single" w:sz="4" w:space="0" w:color="auto"/>
            </w:tcBorders>
            <w:vAlign w:val="center"/>
          </w:tcPr>
          <w:p w:rsidR="00A11F85" w:rsidRPr="000A6934" w:rsidRDefault="00A11F85" w:rsidP="00AC5FF4">
            <w:pPr>
              <w:ind w:left="58"/>
              <w:jc w:val="center"/>
              <w:rPr>
                <w:rFonts w:ascii="Arial" w:hAnsi="Arial" w:cs="Arial"/>
                <w:b w:val="0"/>
              </w:rPr>
            </w:pPr>
            <w:r>
              <w:rPr>
                <w:rFonts w:ascii="Arial" w:hAnsi="Arial" w:cs="Arial"/>
                <w:b w:val="0"/>
              </w:rPr>
              <w:t xml:space="preserve">Jika rasio ≥ </w:t>
            </w:r>
            <w:r>
              <w:rPr>
                <w:rFonts w:ascii="Arial" w:hAnsi="Arial" w:cs="Arial"/>
                <w:b w:val="0"/>
                <w:lang w:val="id-ID"/>
              </w:rPr>
              <w:t>2</w:t>
            </w:r>
            <w:r w:rsidRPr="000A6934">
              <w:rPr>
                <w:rFonts w:ascii="Arial" w:hAnsi="Arial" w:cs="Arial"/>
                <w:b w:val="0"/>
              </w:rPr>
              <w:t xml:space="preserve">, </w:t>
            </w:r>
          </w:p>
          <w:p w:rsidR="00A11F85" w:rsidRPr="000A6934" w:rsidRDefault="00A11F85" w:rsidP="00AC5FF4">
            <w:pPr>
              <w:ind w:left="58"/>
              <w:jc w:val="center"/>
              <w:rPr>
                <w:rFonts w:ascii="Arial" w:hAnsi="Arial" w:cs="Arial"/>
                <w:b w:val="0"/>
              </w:rPr>
            </w:pPr>
            <w:r w:rsidRPr="000A6934">
              <w:rPr>
                <w:rFonts w:ascii="Arial" w:hAnsi="Arial" w:cs="Arial"/>
                <w:b w:val="0"/>
              </w:rPr>
              <w:t>maka skor = 4.</w:t>
            </w:r>
          </w:p>
        </w:tc>
        <w:tc>
          <w:tcPr>
            <w:tcW w:w="7547" w:type="dxa"/>
            <w:gridSpan w:val="11"/>
            <w:tcBorders>
              <w:top w:val="single" w:sz="4" w:space="0" w:color="auto"/>
              <w:bottom w:val="single" w:sz="4" w:space="0" w:color="auto"/>
            </w:tcBorders>
            <w:vAlign w:val="center"/>
          </w:tcPr>
          <w:p w:rsidR="00A11F85" w:rsidRPr="000A6934" w:rsidRDefault="00A11F85" w:rsidP="00A11F85">
            <w:pPr>
              <w:ind w:left="58"/>
              <w:jc w:val="center"/>
              <w:rPr>
                <w:rFonts w:ascii="Arial" w:hAnsi="Arial" w:cs="Arial"/>
                <w:b w:val="0"/>
              </w:rPr>
            </w:pPr>
            <w:r>
              <w:rPr>
                <w:rFonts w:ascii="Arial" w:hAnsi="Arial" w:cs="Arial"/>
                <w:b w:val="0"/>
              </w:rPr>
              <w:t xml:space="preserve">Jika </w:t>
            </w:r>
            <w:r>
              <w:rPr>
                <w:rFonts w:ascii="Arial" w:hAnsi="Arial" w:cs="Arial"/>
                <w:b w:val="0"/>
                <w:lang w:val="id-ID"/>
              </w:rPr>
              <w:t>rasio &lt; 2,</w:t>
            </w:r>
            <w:r w:rsidRPr="000A6934">
              <w:rPr>
                <w:rFonts w:ascii="Arial" w:hAnsi="Arial" w:cs="Arial"/>
                <w:b w:val="0"/>
              </w:rPr>
              <w:t xml:space="preserve"> maka </w:t>
            </w:r>
          </w:p>
          <w:p w:rsidR="00A11F85" w:rsidRPr="003E1D08" w:rsidRDefault="00A11F85" w:rsidP="00AC5FF4">
            <w:pPr>
              <w:ind w:left="58"/>
              <w:jc w:val="center"/>
              <w:rPr>
                <w:rFonts w:ascii="Arial" w:hAnsi="Arial" w:cs="Arial"/>
                <w:b w:val="0"/>
                <w:lang w:val="id-ID"/>
              </w:rPr>
            </w:pPr>
            <w:r w:rsidRPr="000A6934">
              <w:rPr>
                <w:rFonts w:ascii="Arial" w:hAnsi="Arial" w:cs="Arial"/>
                <w:b w:val="0"/>
              </w:rPr>
              <w:t>skor  = 2</w:t>
            </w:r>
            <w:r>
              <w:rPr>
                <w:rFonts w:ascii="Arial" w:hAnsi="Arial" w:cs="Arial"/>
                <w:b w:val="0"/>
                <w:lang w:val="id-ID"/>
              </w:rPr>
              <w:t xml:space="preserve"> x</w:t>
            </w:r>
            <w:r w:rsidR="004F28D0">
              <w:rPr>
                <w:rFonts w:ascii="Arial" w:hAnsi="Arial" w:cs="Arial"/>
                <w:b w:val="0"/>
                <w:lang w:val="id-ID"/>
              </w:rPr>
              <w:t xml:space="preserve"> </w:t>
            </w:r>
            <w:r w:rsidR="00435F7A">
              <w:rPr>
                <w:rFonts w:ascii="Arial" w:hAnsi="Arial" w:cs="Arial"/>
                <w:b w:val="0"/>
              </w:rPr>
              <w:t>r</w:t>
            </w:r>
            <w:r w:rsidRPr="000A6934">
              <w:rPr>
                <w:rFonts w:ascii="Arial" w:hAnsi="Arial" w:cs="Arial"/>
                <w:b w:val="0"/>
              </w:rPr>
              <w:t>asio</w:t>
            </w:r>
            <w:r w:rsidR="003E1D08">
              <w:rPr>
                <w:rFonts w:ascii="Arial" w:hAnsi="Arial" w:cs="Arial"/>
                <w:b w:val="0"/>
                <w:lang w:val="id-ID"/>
              </w:rPr>
              <w:t>.</w:t>
            </w:r>
          </w:p>
        </w:tc>
      </w:tr>
      <w:tr w:rsidR="0078790E" w:rsidRPr="000A6934" w:rsidTr="00D57502">
        <w:trPr>
          <w:trHeight w:val="1332"/>
        </w:trPr>
        <w:tc>
          <w:tcPr>
            <w:tcW w:w="3051" w:type="dxa"/>
            <w:vMerge/>
            <w:tcBorders>
              <w:bottom w:val="nil"/>
            </w:tcBorders>
          </w:tcPr>
          <w:p w:rsidR="0078790E" w:rsidRPr="000A6934" w:rsidRDefault="0078790E" w:rsidP="00AC5FF4">
            <w:pPr>
              <w:rPr>
                <w:rFonts w:ascii="Arial" w:hAnsi="Arial" w:cs="Arial"/>
                <w:b w:val="0"/>
                <w:noProof/>
                <w:color w:val="000000"/>
              </w:rPr>
            </w:pPr>
          </w:p>
        </w:tc>
        <w:tc>
          <w:tcPr>
            <w:tcW w:w="2989" w:type="dxa"/>
            <w:tcBorders>
              <w:top w:val="single" w:sz="4" w:space="0" w:color="auto"/>
              <w:bottom w:val="single" w:sz="4" w:space="0" w:color="auto"/>
            </w:tcBorders>
          </w:tcPr>
          <w:p w:rsidR="0078790E" w:rsidRPr="00B85EC3" w:rsidRDefault="0078790E" w:rsidP="00AC5FF4">
            <w:pPr>
              <w:rPr>
                <w:rFonts w:ascii="Arial" w:hAnsi="Arial" w:cs="Arial"/>
                <w:b w:val="0"/>
                <w:lang w:val="id-ID"/>
              </w:rPr>
            </w:pPr>
            <w:r w:rsidRPr="000A6934">
              <w:rPr>
                <w:rFonts w:ascii="Arial" w:hAnsi="Arial" w:cs="Arial"/>
                <w:b w:val="0"/>
              </w:rPr>
              <w:t>3.1.1.</w:t>
            </w:r>
            <w:r w:rsidR="00435F7A">
              <w:rPr>
                <w:rFonts w:ascii="Arial" w:hAnsi="Arial" w:cs="Arial"/>
                <w:b w:val="0"/>
              </w:rPr>
              <w:t>2</w:t>
            </w:r>
            <w:r w:rsidRPr="000A6934">
              <w:rPr>
                <w:rFonts w:ascii="Arial" w:hAnsi="Arial" w:cs="Arial"/>
                <w:b w:val="0"/>
              </w:rPr>
              <w:t xml:space="preserve">  Rasio mahasiswa baru  yang melakukan registras</w:t>
            </w:r>
            <w:r w:rsidR="00AE4A5F">
              <w:rPr>
                <w:rFonts w:ascii="Arial" w:hAnsi="Arial" w:cs="Arial"/>
                <w:b w:val="0"/>
              </w:rPr>
              <w:t>i : calon mahasiswa baru</w:t>
            </w:r>
            <w:r w:rsidRPr="000A6934">
              <w:rPr>
                <w:rFonts w:ascii="Arial" w:hAnsi="Arial" w:cs="Arial"/>
                <w:b w:val="0"/>
              </w:rPr>
              <w:t xml:space="preserve"> yang lulus seleksi</w:t>
            </w:r>
            <w:r w:rsidR="00B85EC3">
              <w:rPr>
                <w:rFonts w:ascii="Arial" w:hAnsi="Arial" w:cs="Arial"/>
                <w:b w:val="0"/>
                <w:lang w:val="id-ID"/>
              </w:rPr>
              <w:t>.</w:t>
            </w:r>
          </w:p>
          <w:p w:rsidR="0078790E" w:rsidRPr="000A6934" w:rsidRDefault="0078790E" w:rsidP="00AC5FF4">
            <w:pPr>
              <w:ind w:left="720" w:hanging="720"/>
              <w:rPr>
                <w:rFonts w:ascii="Arial" w:hAnsi="Arial" w:cs="Arial"/>
                <w:b w:val="0"/>
              </w:rPr>
            </w:pPr>
            <w:r w:rsidRPr="000A6934">
              <w:rPr>
                <w:rFonts w:ascii="Arial" w:hAnsi="Arial" w:cs="Arial"/>
                <w:b w:val="0"/>
              </w:rPr>
              <w:t xml:space="preserve">Rasio = </w:t>
            </w:r>
            <w:r w:rsidRPr="000A6934">
              <w:rPr>
                <w:rFonts w:ascii="Arial" w:hAnsi="Arial" w:cs="Arial"/>
                <w:b w:val="0"/>
                <w:position w:val="-30"/>
                <w:lang w:val="sv-SE"/>
              </w:rPr>
              <w:object w:dxaOrig="1680" w:dyaOrig="700">
                <v:shape id="_x0000_i1027" type="#_x0000_t75" style="width:83.2pt;height:36.45pt" o:ole="">
                  <v:imagedata r:id="rId11" o:title=""/>
                </v:shape>
                <o:OLEObject Type="Embed" ProgID="Equation.DSMT4" ShapeID="_x0000_i1027" DrawAspect="Content" ObjectID="_1459165151" r:id="rId12"/>
              </w:object>
            </w:r>
          </w:p>
        </w:tc>
        <w:tc>
          <w:tcPr>
            <w:tcW w:w="2150" w:type="dxa"/>
            <w:gridSpan w:val="2"/>
            <w:tcBorders>
              <w:top w:val="single" w:sz="4" w:space="0" w:color="auto"/>
              <w:bottom w:val="single" w:sz="4" w:space="0" w:color="auto"/>
            </w:tcBorders>
            <w:vAlign w:val="center"/>
          </w:tcPr>
          <w:p w:rsidR="0078790E" w:rsidRPr="000A6934" w:rsidRDefault="0078790E" w:rsidP="00AC5FF4">
            <w:pPr>
              <w:pStyle w:val="BodyTextIndent"/>
              <w:ind w:left="0" w:firstLine="0"/>
              <w:jc w:val="center"/>
              <w:rPr>
                <w:rFonts w:ascii="Arial" w:hAnsi="Arial" w:cs="Arial"/>
                <w:b w:val="0"/>
                <w:lang w:val="it-IT"/>
              </w:rPr>
            </w:pPr>
            <w:r w:rsidRPr="000A6934">
              <w:rPr>
                <w:rFonts w:ascii="Arial" w:hAnsi="Arial" w:cs="Arial"/>
                <w:b w:val="0"/>
                <w:lang w:val="it-IT"/>
              </w:rPr>
              <w:t xml:space="preserve">Jika rasio </w:t>
            </w:r>
            <w:r w:rsidRPr="000A6934">
              <w:rPr>
                <w:rFonts w:ascii="Arial" w:hAnsi="Arial" w:cs="Arial"/>
                <w:b w:val="0"/>
              </w:rPr>
              <w:t>≥</w:t>
            </w:r>
            <w:r w:rsidRPr="000A6934">
              <w:rPr>
                <w:rFonts w:ascii="Arial" w:hAnsi="Arial" w:cs="Arial"/>
                <w:b w:val="0"/>
                <w:lang w:val="it-IT"/>
              </w:rPr>
              <w:t xml:space="preserve"> </w:t>
            </w:r>
            <w:r w:rsidRPr="000A6934">
              <w:rPr>
                <w:rFonts w:ascii="Arial" w:hAnsi="Arial" w:cs="Arial"/>
                <w:b w:val="0"/>
                <w:lang w:val="id-ID"/>
              </w:rPr>
              <w:t>9</w:t>
            </w:r>
            <w:r w:rsidRPr="000A6934">
              <w:rPr>
                <w:rFonts w:ascii="Arial" w:hAnsi="Arial" w:cs="Arial"/>
                <w:b w:val="0"/>
                <w:lang w:val="it-IT"/>
              </w:rPr>
              <w:t>5%, maka skor = 4.</w:t>
            </w:r>
          </w:p>
          <w:p w:rsidR="0078790E" w:rsidRPr="000A6934" w:rsidRDefault="0078790E" w:rsidP="00AC5FF4">
            <w:pPr>
              <w:pStyle w:val="BodyTextIndent"/>
              <w:ind w:left="0" w:firstLine="0"/>
              <w:jc w:val="center"/>
              <w:rPr>
                <w:rFonts w:ascii="Arial" w:hAnsi="Arial" w:cs="Arial"/>
                <w:b w:val="0"/>
                <w:lang w:val="it-IT"/>
              </w:rPr>
            </w:pPr>
          </w:p>
        </w:tc>
        <w:tc>
          <w:tcPr>
            <w:tcW w:w="5856" w:type="dxa"/>
            <w:gridSpan w:val="9"/>
            <w:tcBorders>
              <w:top w:val="single" w:sz="4" w:space="0" w:color="auto"/>
              <w:bottom w:val="single" w:sz="4" w:space="0" w:color="auto"/>
            </w:tcBorders>
            <w:vAlign w:val="center"/>
          </w:tcPr>
          <w:p w:rsidR="0078790E" w:rsidRPr="000A6934" w:rsidRDefault="0078790E" w:rsidP="00AC5FF4">
            <w:pPr>
              <w:pStyle w:val="BodyTextIndent"/>
              <w:ind w:left="0" w:firstLine="0"/>
              <w:jc w:val="center"/>
              <w:rPr>
                <w:rFonts w:ascii="Arial" w:hAnsi="Arial" w:cs="Arial"/>
                <w:b w:val="0"/>
                <w:lang w:val="it-IT"/>
              </w:rPr>
            </w:pPr>
            <w:r w:rsidRPr="000A6934">
              <w:rPr>
                <w:rFonts w:ascii="Arial" w:hAnsi="Arial" w:cs="Arial"/>
                <w:b w:val="0"/>
                <w:lang w:val="it-IT"/>
              </w:rPr>
              <w:t xml:space="preserve">Jika 25% &lt; rasio &lt; 95%, </w:t>
            </w:r>
          </w:p>
          <w:p w:rsidR="0078790E" w:rsidRPr="000A6934" w:rsidRDefault="0078790E" w:rsidP="00AC5FF4">
            <w:pPr>
              <w:pStyle w:val="BodyTextIndent"/>
              <w:ind w:left="0" w:firstLine="0"/>
              <w:jc w:val="center"/>
              <w:rPr>
                <w:rFonts w:ascii="Arial" w:hAnsi="Arial" w:cs="Arial"/>
                <w:b w:val="0"/>
                <w:lang w:val="it-IT"/>
              </w:rPr>
            </w:pPr>
            <w:r w:rsidRPr="000A6934">
              <w:rPr>
                <w:rFonts w:ascii="Arial" w:hAnsi="Arial" w:cs="Arial"/>
                <w:b w:val="0"/>
                <w:lang w:val="it-IT"/>
              </w:rPr>
              <w:t>maka skor = [(40 x rasio)-10]/7</w:t>
            </w:r>
          </w:p>
        </w:tc>
        <w:tc>
          <w:tcPr>
            <w:tcW w:w="1691" w:type="dxa"/>
            <w:gridSpan w:val="2"/>
            <w:tcBorders>
              <w:top w:val="single" w:sz="4" w:space="0" w:color="auto"/>
              <w:bottom w:val="single" w:sz="4" w:space="0" w:color="auto"/>
            </w:tcBorders>
            <w:vAlign w:val="center"/>
          </w:tcPr>
          <w:p w:rsidR="0078790E" w:rsidRPr="000A6934" w:rsidRDefault="0078790E" w:rsidP="00AC5FF4">
            <w:pPr>
              <w:pStyle w:val="BodyTextIndent"/>
              <w:ind w:left="0" w:firstLine="0"/>
              <w:jc w:val="center"/>
              <w:rPr>
                <w:rFonts w:ascii="Arial" w:hAnsi="Arial" w:cs="Arial"/>
                <w:b w:val="0"/>
                <w:lang w:val="it-IT"/>
              </w:rPr>
            </w:pPr>
            <w:r w:rsidRPr="000A6934">
              <w:rPr>
                <w:rFonts w:ascii="Arial" w:hAnsi="Arial" w:cs="Arial"/>
                <w:b w:val="0"/>
                <w:lang w:val="it-IT"/>
              </w:rPr>
              <w:t xml:space="preserve">Jika </w:t>
            </w:r>
          </w:p>
          <w:p w:rsidR="0078790E" w:rsidRPr="000A6934" w:rsidRDefault="0078790E" w:rsidP="00AC5FF4">
            <w:pPr>
              <w:pStyle w:val="BodyTextIndent"/>
              <w:ind w:left="0" w:firstLine="0"/>
              <w:jc w:val="center"/>
              <w:rPr>
                <w:rFonts w:ascii="Arial" w:hAnsi="Arial" w:cs="Arial"/>
                <w:b w:val="0"/>
                <w:lang w:val="it-IT"/>
              </w:rPr>
            </w:pPr>
            <w:r w:rsidRPr="000A6934">
              <w:rPr>
                <w:rFonts w:ascii="Arial" w:hAnsi="Arial" w:cs="Arial"/>
                <w:b w:val="0"/>
                <w:lang w:val="it-IT"/>
              </w:rPr>
              <w:t>rasio ≤ 25%, maka skor = 0.</w:t>
            </w:r>
          </w:p>
        </w:tc>
      </w:tr>
      <w:tr w:rsidR="00F736E6" w:rsidRPr="000A6934" w:rsidTr="00D57502">
        <w:trPr>
          <w:trHeight w:val="1332"/>
        </w:trPr>
        <w:tc>
          <w:tcPr>
            <w:tcW w:w="3051" w:type="dxa"/>
            <w:tcBorders>
              <w:top w:val="nil"/>
              <w:bottom w:val="nil"/>
            </w:tcBorders>
          </w:tcPr>
          <w:p w:rsidR="00F736E6" w:rsidRPr="000A6934" w:rsidRDefault="00F736E6" w:rsidP="00AC5FF4">
            <w:pPr>
              <w:rPr>
                <w:rFonts w:ascii="Arial" w:hAnsi="Arial" w:cs="Arial"/>
                <w:b w:val="0"/>
                <w:noProof/>
                <w:color w:val="000000"/>
              </w:rPr>
            </w:pPr>
          </w:p>
        </w:tc>
        <w:tc>
          <w:tcPr>
            <w:tcW w:w="2989" w:type="dxa"/>
            <w:tcBorders>
              <w:top w:val="single" w:sz="4" w:space="0" w:color="auto"/>
              <w:bottom w:val="single" w:sz="4" w:space="0" w:color="auto"/>
            </w:tcBorders>
          </w:tcPr>
          <w:p w:rsidR="00F736E6" w:rsidRPr="000A6934" w:rsidRDefault="00F736E6" w:rsidP="00AC5FF4">
            <w:pPr>
              <w:rPr>
                <w:rFonts w:ascii="Arial" w:hAnsi="Arial" w:cs="Arial"/>
                <w:b w:val="0"/>
              </w:rPr>
            </w:pPr>
            <w:r>
              <w:rPr>
                <w:rFonts w:ascii="Arial" w:hAnsi="Arial" w:cs="Arial"/>
                <w:b w:val="0"/>
              </w:rPr>
              <w:t>3.1.1.3  Rata-rata nilai ujian yang diterima di PPAk (R</w:t>
            </w:r>
            <w:r w:rsidR="00566375" w:rsidRPr="00566375">
              <w:rPr>
                <w:rFonts w:ascii="Arial" w:hAnsi="Arial" w:cs="Arial"/>
                <w:b w:val="0"/>
                <w:vertAlign w:val="subscript"/>
              </w:rPr>
              <w:t>NUM</w:t>
            </w:r>
            <w:r>
              <w:rPr>
                <w:rFonts w:ascii="Arial" w:hAnsi="Arial" w:cs="Arial"/>
                <w:b w:val="0"/>
              </w:rPr>
              <w:t>)</w:t>
            </w:r>
          </w:p>
        </w:tc>
        <w:tc>
          <w:tcPr>
            <w:tcW w:w="2150" w:type="dxa"/>
            <w:gridSpan w:val="2"/>
            <w:tcBorders>
              <w:top w:val="single" w:sz="4" w:space="0" w:color="auto"/>
              <w:bottom w:val="single" w:sz="4" w:space="0" w:color="auto"/>
            </w:tcBorders>
            <w:vAlign w:val="center"/>
          </w:tcPr>
          <w:p w:rsidR="00F736E6" w:rsidRPr="00F736E6" w:rsidRDefault="00F736E6" w:rsidP="00AC5FF4">
            <w:pPr>
              <w:pStyle w:val="BodyTextIndent"/>
              <w:ind w:left="0" w:firstLine="0"/>
              <w:jc w:val="center"/>
              <w:rPr>
                <w:rFonts w:ascii="Arial" w:hAnsi="Arial" w:cs="Arial"/>
                <w:b w:val="0"/>
                <w:lang w:val="it-IT"/>
              </w:rPr>
            </w:pPr>
            <w:r>
              <w:rPr>
                <w:rFonts w:ascii="Arial" w:hAnsi="Arial" w:cs="Arial"/>
                <w:b w:val="0"/>
                <w:lang w:val="it-IT"/>
              </w:rPr>
              <w:t xml:space="preserve">Jika </w:t>
            </w:r>
            <w:r>
              <w:rPr>
                <w:rFonts w:ascii="Arial" w:hAnsi="Arial" w:cs="Arial"/>
                <w:b w:val="0"/>
              </w:rPr>
              <w:t>R</w:t>
            </w:r>
            <w:r w:rsidRPr="00F736E6">
              <w:rPr>
                <w:rFonts w:ascii="Arial" w:hAnsi="Arial" w:cs="Arial"/>
                <w:b w:val="0"/>
                <w:vertAlign w:val="subscript"/>
              </w:rPr>
              <w:t>NUM</w:t>
            </w:r>
            <w:r>
              <w:rPr>
                <w:rFonts w:ascii="Arial" w:hAnsi="Arial" w:cs="Arial"/>
                <w:b w:val="0"/>
              </w:rPr>
              <w:t xml:space="preserve"> ≥ 80, maka skor = 4.</w:t>
            </w:r>
          </w:p>
        </w:tc>
        <w:tc>
          <w:tcPr>
            <w:tcW w:w="5856" w:type="dxa"/>
            <w:gridSpan w:val="9"/>
            <w:tcBorders>
              <w:top w:val="single" w:sz="4" w:space="0" w:color="auto"/>
              <w:bottom w:val="single" w:sz="4" w:space="0" w:color="auto"/>
            </w:tcBorders>
            <w:vAlign w:val="center"/>
          </w:tcPr>
          <w:p w:rsidR="00543D42" w:rsidRDefault="00F736E6" w:rsidP="00AC5FF4">
            <w:pPr>
              <w:pStyle w:val="BodyTextIndent"/>
              <w:ind w:left="0" w:firstLine="0"/>
              <w:jc w:val="center"/>
              <w:rPr>
                <w:rFonts w:ascii="Arial" w:hAnsi="Arial" w:cs="Arial"/>
                <w:b w:val="0"/>
              </w:rPr>
            </w:pPr>
            <w:r>
              <w:rPr>
                <w:rFonts w:ascii="Arial" w:hAnsi="Arial" w:cs="Arial"/>
                <w:b w:val="0"/>
                <w:lang w:val="it-IT"/>
              </w:rPr>
              <w:t xml:space="preserve">Jika </w:t>
            </w:r>
            <w:r w:rsidR="000C0D08">
              <w:rPr>
                <w:rFonts w:ascii="Arial" w:hAnsi="Arial" w:cs="Arial"/>
                <w:b w:val="0"/>
                <w:lang w:val="it-IT"/>
              </w:rPr>
              <w:t>5</w:t>
            </w:r>
            <w:r>
              <w:rPr>
                <w:rFonts w:ascii="Arial" w:hAnsi="Arial" w:cs="Arial"/>
                <w:b w:val="0"/>
                <w:lang w:val="it-IT"/>
              </w:rPr>
              <w:t xml:space="preserve">0 &lt; </w:t>
            </w:r>
            <w:r>
              <w:rPr>
                <w:rFonts w:ascii="Arial" w:hAnsi="Arial" w:cs="Arial"/>
                <w:b w:val="0"/>
              </w:rPr>
              <w:t>R</w:t>
            </w:r>
            <w:r w:rsidRPr="00F736E6">
              <w:rPr>
                <w:rFonts w:ascii="Arial" w:hAnsi="Arial" w:cs="Arial"/>
                <w:b w:val="0"/>
                <w:vertAlign w:val="subscript"/>
              </w:rPr>
              <w:t>NUM</w:t>
            </w:r>
            <w:r>
              <w:rPr>
                <w:rFonts w:ascii="Arial" w:hAnsi="Arial" w:cs="Arial"/>
                <w:b w:val="0"/>
              </w:rPr>
              <w:t xml:space="preserve"> &lt; 80, maka </w:t>
            </w:r>
          </w:p>
          <w:p w:rsidR="00F736E6" w:rsidRPr="00F736E6" w:rsidRDefault="00F736E6" w:rsidP="00AC5FF4">
            <w:pPr>
              <w:pStyle w:val="BodyTextIndent"/>
              <w:ind w:left="0" w:firstLine="0"/>
              <w:jc w:val="center"/>
              <w:rPr>
                <w:rFonts w:ascii="Arial" w:hAnsi="Arial" w:cs="Arial"/>
                <w:b w:val="0"/>
                <w:lang w:val="it-IT"/>
              </w:rPr>
            </w:pPr>
            <w:r>
              <w:rPr>
                <w:rFonts w:ascii="Arial" w:hAnsi="Arial" w:cs="Arial"/>
                <w:b w:val="0"/>
              </w:rPr>
              <w:t>skor =</w:t>
            </w:r>
            <w:r w:rsidR="000C0D08">
              <w:rPr>
                <w:rFonts w:ascii="Arial" w:hAnsi="Arial" w:cs="Arial"/>
                <w:b w:val="0"/>
              </w:rPr>
              <w:t xml:space="preserve"> </w:t>
            </w:r>
            <w:r w:rsidR="00543D42">
              <w:rPr>
                <w:rFonts w:ascii="Arial" w:hAnsi="Arial" w:cs="Arial"/>
                <w:b w:val="0"/>
              </w:rPr>
              <w:t>[</w:t>
            </w:r>
            <w:r w:rsidR="000C0D08">
              <w:rPr>
                <w:rFonts w:ascii="Arial" w:hAnsi="Arial" w:cs="Arial"/>
                <w:b w:val="0"/>
              </w:rPr>
              <w:t xml:space="preserve"> (</w:t>
            </w:r>
            <w:r w:rsidR="00543D42">
              <w:rPr>
                <w:rFonts w:ascii="Arial" w:hAnsi="Arial" w:cs="Arial"/>
                <w:b w:val="0"/>
              </w:rPr>
              <w:t xml:space="preserve">2 x </w:t>
            </w:r>
            <w:r>
              <w:rPr>
                <w:rFonts w:ascii="Arial" w:hAnsi="Arial" w:cs="Arial"/>
                <w:b w:val="0"/>
              </w:rPr>
              <w:t>R</w:t>
            </w:r>
            <w:r w:rsidRPr="00F736E6">
              <w:rPr>
                <w:rFonts w:ascii="Arial" w:hAnsi="Arial" w:cs="Arial"/>
                <w:b w:val="0"/>
                <w:vertAlign w:val="subscript"/>
              </w:rPr>
              <w:t>NUM</w:t>
            </w:r>
            <w:r w:rsidR="00543D42">
              <w:rPr>
                <w:rFonts w:ascii="Arial" w:hAnsi="Arial" w:cs="Arial"/>
                <w:b w:val="0"/>
              </w:rPr>
              <w:t>)</w:t>
            </w:r>
            <w:r w:rsidR="000C0D08">
              <w:rPr>
                <w:rFonts w:ascii="Arial" w:hAnsi="Arial" w:cs="Arial"/>
                <w:b w:val="0"/>
              </w:rPr>
              <w:t xml:space="preserve"> </w:t>
            </w:r>
            <w:r>
              <w:rPr>
                <w:rFonts w:ascii="Arial" w:hAnsi="Arial" w:cs="Arial"/>
                <w:b w:val="0"/>
              </w:rPr>
              <w:t xml:space="preserve"> –</w:t>
            </w:r>
            <w:r w:rsidR="000C0D08">
              <w:rPr>
                <w:rFonts w:ascii="Arial" w:hAnsi="Arial" w:cs="Arial"/>
                <w:b w:val="0"/>
              </w:rPr>
              <w:t xml:space="preserve"> </w:t>
            </w:r>
            <w:r w:rsidR="00543D42">
              <w:rPr>
                <w:rFonts w:ascii="Arial" w:hAnsi="Arial" w:cs="Arial"/>
                <w:b w:val="0"/>
              </w:rPr>
              <w:t>100</w:t>
            </w:r>
            <w:r w:rsidR="000C0D08">
              <w:rPr>
                <w:rFonts w:ascii="Arial" w:hAnsi="Arial" w:cs="Arial"/>
                <w:b w:val="0"/>
              </w:rPr>
              <w:t>)</w:t>
            </w:r>
            <w:r w:rsidR="00543D42">
              <w:rPr>
                <w:rFonts w:ascii="Arial" w:hAnsi="Arial" w:cs="Arial"/>
                <w:b w:val="0"/>
              </w:rPr>
              <w:t>] / 15</w:t>
            </w:r>
            <w:r>
              <w:rPr>
                <w:rFonts w:ascii="Arial" w:hAnsi="Arial" w:cs="Arial"/>
                <w:b w:val="0"/>
              </w:rPr>
              <w:t>.</w:t>
            </w:r>
          </w:p>
        </w:tc>
        <w:tc>
          <w:tcPr>
            <w:tcW w:w="1691" w:type="dxa"/>
            <w:gridSpan w:val="2"/>
            <w:tcBorders>
              <w:top w:val="single" w:sz="4" w:space="0" w:color="auto"/>
              <w:bottom w:val="single" w:sz="4" w:space="0" w:color="auto"/>
            </w:tcBorders>
            <w:vAlign w:val="center"/>
          </w:tcPr>
          <w:p w:rsidR="00F736E6" w:rsidRPr="000A6934" w:rsidRDefault="00F736E6" w:rsidP="00AC5FF4">
            <w:pPr>
              <w:pStyle w:val="BodyTextIndent"/>
              <w:ind w:left="0" w:firstLine="0"/>
              <w:jc w:val="center"/>
              <w:rPr>
                <w:rFonts w:ascii="Arial" w:hAnsi="Arial" w:cs="Arial"/>
                <w:b w:val="0"/>
                <w:lang w:val="it-IT"/>
              </w:rPr>
            </w:pPr>
            <w:r>
              <w:rPr>
                <w:rFonts w:ascii="Arial" w:hAnsi="Arial" w:cs="Arial"/>
                <w:b w:val="0"/>
                <w:lang w:val="it-IT"/>
              </w:rPr>
              <w:t>Jika</w:t>
            </w:r>
            <w:r>
              <w:rPr>
                <w:rFonts w:ascii="Arial" w:hAnsi="Arial" w:cs="Arial"/>
                <w:b w:val="0"/>
              </w:rPr>
              <w:t xml:space="preserve"> R</w:t>
            </w:r>
            <w:r w:rsidRPr="00F736E6">
              <w:rPr>
                <w:rFonts w:ascii="Arial" w:hAnsi="Arial" w:cs="Arial"/>
                <w:b w:val="0"/>
                <w:vertAlign w:val="subscript"/>
              </w:rPr>
              <w:t>NUM</w:t>
            </w:r>
            <w:r>
              <w:rPr>
                <w:rFonts w:ascii="Arial" w:hAnsi="Arial" w:cs="Arial"/>
                <w:b w:val="0"/>
              </w:rPr>
              <w:t xml:space="preserve"> ≤</w:t>
            </w:r>
            <w:r w:rsidR="000C0D08">
              <w:rPr>
                <w:rFonts w:ascii="Arial" w:hAnsi="Arial" w:cs="Arial"/>
                <w:b w:val="0"/>
              </w:rPr>
              <w:t xml:space="preserve"> 5</w:t>
            </w:r>
            <w:r>
              <w:rPr>
                <w:rFonts w:ascii="Arial" w:hAnsi="Arial" w:cs="Arial"/>
                <w:b w:val="0"/>
              </w:rPr>
              <w:t>0, maka skor = 0.</w:t>
            </w:r>
            <w:r>
              <w:rPr>
                <w:rFonts w:ascii="Arial" w:hAnsi="Arial" w:cs="Arial"/>
                <w:b w:val="0"/>
                <w:lang w:val="it-IT"/>
              </w:rPr>
              <w:t xml:space="preserve"> </w:t>
            </w:r>
          </w:p>
        </w:tc>
      </w:tr>
      <w:tr w:rsidR="00812406" w:rsidRPr="000A6934" w:rsidTr="00D57502">
        <w:trPr>
          <w:trHeight w:val="737"/>
        </w:trPr>
        <w:tc>
          <w:tcPr>
            <w:tcW w:w="3051" w:type="dxa"/>
            <w:tcBorders>
              <w:top w:val="nil"/>
              <w:bottom w:val="nil"/>
            </w:tcBorders>
          </w:tcPr>
          <w:p w:rsidR="00812406" w:rsidRPr="000A6934" w:rsidRDefault="00812406" w:rsidP="00AC5FF4">
            <w:pPr>
              <w:rPr>
                <w:rFonts w:ascii="Arial" w:hAnsi="Arial" w:cs="Arial"/>
                <w:b w:val="0"/>
                <w:noProof/>
                <w:color w:val="000000"/>
              </w:rPr>
            </w:pPr>
          </w:p>
        </w:tc>
        <w:tc>
          <w:tcPr>
            <w:tcW w:w="2989" w:type="dxa"/>
            <w:tcBorders>
              <w:top w:val="single" w:sz="4" w:space="0" w:color="auto"/>
              <w:bottom w:val="single" w:sz="4" w:space="0" w:color="auto"/>
            </w:tcBorders>
          </w:tcPr>
          <w:p w:rsidR="00812406" w:rsidRDefault="00812406" w:rsidP="00AC5FF4">
            <w:pPr>
              <w:rPr>
                <w:rFonts w:ascii="Arial" w:hAnsi="Arial" w:cs="Arial"/>
                <w:b w:val="0"/>
                <w:lang w:val="id-ID"/>
              </w:rPr>
            </w:pPr>
            <w:r w:rsidRPr="000A6934">
              <w:rPr>
                <w:rFonts w:ascii="Arial" w:hAnsi="Arial" w:cs="Arial"/>
                <w:b w:val="0"/>
                <w:lang w:val="id-ID"/>
              </w:rPr>
              <w:t>3.</w:t>
            </w:r>
            <w:r w:rsidRPr="000A6934">
              <w:rPr>
                <w:rFonts w:ascii="Arial" w:hAnsi="Arial" w:cs="Arial"/>
                <w:b w:val="0"/>
              </w:rPr>
              <w:t>1</w:t>
            </w:r>
            <w:r w:rsidRPr="000A6934">
              <w:rPr>
                <w:rFonts w:ascii="Arial" w:hAnsi="Arial" w:cs="Arial"/>
                <w:b w:val="0"/>
                <w:lang w:val="id-ID"/>
              </w:rPr>
              <w:t>.</w:t>
            </w:r>
            <w:r w:rsidRPr="000A6934">
              <w:rPr>
                <w:rFonts w:ascii="Arial" w:hAnsi="Arial" w:cs="Arial"/>
                <w:b w:val="0"/>
              </w:rPr>
              <w:t>1.</w:t>
            </w:r>
            <w:r w:rsidR="00852E95">
              <w:rPr>
                <w:rFonts w:ascii="Arial" w:hAnsi="Arial" w:cs="Arial"/>
                <w:b w:val="0"/>
              </w:rPr>
              <w:t>4</w:t>
            </w:r>
            <w:r w:rsidRPr="000A6934">
              <w:rPr>
                <w:rFonts w:ascii="Arial" w:hAnsi="Arial" w:cs="Arial"/>
                <w:b w:val="0"/>
                <w:lang w:val="fi-FI"/>
              </w:rPr>
              <w:t xml:space="preserve">  Rata-rata Indeks Prestasi Kumulatif (IPK) selama </w:t>
            </w:r>
            <w:r>
              <w:rPr>
                <w:rFonts w:ascii="Arial" w:hAnsi="Arial" w:cs="Arial"/>
                <w:b w:val="0"/>
                <w:lang w:val="id-ID"/>
              </w:rPr>
              <w:t>tiga</w:t>
            </w:r>
            <w:r w:rsidRPr="000A6934">
              <w:rPr>
                <w:rFonts w:ascii="Arial" w:hAnsi="Arial" w:cs="Arial"/>
                <w:b w:val="0"/>
                <w:lang w:val="fi-FI"/>
              </w:rPr>
              <w:t xml:space="preserve"> tahun terakhir.</w:t>
            </w:r>
          </w:p>
          <w:p w:rsidR="00812406" w:rsidRDefault="00812406" w:rsidP="00AC5FF4">
            <w:pPr>
              <w:rPr>
                <w:rFonts w:ascii="Arial" w:hAnsi="Arial" w:cs="Arial"/>
                <w:b w:val="0"/>
                <w:lang w:val="id-ID"/>
              </w:rPr>
            </w:pPr>
          </w:p>
          <w:p w:rsidR="00812406" w:rsidRPr="00812406" w:rsidRDefault="00812406" w:rsidP="00AC5FF4">
            <w:pPr>
              <w:rPr>
                <w:rFonts w:ascii="Arial" w:hAnsi="Arial" w:cs="Arial"/>
                <w:b w:val="0"/>
                <w:lang w:val="id-ID"/>
              </w:rPr>
            </w:pPr>
            <w:r>
              <w:rPr>
                <w:rFonts w:ascii="Arial" w:hAnsi="Arial" w:cs="Arial"/>
                <w:b w:val="0"/>
                <w:lang w:val="id-ID"/>
              </w:rPr>
              <w:t>N</w:t>
            </w:r>
            <w:r w:rsidR="00566375" w:rsidRPr="00566375">
              <w:rPr>
                <w:rFonts w:ascii="Arial" w:hAnsi="Arial" w:cs="Arial"/>
                <w:b w:val="0"/>
                <w:vertAlign w:val="subscript"/>
                <w:lang w:val="id-ID"/>
              </w:rPr>
              <w:t>IPK</w:t>
            </w:r>
            <w:r>
              <w:rPr>
                <w:rFonts w:ascii="Arial" w:hAnsi="Arial" w:cs="Arial"/>
                <w:b w:val="0"/>
                <w:lang w:val="id-ID"/>
              </w:rPr>
              <w:t xml:space="preserve"> =[(</w:t>
            </w:r>
            <w:r w:rsidR="003E1D08">
              <w:rPr>
                <w:rFonts w:ascii="Arial" w:hAnsi="Arial" w:cs="Arial"/>
                <w:b w:val="0"/>
                <w:lang w:val="id-ID"/>
              </w:rPr>
              <w:t xml:space="preserve">4 x </w:t>
            </w:r>
            <w:r w:rsidR="00F736E6">
              <w:rPr>
                <w:rFonts w:ascii="Arial" w:hAnsi="Arial" w:cs="Arial"/>
                <w:b w:val="0"/>
              </w:rPr>
              <w:t>G</w:t>
            </w:r>
            <w:r>
              <w:rPr>
                <w:rFonts w:ascii="Arial" w:hAnsi="Arial" w:cs="Arial"/>
                <w:b w:val="0"/>
                <w:lang w:val="id-ID"/>
              </w:rPr>
              <w:t>) + (</w:t>
            </w:r>
            <w:r w:rsidR="003E1D08">
              <w:rPr>
                <w:rFonts w:ascii="Arial" w:hAnsi="Arial" w:cs="Arial"/>
                <w:b w:val="0"/>
                <w:lang w:val="id-ID"/>
              </w:rPr>
              <w:t xml:space="preserve">3 x </w:t>
            </w:r>
            <w:r w:rsidR="00F736E6">
              <w:rPr>
                <w:rFonts w:ascii="Arial" w:hAnsi="Arial" w:cs="Arial"/>
                <w:b w:val="0"/>
              </w:rPr>
              <w:t>H</w:t>
            </w:r>
            <w:r>
              <w:rPr>
                <w:rFonts w:ascii="Arial" w:hAnsi="Arial" w:cs="Arial"/>
                <w:b w:val="0"/>
                <w:lang w:val="id-ID"/>
              </w:rPr>
              <w:t>) + (</w:t>
            </w:r>
            <w:r w:rsidR="003E1D08">
              <w:rPr>
                <w:rFonts w:ascii="Arial" w:hAnsi="Arial" w:cs="Arial"/>
                <w:b w:val="0"/>
                <w:lang w:val="id-ID"/>
              </w:rPr>
              <w:t xml:space="preserve">2 x </w:t>
            </w:r>
            <w:r w:rsidR="00F736E6">
              <w:rPr>
                <w:rFonts w:ascii="Arial" w:hAnsi="Arial" w:cs="Arial"/>
                <w:b w:val="0"/>
              </w:rPr>
              <w:t>I</w:t>
            </w:r>
            <w:r>
              <w:rPr>
                <w:rFonts w:ascii="Arial" w:hAnsi="Arial" w:cs="Arial"/>
                <w:b w:val="0"/>
                <w:lang w:val="id-ID"/>
              </w:rPr>
              <w:t xml:space="preserve">)] / </w:t>
            </w:r>
            <w:r w:rsidR="003E1D08">
              <w:rPr>
                <w:rFonts w:ascii="Arial" w:hAnsi="Arial" w:cs="Arial"/>
                <w:b w:val="0"/>
                <w:lang w:val="id-ID"/>
              </w:rPr>
              <w:t>(</w:t>
            </w:r>
            <w:r w:rsidR="00F736E6">
              <w:rPr>
                <w:rFonts w:ascii="Arial" w:hAnsi="Arial" w:cs="Arial"/>
                <w:b w:val="0"/>
              </w:rPr>
              <w:t>G</w:t>
            </w:r>
            <w:r w:rsidR="003E1D08">
              <w:rPr>
                <w:rFonts w:ascii="Arial" w:hAnsi="Arial" w:cs="Arial"/>
                <w:b w:val="0"/>
                <w:lang w:val="id-ID"/>
              </w:rPr>
              <w:t xml:space="preserve"> + </w:t>
            </w:r>
            <w:r w:rsidR="00F736E6">
              <w:rPr>
                <w:rFonts w:ascii="Arial" w:hAnsi="Arial" w:cs="Arial"/>
                <w:b w:val="0"/>
              </w:rPr>
              <w:t>H</w:t>
            </w:r>
            <w:r w:rsidR="003E1D08">
              <w:rPr>
                <w:rFonts w:ascii="Arial" w:hAnsi="Arial" w:cs="Arial"/>
                <w:b w:val="0"/>
                <w:lang w:val="id-ID"/>
              </w:rPr>
              <w:t xml:space="preserve"> + </w:t>
            </w:r>
            <w:r w:rsidR="00F736E6">
              <w:rPr>
                <w:rFonts w:ascii="Arial" w:hAnsi="Arial" w:cs="Arial"/>
                <w:b w:val="0"/>
              </w:rPr>
              <w:t>I</w:t>
            </w:r>
            <w:r>
              <w:rPr>
                <w:rFonts w:ascii="Arial" w:hAnsi="Arial" w:cs="Arial"/>
                <w:b w:val="0"/>
                <w:lang w:val="id-ID"/>
              </w:rPr>
              <w:t>)</w:t>
            </w:r>
          </w:p>
          <w:p w:rsidR="00812406" w:rsidRPr="000A6934" w:rsidRDefault="00812406" w:rsidP="00AC5FF4">
            <w:pPr>
              <w:rPr>
                <w:rFonts w:ascii="Arial" w:hAnsi="Arial" w:cs="Arial"/>
                <w:b w:val="0"/>
              </w:rPr>
            </w:pPr>
          </w:p>
        </w:tc>
        <w:tc>
          <w:tcPr>
            <w:tcW w:w="9697" w:type="dxa"/>
            <w:gridSpan w:val="13"/>
            <w:tcBorders>
              <w:top w:val="single" w:sz="4" w:space="0" w:color="auto"/>
              <w:bottom w:val="single" w:sz="4" w:space="0" w:color="auto"/>
            </w:tcBorders>
            <w:vAlign w:val="center"/>
          </w:tcPr>
          <w:p w:rsidR="00812406" w:rsidRPr="00812406" w:rsidRDefault="00812406" w:rsidP="00AC5FF4">
            <w:pPr>
              <w:pStyle w:val="BodyTextIndent"/>
              <w:ind w:left="0" w:firstLine="0"/>
              <w:jc w:val="center"/>
              <w:rPr>
                <w:rFonts w:ascii="Arial" w:hAnsi="Arial" w:cs="Arial"/>
                <w:b w:val="0"/>
                <w:lang w:val="id-ID"/>
              </w:rPr>
            </w:pPr>
            <w:r>
              <w:rPr>
                <w:rFonts w:ascii="Arial" w:hAnsi="Arial" w:cs="Arial"/>
                <w:b w:val="0"/>
                <w:lang w:val="id-ID"/>
              </w:rPr>
              <w:t>Skor = N</w:t>
            </w:r>
            <w:r w:rsidR="00566375" w:rsidRPr="00566375">
              <w:rPr>
                <w:rFonts w:ascii="Arial" w:hAnsi="Arial" w:cs="Arial"/>
                <w:b w:val="0"/>
                <w:vertAlign w:val="subscript"/>
                <w:lang w:val="id-ID"/>
              </w:rPr>
              <w:t>IPK</w:t>
            </w:r>
            <w:r>
              <w:rPr>
                <w:rFonts w:ascii="Arial" w:hAnsi="Arial" w:cs="Arial"/>
                <w:b w:val="0"/>
                <w:lang w:val="id-ID"/>
              </w:rPr>
              <w:t>.</w:t>
            </w:r>
          </w:p>
        </w:tc>
      </w:tr>
      <w:tr w:rsidR="00E13AC9" w:rsidRPr="000A6934" w:rsidTr="000C0D08">
        <w:trPr>
          <w:trHeight w:val="737"/>
        </w:trPr>
        <w:tc>
          <w:tcPr>
            <w:tcW w:w="3051" w:type="dxa"/>
            <w:tcBorders>
              <w:top w:val="nil"/>
              <w:bottom w:val="nil"/>
            </w:tcBorders>
          </w:tcPr>
          <w:p w:rsidR="00E13AC9" w:rsidRPr="000A6934" w:rsidRDefault="00E13AC9" w:rsidP="00AC5FF4">
            <w:pPr>
              <w:rPr>
                <w:rFonts w:ascii="Arial" w:hAnsi="Arial" w:cs="Arial"/>
                <w:b w:val="0"/>
                <w:noProof/>
                <w:color w:val="000000"/>
              </w:rPr>
            </w:pPr>
          </w:p>
        </w:tc>
        <w:tc>
          <w:tcPr>
            <w:tcW w:w="2989" w:type="dxa"/>
            <w:tcBorders>
              <w:top w:val="single" w:sz="4" w:space="0" w:color="auto"/>
              <w:bottom w:val="single" w:sz="4" w:space="0" w:color="auto"/>
            </w:tcBorders>
          </w:tcPr>
          <w:p w:rsidR="00E13AC9" w:rsidRDefault="00E13AC9" w:rsidP="00AC5FF4">
            <w:pPr>
              <w:rPr>
                <w:rFonts w:ascii="Arial" w:hAnsi="Arial" w:cs="Arial"/>
                <w:b w:val="0"/>
                <w:lang w:val="id-ID"/>
              </w:rPr>
            </w:pPr>
            <w:r>
              <w:rPr>
                <w:rFonts w:ascii="Arial" w:hAnsi="Arial" w:cs="Arial"/>
                <w:b w:val="0"/>
                <w:lang w:val="id-ID"/>
              </w:rPr>
              <w:t>3.1.1.</w:t>
            </w:r>
            <w:r w:rsidR="00852E95">
              <w:rPr>
                <w:rFonts w:ascii="Arial" w:hAnsi="Arial" w:cs="Arial"/>
                <w:b w:val="0"/>
              </w:rPr>
              <w:t>5</w:t>
            </w:r>
            <w:r>
              <w:rPr>
                <w:rFonts w:ascii="Arial" w:hAnsi="Arial" w:cs="Arial"/>
                <w:b w:val="0"/>
                <w:lang w:val="id-ID"/>
              </w:rPr>
              <w:t xml:space="preserve">  Nilai TOEFL lulusan.</w:t>
            </w:r>
          </w:p>
          <w:p w:rsidR="00E13AC9" w:rsidRDefault="00E13AC9" w:rsidP="00AC5FF4">
            <w:pPr>
              <w:rPr>
                <w:rFonts w:ascii="Arial" w:hAnsi="Arial" w:cs="Arial"/>
                <w:b w:val="0"/>
                <w:lang w:val="id-ID"/>
              </w:rPr>
            </w:pPr>
          </w:p>
          <w:p w:rsidR="00E13AC9" w:rsidRDefault="00E13AC9" w:rsidP="00AC5FF4">
            <w:pPr>
              <w:rPr>
                <w:rFonts w:ascii="Arial" w:hAnsi="Arial" w:cs="Arial"/>
                <w:b w:val="0"/>
                <w:lang w:val="id-ID"/>
              </w:rPr>
            </w:pPr>
            <w:r>
              <w:rPr>
                <w:rFonts w:ascii="Arial" w:hAnsi="Arial" w:cs="Arial"/>
                <w:b w:val="0"/>
                <w:lang w:val="id-ID"/>
              </w:rPr>
              <w:t>N</w:t>
            </w:r>
            <w:r w:rsidR="00BE1409" w:rsidRPr="00BE1409">
              <w:rPr>
                <w:rFonts w:ascii="Arial" w:hAnsi="Arial" w:cs="Arial"/>
                <w:b w:val="0"/>
                <w:vertAlign w:val="subscript"/>
                <w:lang w:val="id-ID"/>
              </w:rPr>
              <w:t>TFL</w:t>
            </w:r>
            <w:r>
              <w:rPr>
                <w:rFonts w:ascii="Arial" w:hAnsi="Arial" w:cs="Arial"/>
                <w:b w:val="0"/>
                <w:lang w:val="id-ID"/>
              </w:rPr>
              <w:t xml:space="preserve"> = Rata-rata nilai TOEFL </w:t>
            </w:r>
            <w:r>
              <w:rPr>
                <w:rFonts w:ascii="Arial" w:hAnsi="Arial" w:cs="Arial"/>
                <w:b w:val="0"/>
                <w:lang w:val="id-ID"/>
              </w:rPr>
              <w:lastRenderedPageBreak/>
              <w:t>lulusan</w:t>
            </w:r>
          </w:p>
          <w:p w:rsidR="00E13AC9" w:rsidRPr="00E13AC9" w:rsidRDefault="00E13AC9" w:rsidP="00AC5FF4">
            <w:pPr>
              <w:rPr>
                <w:rFonts w:ascii="Arial" w:hAnsi="Arial" w:cs="Arial"/>
                <w:b w:val="0"/>
                <w:lang w:val="id-ID"/>
              </w:rPr>
            </w:pPr>
          </w:p>
          <w:p w:rsidR="00E13AC9" w:rsidRPr="00812406" w:rsidDel="00BD6A6B" w:rsidRDefault="00E13AC9" w:rsidP="00AC5FF4">
            <w:pPr>
              <w:rPr>
                <w:rFonts w:ascii="Arial" w:hAnsi="Arial" w:cs="Arial"/>
                <w:b w:val="0"/>
                <w:lang w:val="id-ID"/>
              </w:rPr>
            </w:pPr>
            <w:r>
              <w:rPr>
                <w:rFonts w:ascii="Arial" w:hAnsi="Arial" w:cs="Arial"/>
                <w:b w:val="0"/>
                <w:lang w:val="id-ID"/>
              </w:rPr>
              <w:t>Catatan: Jika bukan TOEFL, agar disetarakan.</w:t>
            </w:r>
          </w:p>
        </w:tc>
        <w:tc>
          <w:tcPr>
            <w:tcW w:w="2150" w:type="dxa"/>
            <w:gridSpan w:val="2"/>
            <w:tcBorders>
              <w:top w:val="single" w:sz="4" w:space="0" w:color="auto"/>
              <w:bottom w:val="single" w:sz="4" w:space="0" w:color="auto"/>
            </w:tcBorders>
            <w:vAlign w:val="center"/>
          </w:tcPr>
          <w:p w:rsidR="00E13AC9" w:rsidRPr="00E13AC9" w:rsidRDefault="00E13AC9" w:rsidP="004A4C90">
            <w:pPr>
              <w:pStyle w:val="BodyTextIndent"/>
              <w:ind w:left="0" w:firstLine="0"/>
              <w:jc w:val="center"/>
              <w:rPr>
                <w:rFonts w:ascii="Arial" w:hAnsi="Arial" w:cs="Arial"/>
                <w:b w:val="0"/>
                <w:lang w:val="id-ID"/>
              </w:rPr>
            </w:pPr>
            <w:r>
              <w:rPr>
                <w:rFonts w:ascii="Arial" w:hAnsi="Arial" w:cs="Arial"/>
                <w:b w:val="0"/>
                <w:lang w:val="id-ID"/>
              </w:rPr>
              <w:lastRenderedPageBreak/>
              <w:t>Jika N</w:t>
            </w:r>
            <w:r w:rsidRPr="00E13AC9">
              <w:rPr>
                <w:rFonts w:ascii="Arial" w:hAnsi="Arial" w:cs="Arial"/>
                <w:b w:val="0"/>
                <w:vertAlign w:val="subscript"/>
                <w:lang w:val="id-ID"/>
              </w:rPr>
              <w:t>TFL</w:t>
            </w:r>
            <w:r>
              <w:rPr>
                <w:rFonts w:ascii="Arial" w:hAnsi="Arial" w:cs="Arial"/>
                <w:b w:val="0"/>
                <w:lang w:val="id-ID"/>
              </w:rPr>
              <w:t>≥ 475, maka skor = 4.</w:t>
            </w:r>
          </w:p>
        </w:tc>
        <w:tc>
          <w:tcPr>
            <w:tcW w:w="5856" w:type="dxa"/>
            <w:gridSpan w:val="9"/>
            <w:tcBorders>
              <w:top w:val="single" w:sz="4" w:space="0" w:color="auto"/>
              <w:bottom w:val="single" w:sz="4" w:space="0" w:color="auto"/>
            </w:tcBorders>
            <w:vAlign w:val="center"/>
          </w:tcPr>
          <w:p w:rsidR="00E13AC9" w:rsidRPr="00E13AC9" w:rsidRDefault="00E13AC9" w:rsidP="004A4C90">
            <w:pPr>
              <w:ind w:left="34"/>
              <w:jc w:val="center"/>
              <w:rPr>
                <w:rFonts w:ascii="Arial" w:hAnsi="Arial" w:cs="Arial"/>
                <w:b w:val="0"/>
                <w:lang w:val="id-ID"/>
              </w:rPr>
            </w:pPr>
            <w:r>
              <w:rPr>
                <w:rFonts w:ascii="Arial" w:hAnsi="Arial" w:cs="Arial"/>
                <w:b w:val="0"/>
                <w:lang w:val="id-ID"/>
              </w:rPr>
              <w:t>Jika 400 &lt; N</w:t>
            </w:r>
            <w:r w:rsidRPr="00E13AC9">
              <w:rPr>
                <w:rFonts w:ascii="Arial" w:hAnsi="Arial" w:cs="Arial"/>
                <w:b w:val="0"/>
                <w:vertAlign w:val="subscript"/>
                <w:lang w:val="id-ID"/>
              </w:rPr>
              <w:t>TFL</w:t>
            </w:r>
            <w:r>
              <w:rPr>
                <w:rFonts w:ascii="Arial" w:hAnsi="Arial" w:cs="Arial"/>
                <w:b w:val="0"/>
                <w:lang w:val="id-ID"/>
              </w:rPr>
              <w:t xml:space="preserve"> &lt; 475, maka skor = [(2 x N</w:t>
            </w:r>
            <w:r w:rsidRPr="00E13AC9">
              <w:rPr>
                <w:rFonts w:ascii="Arial" w:hAnsi="Arial" w:cs="Arial"/>
                <w:b w:val="0"/>
                <w:vertAlign w:val="subscript"/>
                <w:lang w:val="id-ID"/>
              </w:rPr>
              <w:t>TFL</w:t>
            </w:r>
            <w:r>
              <w:rPr>
                <w:rFonts w:ascii="Arial" w:hAnsi="Arial" w:cs="Arial"/>
                <w:b w:val="0"/>
                <w:lang w:val="id-ID"/>
              </w:rPr>
              <w:t>) – 650]/ 75.</w:t>
            </w:r>
          </w:p>
        </w:tc>
        <w:tc>
          <w:tcPr>
            <w:tcW w:w="1691" w:type="dxa"/>
            <w:gridSpan w:val="2"/>
            <w:shd w:val="clear" w:color="auto" w:fill="auto"/>
            <w:vAlign w:val="center"/>
          </w:tcPr>
          <w:p w:rsidR="00E13AC9" w:rsidRPr="00E13AC9" w:rsidRDefault="00E13AC9" w:rsidP="004A4C90">
            <w:pPr>
              <w:ind w:left="41"/>
              <w:jc w:val="center"/>
              <w:rPr>
                <w:rFonts w:ascii="Arial" w:hAnsi="Arial" w:cs="Arial"/>
                <w:b w:val="0"/>
                <w:lang w:val="id-ID"/>
              </w:rPr>
            </w:pPr>
            <w:r>
              <w:rPr>
                <w:rFonts w:ascii="Arial" w:hAnsi="Arial" w:cs="Arial"/>
                <w:b w:val="0"/>
                <w:lang w:val="id-ID"/>
              </w:rPr>
              <w:t>Jika N</w:t>
            </w:r>
            <w:r w:rsidRPr="00E13AC9">
              <w:rPr>
                <w:rFonts w:ascii="Arial" w:hAnsi="Arial" w:cs="Arial"/>
                <w:b w:val="0"/>
                <w:vertAlign w:val="subscript"/>
                <w:lang w:val="id-ID"/>
              </w:rPr>
              <w:t>TFL</w:t>
            </w:r>
            <w:r>
              <w:rPr>
                <w:rFonts w:ascii="Arial" w:hAnsi="Arial" w:cs="Arial"/>
                <w:b w:val="0"/>
                <w:lang w:val="id-ID"/>
              </w:rPr>
              <w:t xml:space="preserve"> ≤ 400, maka skor = 2.</w:t>
            </w:r>
          </w:p>
        </w:tc>
      </w:tr>
      <w:tr w:rsidR="0015239A" w:rsidRPr="000A6934" w:rsidTr="000C0D08">
        <w:trPr>
          <w:trHeight w:val="412"/>
        </w:trPr>
        <w:tc>
          <w:tcPr>
            <w:tcW w:w="3051" w:type="dxa"/>
            <w:tcBorders>
              <w:top w:val="nil"/>
              <w:bottom w:val="nil"/>
            </w:tcBorders>
          </w:tcPr>
          <w:p w:rsidR="0015239A" w:rsidRDefault="0015239A" w:rsidP="005150A3">
            <w:pPr>
              <w:rPr>
                <w:rFonts w:ascii="Arial" w:hAnsi="Arial" w:cs="Arial"/>
                <w:b w:val="0"/>
                <w:color w:val="000000"/>
                <w:lang w:val="id-ID"/>
              </w:rPr>
            </w:pPr>
          </w:p>
        </w:tc>
        <w:tc>
          <w:tcPr>
            <w:tcW w:w="2989" w:type="dxa"/>
            <w:tcBorders>
              <w:top w:val="single" w:sz="4" w:space="0" w:color="auto"/>
              <w:bottom w:val="single" w:sz="4" w:space="0" w:color="auto"/>
            </w:tcBorders>
          </w:tcPr>
          <w:p w:rsidR="0015239A" w:rsidRPr="005F2320" w:rsidRDefault="0015239A" w:rsidP="00DC0A56">
            <w:pPr>
              <w:rPr>
                <w:rFonts w:ascii="Arial" w:hAnsi="Arial" w:cs="Arial"/>
                <w:b w:val="0"/>
              </w:rPr>
            </w:pPr>
            <w:r>
              <w:rPr>
                <w:rFonts w:ascii="Arial" w:hAnsi="Arial" w:cs="Arial"/>
                <w:b w:val="0"/>
                <w:lang w:val="id-ID"/>
              </w:rPr>
              <w:t>3.1.</w:t>
            </w:r>
            <w:r w:rsidR="001E1C8D">
              <w:rPr>
                <w:rFonts w:ascii="Arial" w:hAnsi="Arial" w:cs="Arial"/>
                <w:b w:val="0"/>
              </w:rPr>
              <w:t xml:space="preserve">2.1 </w:t>
            </w:r>
            <w:r>
              <w:rPr>
                <w:rFonts w:ascii="Arial" w:hAnsi="Arial" w:cs="Arial"/>
                <w:b w:val="0"/>
                <w:lang w:val="id-ID"/>
              </w:rPr>
              <w:t xml:space="preserve"> Program matrikulasi untuk mahasiswa berlatar belakang pendidikan Akuntansi</w:t>
            </w:r>
            <w:r w:rsidR="005F2320">
              <w:rPr>
                <w:rFonts w:ascii="Arial" w:hAnsi="Arial" w:cs="Arial"/>
                <w:b w:val="0"/>
              </w:rPr>
              <w:t>.</w:t>
            </w:r>
          </w:p>
          <w:p w:rsidR="0015239A" w:rsidRDefault="0015239A" w:rsidP="00DC0A56">
            <w:pPr>
              <w:rPr>
                <w:rFonts w:ascii="Arial" w:hAnsi="Arial" w:cs="Arial"/>
                <w:b w:val="0"/>
                <w:lang w:val="id-ID"/>
              </w:rPr>
            </w:pPr>
          </w:p>
        </w:tc>
        <w:tc>
          <w:tcPr>
            <w:tcW w:w="2150" w:type="dxa"/>
            <w:gridSpan w:val="2"/>
            <w:tcBorders>
              <w:top w:val="single" w:sz="4" w:space="0" w:color="auto"/>
              <w:bottom w:val="single" w:sz="4" w:space="0" w:color="auto"/>
            </w:tcBorders>
          </w:tcPr>
          <w:p w:rsidR="0015239A" w:rsidRPr="001E1C8D" w:rsidRDefault="0015239A" w:rsidP="00DC0A56">
            <w:pPr>
              <w:pStyle w:val="BodyTextIndent"/>
              <w:ind w:left="0" w:firstLine="0"/>
              <w:rPr>
                <w:rFonts w:ascii="Arial" w:hAnsi="Arial" w:cs="Arial"/>
                <w:b w:val="0"/>
              </w:rPr>
            </w:pPr>
            <w:r>
              <w:rPr>
                <w:rFonts w:ascii="Arial" w:hAnsi="Arial" w:cs="Arial"/>
                <w:b w:val="0"/>
                <w:lang w:val="id-ID"/>
              </w:rPr>
              <w:t>Program matrikulasi mencakup Akuntansi Manajemen, Akuntansi Keuangan dan Auditing</w:t>
            </w:r>
            <w:r w:rsidR="001E1C8D">
              <w:rPr>
                <w:rFonts w:ascii="Arial" w:hAnsi="Arial" w:cs="Arial"/>
                <w:b w:val="0"/>
              </w:rPr>
              <w:t>.</w:t>
            </w:r>
          </w:p>
          <w:p w:rsidR="0015239A" w:rsidRDefault="0015239A" w:rsidP="00DC0A56">
            <w:pPr>
              <w:pStyle w:val="BodyTextIndent"/>
              <w:ind w:left="0" w:firstLine="0"/>
              <w:rPr>
                <w:rFonts w:ascii="Arial" w:hAnsi="Arial" w:cs="Arial"/>
                <w:b w:val="0"/>
                <w:lang w:val="id-ID"/>
              </w:rPr>
            </w:pPr>
          </w:p>
        </w:tc>
        <w:tc>
          <w:tcPr>
            <w:tcW w:w="2160" w:type="dxa"/>
            <w:gridSpan w:val="3"/>
            <w:tcBorders>
              <w:top w:val="single" w:sz="4" w:space="0" w:color="auto"/>
              <w:bottom w:val="single" w:sz="4" w:space="0" w:color="auto"/>
            </w:tcBorders>
          </w:tcPr>
          <w:p w:rsidR="0015239A" w:rsidRPr="001E1C8D" w:rsidRDefault="0015239A" w:rsidP="0015239A">
            <w:pPr>
              <w:pStyle w:val="BodyTextIndent"/>
              <w:ind w:left="0" w:firstLine="0"/>
              <w:rPr>
                <w:rFonts w:ascii="Arial" w:hAnsi="Arial" w:cs="Arial"/>
                <w:b w:val="0"/>
              </w:rPr>
            </w:pPr>
            <w:r>
              <w:rPr>
                <w:rFonts w:ascii="Arial" w:hAnsi="Arial" w:cs="Arial"/>
                <w:b w:val="0"/>
                <w:lang w:val="id-ID"/>
              </w:rPr>
              <w:t>Program matrikulasi mencakup 2 dari 3 mata kuliah berikut:  Akuntansi Manajemen, Akuntansi Keuangan dan Auditing</w:t>
            </w:r>
            <w:r w:rsidR="001E1C8D">
              <w:rPr>
                <w:rFonts w:ascii="Arial" w:hAnsi="Arial" w:cs="Arial"/>
                <w:b w:val="0"/>
              </w:rPr>
              <w:t>.</w:t>
            </w:r>
          </w:p>
          <w:p w:rsidR="0015239A" w:rsidRDefault="0015239A" w:rsidP="00DC0A56">
            <w:pPr>
              <w:pStyle w:val="BodyTextIndent"/>
              <w:ind w:left="0" w:firstLine="0"/>
              <w:rPr>
                <w:rFonts w:ascii="Arial" w:hAnsi="Arial" w:cs="Arial"/>
                <w:b w:val="0"/>
                <w:lang w:val="id-ID"/>
              </w:rPr>
            </w:pPr>
          </w:p>
        </w:tc>
        <w:tc>
          <w:tcPr>
            <w:tcW w:w="1976" w:type="dxa"/>
            <w:gridSpan w:val="2"/>
            <w:tcBorders>
              <w:top w:val="single" w:sz="4" w:space="0" w:color="auto"/>
              <w:bottom w:val="single" w:sz="4" w:space="0" w:color="auto"/>
            </w:tcBorders>
          </w:tcPr>
          <w:p w:rsidR="0015239A" w:rsidRPr="001E1C8D" w:rsidRDefault="0015239A" w:rsidP="0015239A">
            <w:pPr>
              <w:pStyle w:val="BodyTextIndent"/>
              <w:ind w:left="0" w:firstLine="0"/>
              <w:rPr>
                <w:rFonts w:ascii="Arial" w:hAnsi="Arial" w:cs="Arial"/>
                <w:b w:val="0"/>
              </w:rPr>
            </w:pPr>
            <w:r>
              <w:rPr>
                <w:rFonts w:ascii="Arial" w:hAnsi="Arial" w:cs="Arial"/>
                <w:b w:val="0"/>
                <w:lang w:val="id-ID"/>
              </w:rPr>
              <w:t>Program matrikulasi mencakup 1 dari 3 mata kuliah berikut:  Akuntansi Manajemen, Akuntansi Keuangan dan Auditing</w:t>
            </w:r>
            <w:r w:rsidR="001E1C8D">
              <w:rPr>
                <w:rFonts w:ascii="Arial" w:hAnsi="Arial" w:cs="Arial"/>
                <w:b w:val="0"/>
              </w:rPr>
              <w:t>.</w:t>
            </w:r>
          </w:p>
          <w:p w:rsidR="0015239A" w:rsidRDefault="0015239A" w:rsidP="000D5C6B">
            <w:pPr>
              <w:ind w:left="2"/>
              <w:rPr>
                <w:rFonts w:ascii="Arial" w:hAnsi="Arial" w:cs="Arial"/>
                <w:b w:val="0"/>
                <w:lang w:val="id-ID"/>
              </w:rPr>
            </w:pPr>
          </w:p>
        </w:tc>
        <w:tc>
          <w:tcPr>
            <w:tcW w:w="1720" w:type="dxa"/>
            <w:gridSpan w:val="4"/>
            <w:shd w:val="clear" w:color="auto" w:fill="auto"/>
          </w:tcPr>
          <w:p w:rsidR="0015239A" w:rsidRPr="001E1C8D" w:rsidRDefault="00DF4665" w:rsidP="00AC5FF4">
            <w:pPr>
              <w:rPr>
                <w:rFonts w:ascii="Arial" w:hAnsi="Arial" w:cs="Arial"/>
                <w:b w:val="0"/>
              </w:rPr>
            </w:pPr>
            <w:r>
              <w:rPr>
                <w:rFonts w:ascii="Arial" w:hAnsi="Arial" w:cs="Arial"/>
                <w:b w:val="0"/>
                <w:lang w:val="id-ID"/>
              </w:rPr>
              <w:t>Tidak ada program matrikulasi</w:t>
            </w:r>
            <w:r w:rsidR="001E1C8D">
              <w:rPr>
                <w:rFonts w:ascii="Arial" w:hAnsi="Arial" w:cs="Arial"/>
                <w:b w:val="0"/>
              </w:rPr>
              <w:t>.</w:t>
            </w:r>
          </w:p>
        </w:tc>
        <w:tc>
          <w:tcPr>
            <w:tcW w:w="1691" w:type="dxa"/>
            <w:gridSpan w:val="2"/>
            <w:shd w:val="clear" w:color="auto" w:fill="auto"/>
          </w:tcPr>
          <w:p w:rsidR="0015239A" w:rsidRPr="000C0D08" w:rsidRDefault="00DF4665" w:rsidP="00AC5FF4">
            <w:pPr>
              <w:ind w:left="35"/>
              <w:rPr>
                <w:rFonts w:ascii="Arial" w:hAnsi="Arial" w:cs="Arial"/>
                <w:b w:val="0"/>
              </w:rPr>
            </w:pPr>
            <w:r>
              <w:rPr>
                <w:rFonts w:ascii="Arial" w:hAnsi="Arial" w:cs="Arial"/>
                <w:b w:val="0"/>
                <w:lang w:val="id-ID"/>
              </w:rPr>
              <w:t>Tidak ada skor</w:t>
            </w:r>
            <w:r w:rsidR="000C0D08">
              <w:rPr>
                <w:rFonts w:ascii="Arial" w:hAnsi="Arial" w:cs="Arial"/>
                <w:b w:val="0"/>
              </w:rPr>
              <w:t xml:space="preserve"> 0.</w:t>
            </w:r>
          </w:p>
        </w:tc>
      </w:tr>
      <w:tr w:rsidR="0015239A" w:rsidRPr="000A6934" w:rsidTr="000C0D08">
        <w:trPr>
          <w:trHeight w:val="412"/>
        </w:trPr>
        <w:tc>
          <w:tcPr>
            <w:tcW w:w="3051" w:type="dxa"/>
            <w:tcBorders>
              <w:top w:val="nil"/>
              <w:bottom w:val="single" w:sz="4" w:space="0" w:color="auto"/>
            </w:tcBorders>
          </w:tcPr>
          <w:p w:rsidR="0015239A" w:rsidRDefault="0015239A" w:rsidP="005150A3">
            <w:pPr>
              <w:rPr>
                <w:rFonts w:ascii="Arial" w:hAnsi="Arial" w:cs="Arial"/>
                <w:b w:val="0"/>
                <w:color w:val="000000"/>
                <w:lang w:val="id-ID"/>
              </w:rPr>
            </w:pPr>
          </w:p>
        </w:tc>
        <w:tc>
          <w:tcPr>
            <w:tcW w:w="2989" w:type="dxa"/>
            <w:tcBorders>
              <w:top w:val="single" w:sz="4" w:space="0" w:color="auto"/>
              <w:bottom w:val="single" w:sz="4" w:space="0" w:color="auto"/>
            </w:tcBorders>
          </w:tcPr>
          <w:p w:rsidR="0015239A" w:rsidRPr="001E1C8D" w:rsidRDefault="0015239A" w:rsidP="00DC0A56">
            <w:pPr>
              <w:rPr>
                <w:rFonts w:ascii="Arial" w:hAnsi="Arial" w:cs="Arial"/>
                <w:b w:val="0"/>
              </w:rPr>
            </w:pPr>
            <w:r>
              <w:rPr>
                <w:rFonts w:ascii="Arial" w:hAnsi="Arial" w:cs="Arial"/>
                <w:b w:val="0"/>
                <w:lang w:val="id-ID"/>
              </w:rPr>
              <w:t>3.1.</w:t>
            </w:r>
            <w:r w:rsidR="001E1C8D">
              <w:rPr>
                <w:rFonts w:ascii="Arial" w:hAnsi="Arial" w:cs="Arial"/>
                <w:b w:val="0"/>
              </w:rPr>
              <w:t xml:space="preserve">2.2 </w:t>
            </w:r>
            <w:r w:rsidR="001A4528">
              <w:rPr>
                <w:rFonts w:ascii="Arial" w:hAnsi="Arial" w:cs="Arial"/>
                <w:b w:val="0"/>
                <w:lang w:val="id-ID"/>
              </w:rPr>
              <w:t xml:space="preserve">Proses </w:t>
            </w:r>
            <w:r w:rsidR="001E1C8D">
              <w:rPr>
                <w:rFonts w:ascii="Arial" w:hAnsi="Arial" w:cs="Arial"/>
                <w:b w:val="0"/>
              </w:rPr>
              <w:t xml:space="preserve"> </w:t>
            </w:r>
            <w:r>
              <w:rPr>
                <w:rFonts w:ascii="Arial" w:hAnsi="Arial" w:cs="Arial"/>
                <w:b w:val="0"/>
                <w:lang w:val="id-ID"/>
              </w:rPr>
              <w:t xml:space="preserve">Program matrikulasi </w:t>
            </w:r>
          </w:p>
          <w:p w:rsidR="0015239A" w:rsidRDefault="0015239A" w:rsidP="00DC0A56">
            <w:pPr>
              <w:rPr>
                <w:rFonts w:ascii="Arial" w:hAnsi="Arial" w:cs="Arial"/>
                <w:b w:val="0"/>
                <w:lang w:val="id-ID"/>
              </w:rPr>
            </w:pPr>
          </w:p>
        </w:tc>
        <w:tc>
          <w:tcPr>
            <w:tcW w:w="2150" w:type="dxa"/>
            <w:gridSpan w:val="2"/>
            <w:tcBorders>
              <w:top w:val="single" w:sz="4" w:space="0" w:color="auto"/>
              <w:bottom w:val="single" w:sz="4" w:space="0" w:color="auto"/>
            </w:tcBorders>
          </w:tcPr>
          <w:p w:rsidR="00122D17" w:rsidRDefault="001A4528">
            <w:pPr>
              <w:pStyle w:val="BodyTextIndent"/>
              <w:ind w:left="0" w:firstLine="0"/>
              <w:rPr>
                <w:rFonts w:ascii="Arial" w:hAnsi="Arial" w:cs="Arial"/>
                <w:b w:val="0"/>
              </w:rPr>
            </w:pPr>
            <w:r>
              <w:rPr>
                <w:rFonts w:ascii="Arial" w:hAnsi="Arial" w:cs="Arial"/>
                <w:b w:val="0"/>
                <w:lang w:val="id-ID"/>
              </w:rPr>
              <w:t>Proses pembelajaran program matrikulasi dilakukan dengan sangat baik. Semua mata kuliah matrikulasi memiliki silabus dan program matrikulasi diakhiri dengan ujian</w:t>
            </w:r>
            <w:r w:rsidR="001E1C8D">
              <w:rPr>
                <w:rFonts w:ascii="Arial" w:hAnsi="Arial" w:cs="Arial"/>
                <w:b w:val="0"/>
              </w:rPr>
              <w:t>.</w:t>
            </w:r>
          </w:p>
        </w:tc>
        <w:tc>
          <w:tcPr>
            <w:tcW w:w="2160" w:type="dxa"/>
            <w:gridSpan w:val="3"/>
            <w:tcBorders>
              <w:top w:val="single" w:sz="4" w:space="0" w:color="auto"/>
              <w:bottom w:val="single" w:sz="4" w:space="0" w:color="auto"/>
            </w:tcBorders>
          </w:tcPr>
          <w:p w:rsidR="0015239A" w:rsidRPr="001A4528" w:rsidRDefault="001A4528" w:rsidP="00DC0A56">
            <w:pPr>
              <w:pStyle w:val="BodyTextIndent"/>
              <w:ind w:left="0" w:firstLine="0"/>
              <w:rPr>
                <w:rFonts w:ascii="Arial" w:hAnsi="Arial" w:cs="Arial"/>
                <w:b w:val="0"/>
                <w:lang w:val="id-ID"/>
              </w:rPr>
            </w:pPr>
            <w:r>
              <w:rPr>
                <w:rFonts w:ascii="Arial" w:hAnsi="Arial" w:cs="Arial"/>
                <w:b w:val="0"/>
                <w:lang w:val="id-ID"/>
              </w:rPr>
              <w:t xml:space="preserve">Proses program matrikulasi dilakukan dengan baik, Semua mata kuliah matrikulasi  memiliki silabus tetapi tidak ada ujian akhir </w:t>
            </w:r>
          </w:p>
        </w:tc>
        <w:tc>
          <w:tcPr>
            <w:tcW w:w="1976" w:type="dxa"/>
            <w:gridSpan w:val="2"/>
            <w:tcBorders>
              <w:top w:val="single" w:sz="4" w:space="0" w:color="auto"/>
              <w:bottom w:val="single" w:sz="4" w:space="0" w:color="auto"/>
            </w:tcBorders>
          </w:tcPr>
          <w:p w:rsidR="0015239A" w:rsidRPr="001A4528" w:rsidRDefault="001A4528" w:rsidP="000D5C6B">
            <w:pPr>
              <w:ind w:left="2"/>
              <w:rPr>
                <w:rFonts w:ascii="Arial" w:hAnsi="Arial" w:cs="Arial"/>
                <w:b w:val="0"/>
                <w:lang w:val="id-ID"/>
              </w:rPr>
            </w:pPr>
            <w:r>
              <w:rPr>
                <w:rFonts w:ascii="Arial" w:hAnsi="Arial" w:cs="Arial"/>
                <w:b w:val="0"/>
                <w:lang w:val="id-ID"/>
              </w:rPr>
              <w:t xml:space="preserve">Proses program matrikulasi dilakukan tanpa ada silabus dan ujian akhir </w:t>
            </w:r>
          </w:p>
        </w:tc>
        <w:tc>
          <w:tcPr>
            <w:tcW w:w="1720" w:type="dxa"/>
            <w:gridSpan w:val="4"/>
            <w:shd w:val="clear" w:color="auto" w:fill="auto"/>
          </w:tcPr>
          <w:p w:rsidR="0015239A" w:rsidRDefault="001E1C8D" w:rsidP="00AC5FF4">
            <w:pPr>
              <w:rPr>
                <w:rFonts w:ascii="Arial" w:hAnsi="Arial" w:cs="Arial"/>
                <w:b w:val="0"/>
                <w:lang w:val="id-ID"/>
              </w:rPr>
            </w:pPr>
            <w:r>
              <w:rPr>
                <w:rFonts w:ascii="Arial" w:hAnsi="Arial" w:cs="Arial"/>
                <w:b w:val="0"/>
              </w:rPr>
              <w:t>Tidak ada program matrikulasi.</w:t>
            </w:r>
          </w:p>
        </w:tc>
        <w:tc>
          <w:tcPr>
            <w:tcW w:w="1691" w:type="dxa"/>
            <w:gridSpan w:val="2"/>
            <w:shd w:val="clear" w:color="auto" w:fill="auto"/>
          </w:tcPr>
          <w:p w:rsidR="0015239A" w:rsidRPr="001E1C8D" w:rsidRDefault="001E1C8D" w:rsidP="00AC5FF4">
            <w:pPr>
              <w:ind w:left="35"/>
              <w:rPr>
                <w:rFonts w:ascii="Arial" w:hAnsi="Arial" w:cs="Arial"/>
                <w:b w:val="0"/>
              </w:rPr>
            </w:pPr>
            <w:r>
              <w:rPr>
                <w:rFonts w:ascii="Arial" w:hAnsi="Arial" w:cs="Arial"/>
                <w:b w:val="0"/>
              </w:rPr>
              <w:t>Tidak ada skor 0.</w:t>
            </w:r>
          </w:p>
        </w:tc>
      </w:tr>
      <w:tr w:rsidR="00B85260" w:rsidRPr="000A6934" w:rsidTr="00F7387C">
        <w:trPr>
          <w:trHeight w:val="412"/>
        </w:trPr>
        <w:tc>
          <w:tcPr>
            <w:tcW w:w="3051" w:type="dxa"/>
            <w:tcBorders>
              <w:top w:val="single" w:sz="4" w:space="0" w:color="auto"/>
              <w:bottom w:val="single" w:sz="4" w:space="0" w:color="auto"/>
            </w:tcBorders>
          </w:tcPr>
          <w:p w:rsidR="00B85260" w:rsidRPr="000A6934" w:rsidDel="00173E01" w:rsidRDefault="00B85260" w:rsidP="005150A3">
            <w:pPr>
              <w:rPr>
                <w:rFonts w:ascii="Arial" w:hAnsi="Arial" w:cs="Arial"/>
                <w:b w:val="0"/>
                <w:color w:val="000000"/>
                <w:lang w:val="id-ID"/>
              </w:rPr>
            </w:pPr>
            <w:r>
              <w:rPr>
                <w:rFonts w:ascii="Arial" w:hAnsi="Arial" w:cs="Arial"/>
                <w:b w:val="0"/>
                <w:color w:val="000000"/>
                <w:lang w:val="id-ID"/>
              </w:rPr>
              <w:t>3.1.</w:t>
            </w:r>
            <w:r w:rsidR="001E1C8D">
              <w:rPr>
                <w:rFonts w:ascii="Arial" w:hAnsi="Arial" w:cs="Arial"/>
                <w:b w:val="0"/>
                <w:color w:val="000000"/>
              </w:rPr>
              <w:t xml:space="preserve">3 </w:t>
            </w:r>
            <w:r>
              <w:rPr>
                <w:rFonts w:ascii="Arial" w:hAnsi="Arial" w:cs="Arial"/>
                <w:b w:val="0"/>
                <w:color w:val="000000"/>
                <w:lang w:val="id-ID"/>
              </w:rPr>
              <w:t xml:space="preserve"> Kegiatan magang mahasiswa </w:t>
            </w:r>
            <w:r w:rsidR="00A802FB">
              <w:rPr>
                <w:rFonts w:ascii="Arial" w:hAnsi="Arial" w:cs="Arial"/>
                <w:b w:val="0"/>
                <w:color w:val="000000"/>
                <w:lang w:val="id-ID"/>
              </w:rPr>
              <w:t>program PPAk</w:t>
            </w:r>
          </w:p>
        </w:tc>
        <w:tc>
          <w:tcPr>
            <w:tcW w:w="2989" w:type="dxa"/>
            <w:tcBorders>
              <w:top w:val="single" w:sz="4" w:space="0" w:color="auto"/>
              <w:bottom w:val="single" w:sz="4" w:space="0" w:color="auto"/>
            </w:tcBorders>
          </w:tcPr>
          <w:p w:rsidR="00B85260" w:rsidRPr="000A6934" w:rsidDel="00173E01" w:rsidRDefault="00B85260" w:rsidP="00DC0A56">
            <w:pPr>
              <w:rPr>
                <w:rFonts w:ascii="Arial" w:hAnsi="Arial" w:cs="Arial"/>
                <w:b w:val="0"/>
                <w:lang w:val="id-ID"/>
              </w:rPr>
            </w:pPr>
            <w:r>
              <w:rPr>
                <w:rFonts w:ascii="Arial" w:hAnsi="Arial" w:cs="Arial"/>
                <w:b w:val="0"/>
                <w:lang w:val="id-ID"/>
              </w:rPr>
              <w:t>3.1.</w:t>
            </w:r>
            <w:r w:rsidR="001E1C8D">
              <w:rPr>
                <w:rFonts w:ascii="Arial" w:hAnsi="Arial" w:cs="Arial"/>
                <w:b w:val="0"/>
              </w:rPr>
              <w:t>3</w:t>
            </w:r>
            <w:r w:rsidR="00B85EC3">
              <w:rPr>
                <w:rFonts w:ascii="Arial" w:hAnsi="Arial" w:cs="Arial"/>
                <w:b w:val="0"/>
                <w:lang w:val="id-ID"/>
              </w:rPr>
              <w:t xml:space="preserve"> </w:t>
            </w:r>
            <w:r>
              <w:rPr>
                <w:rFonts w:ascii="Arial" w:hAnsi="Arial" w:cs="Arial"/>
                <w:b w:val="0"/>
                <w:lang w:val="id-ID"/>
              </w:rPr>
              <w:t xml:space="preserve"> Kebijakan, mekanisme dan tempat magang</w:t>
            </w:r>
            <w:r w:rsidR="00B85EC3">
              <w:rPr>
                <w:rFonts w:ascii="Arial" w:hAnsi="Arial" w:cs="Arial"/>
                <w:b w:val="0"/>
                <w:lang w:val="id-ID"/>
              </w:rPr>
              <w:t>.</w:t>
            </w:r>
          </w:p>
        </w:tc>
        <w:tc>
          <w:tcPr>
            <w:tcW w:w="2150" w:type="dxa"/>
            <w:gridSpan w:val="2"/>
            <w:tcBorders>
              <w:top w:val="single" w:sz="4" w:space="0" w:color="auto"/>
              <w:bottom w:val="single" w:sz="4" w:space="0" w:color="auto"/>
            </w:tcBorders>
          </w:tcPr>
          <w:p w:rsidR="00B85260" w:rsidRPr="001E1C8D" w:rsidDel="00173E01" w:rsidRDefault="00B85260" w:rsidP="00DC0A56">
            <w:pPr>
              <w:pStyle w:val="BodyTextIndent"/>
              <w:ind w:left="0" w:firstLine="0"/>
              <w:rPr>
                <w:rFonts w:ascii="Arial" w:hAnsi="Arial" w:cs="Arial"/>
                <w:b w:val="0"/>
              </w:rPr>
            </w:pPr>
            <w:r>
              <w:rPr>
                <w:rFonts w:ascii="Arial" w:hAnsi="Arial" w:cs="Arial"/>
                <w:b w:val="0"/>
                <w:lang w:val="id-ID"/>
              </w:rPr>
              <w:t>Ada kebijakan dan mekanisme yang sangat jelas, serta tempat magang yang sesuai dengan bidang Akuntansi</w:t>
            </w:r>
            <w:r w:rsidR="001E1C8D">
              <w:rPr>
                <w:rFonts w:ascii="Arial" w:hAnsi="Arial" w:cs="Arial"/>
                <w:b w:val="0"/>
              </w:rPr>
              <w:t>.</w:t>
            </w:r>
          </w:p>
        </w:tc>
        <w:tc>
          <w:tcPr>
            <w:tcW w:w="2160" w:type="dxa"/>
            <w:gridSpan w:val="3"/>
            <w:tcBorders>
              <w:top w:val="single" w:sz="4" w:space="0" w:color="auto"/>
              <w:bottom w:val="single" w:sz="4" w:space="0" w:color="auto"/>
            </w:tcBorders>
          </w:tcPr>
          <w:p w:rsidR="00B85260" w:rsidRPr="001E1C8D" w:rsidDel="00173E01" w:rsidRDefault="00B85260" w:rsidP="00DC0A56">
            <w:pPr>
              <w:pStyle w:val="BodyTextIndent"/>
              <w:ind w:left="0" w:firstLine="0"/>
              <w:rPr>
                <w:rFonts w:ascii="Arial" w:hAnsi="Arial" w:cs="Arial"/>
                <w:b w:val="0"/>
              </w:rPr>
            </w:pPr>
            <w:r>
              <w:rPr>
                <w:rFonts w:ascii="Arial" w:hAnsi="Arial" w:cs="Arial"/>
                <w:b w:val="0"/>
                <w:lang w:val="id-ID"/>
              </w:rPr>
              <w:t>Ada kebijakan dan mekanisme yang jelas, serta sebagian</w:t>
            </w:r>
            <w:r w:rsidR="00E030AA">
              <w:rPr>
                <w:rFonts w:ascii="Arial" w:hAnsi="Arial" w:cs="Arial"/>
                <w:b w:val="0"/>
              </w:rPr>
              <w:t xml:space="preserve"> besar </w:t>
            </w:r>
            <w:r>
              <w:rPr>
                <w:rFonts w:ascii="Arial" w:hAnsi="Arial" w:cs="Arial"/>
                <w:b w:val="0"/>
                <w:lang w:val="id-ID"/>
              </w:rPr>
              <w:t xml:space="preserve"> tempat magang yang sesuai dengan bidang Akuntansi</w:t>
            </w:r>
            <w:r w:rsidR="001E1C8D">
              <w:rPr>
                <w:rFonts w:ascii="Arial" w:hAnsi="Arial" w:cs="Arial"/>
                <w:b w:val="0"/>
              </w:rPr>
              <w:t>.</w:t>
            </w:r>
          </w:p>
        </w:tc>
        <w:tc>
          <w:tcPr>
            <w:tcW w:w="1976" w:type="dxa"/>
            <w:gridSpan w:val="2"/>
            <w:tcBorders>
              <w:top w:val="single" w:sz="4" w:space="0" w:color="auto"/>
              <w:bottom w:val="single" w:sz="4" w:space="0" w:color="auto"/>
            </w:tcBorders>
          </w:tcPr>
          <w:p w:rsidR="00B85260" w:rsidRPr="000A6934" w:rsidDel="00173E01" w:rsidRDefault="00E030AA" w:rsidP="000D5C6B">
            <w:pPr>
              <w:ind w:left="2"/>
              <w:rPr>
                <w:rFonts w:ascii="Arial" w:hAnsi="Arial" w:cs="Arial"/>
                <w:b w:val="0"/>
                <w:lang w:val="id-ID"/>
              </w:rPr>
            </w:pPr>
            <w:r>
              <w:rPr>
                <w:rFonts w:ascii="Arial" w:hAnsi="Arial" w:cs="Arial"/>
                <w:b w:val="0"/>
                <w:lang w:val="id-ID"/>
              </w:rPr>
              <w:t>Ada kebijakan dan mekanisme yang jelas, serta sebagian</w:t>
            </w:r>
            <w:r>
              <w:rPr>
                <w:rFonts w:ascii="Arial" w:hAnsi="Arial" w:cs="Arial"/>
                <w:b w:val="0"/>
              </w:rPr>
              <w:t xml:space="preserve"> </w:t>
            </w:r>
            <w:r>
              <w:rPr>
                <w:rFonts w:ascii="Arial" w:hAnsi="Arial" w:cs="Arial"/>
                <w:b w:val="0"/>
                <w:lang w:val="id-ID"/>
              </w:rPr>
              <w:t xml:space="preserve"> tempat magang yang sesuai dengan bidang Akuntansi</w:t>
            </w:r>
            <w:r>
              <w:rPr>
                <w:rFonts w:ascii="Arial" w:hAnsi="Arial" w:cs="Arial"/>
                <w:b w:val="0"/>
              </w:rPr>
              <w:t>.</w:t>
            </w:r>
          </w:p>
        </w:tc>
        <w:tc>
          <w:tcPr>
            <w:tcW w:w="1720" w:type="dxa"/>
            <w:gridSpan w:val="4"/>
            <w:shd w:val="clear" w:color="auto" w:fill="auto"/>
          </w:tcPr>
          <w:p w:rsidR="00B85260" w:rsidRPr="000C0D08" w:rsidDel="00173E01" w:rsidRDefault="00E030AA" w:rsidP="00AC5FF4">
            <w:pPr>
              <w:rPr>
                <w:rFonts w:ascii="Arial" w:hAnsi="Arial" w:cs="Arial"/>
                <w:b w:val="0"/>
              </w:rPr>
            </w:pPr>
            <w:r>
              <w:rPr>
                <w:rFonts w:ascii="Arial" w:hAnsi="Arial" w:cs="Arial"/>
                <w:b w:val="0"/>
                <w:lang w:val="id-ID"/>
              </w:rPr>
              <w:t>Tidak ada kebijakan mengenai magang.</w:t>
            </w:r>
          </w:p>
        </w:tc>
        <w:tc>
          <w:tcPr>
            <w:tcW w:w="1691" w:type="dxa"/>
            <w:gridSpan w:val="2"/>
            <w:shd w:val="clear" w:color="auto" w:fill="auto"/>
          </w:tcPr>
          <w:p w:rsidR="00B85260" w:rsidRPr="001E1C8D" w:rsidDel="00173E01" w:rsidRDefault="00B85260" w:rsidP="00AC5FF4">
            <w:pPr>
              <w:ind w:left="35"/>
              <w:rPr>
                <w:rFonts w:ascii="Arial" w:hAnsi="Arial" w:cs="Arial"/>
                <w:b w:val="0"/>
              </w:rPr>
            </w:pPr>
            <w:r>
              <w:rPr>
                <w:rFonts w:ascii="Arial" w:hAnsi="Arial" w:cs="Arial"/>
                <w:b w:val="0"/>
                <w:lang w:val="id-ID"/>
              </w:rPr>
              <w:t>Tidak ada skor 0</w:t>
            </w:r>
            <w:r w:rsidR="001E1C8D">
              <w:rPr>
                <w:rFonts w:ascii="Arial" w:hAnsi="Arial" w:cs="Arial"/>
                <w:b w:val="0"/>
              </w:rPr>
              <w:t>.</w:t>
            </w:r>
          </w:p>
        </w:tc>
      </w:tr>
      <w:tr w:rsidR="00B85260" w:rsidRPr="000A6934" w:rsidTr="00F7387C">
        <w:trPr>
          <w:trHeight w:val="412"/>
        </w:trPr>
        <w:tc>
          <w:tcPr>
            <w:tcW w:w="3051" w:type="dxa"/>
            <w:tcBorders>
              <w:top w:val="single" w:sz="4" w:space="0" w:color="auto"/>
              <w:bottom w:val="single" w:sz="4" w:space="0" w:color="auto"/>
            </w:tcBorders>
          </w:tcPr>
          <w:p w:rsidR="00B85260" w:rsidRPr="00E4196C" w:rsidRDefault="00B85260" w:rsidP="00D972DF">
            <w:pPr>
              <w:rPr>
                <w:rFonts w:ascii="Arial" w:hAnsi="Arial" w:cs="Arial"/>
                <w:b w:val="0"/>
                <w:color w:val="000000"/>
              </w:rPr>
            </w:pPr>
            <w:r>
              <w:rPr>
                <w:rFonts w:ascii="Arial" w:hAnsi="Arial" w:cs="Arial"/>
                <w:b w:val="0"/>
                <w:color w:val="000000"/>
              </w:rPr>
              <w:t>3.1.</w:t>
            </w:r>
            <w:r w:rsidR="00E030AA">
              <w:rPr>
                <w:rFonts w:ascii="Arial" w:hAnsi="Arial" w:cs="Arial"/>
                <w:b w:val="0"/>
                <w:color w:val="000000"/>
              </w:rPr>
              <w:t>4</w:t>
            </w:r>
            <w:r>
              <w:rPr>
                <w:rFonts w:ascii="Arial" w:hAnsi="Arial" w:cs="Arial"/>
                <w:b w:val="0"/>
                <w:color w:val="000000"/>
              </w:rPr>
              <w:t xml:space="preserve">   </w:t>
            </w:r>
            <w:r w:rsidRPr="00245FED">
              <w:rPr>
                <w:rFonts w:ascii="Arial" w:hAnsi="Arial" w:cs="Arial"/>
                <w:b w:val="0"/>
                <w:color w:val="000000"/>
                <w:lang w:val="id-ID"/>
              </w:rPr>
              <w:t xml:space="preserve">Profil lulusan: </w:t>
            </w:r>
            <w:r w:rsidRPr="00245FED">
              <w:rPr>
                <w:rFonts w:ascii="Arial" w:hAnsi="Arial" w:cs="Arial"/>
                <w:b w:val="0"/>
                <w:color w:val="000000"/>
                <w:lang w:val="es-ES"/>
              </w:rPr>
              <w:t>ketepatan</w:t>
            </w:r>
            <w:r>
              <w:rPr>
                <w:rFonts w:ascii="Arial" w:hAnsi="Arial" w:cs="Arial"/>
                <w:b w:val="0"/>
                <w:color w:val="000000"/>
                <w:lang w:val="es-ES"/>
              </w:rPr>
              <w:t xml:space="preserve"> waktu penyelesaian studi, prop</w:t>
            </w:r>
            <w:r w:rsidRPr="00245FED">
              <w:rPr>
                <w:rFonts w:ascii="Arial" w:hAnsi="Arial" w:cs="Arial"/>
                <w:b w:val="0"/>
                <w:color w:val="000000"/>
                <w:lang w:val="es-ES"/>
              </w:rPr>
              <w:t xml:space="preserve">orsi mahasiswa yang </w:t>
            </w:r>
            <w:r w:rsidRPr="00245FED">
              <w:rPr>
                <w:rFonts w:ascii="Arial" w:hAnsi="Arial" w:cs="Arial"/>
                <w:b w:val="0"/>
                <w:color w:val="000000"/>
                <w:lang w:val="es-ES"/>
              </w:rPr>
              <w:lastRenderedPageBreak/>
              <w:t>menyelesaikan studi dalam batas masa studi</w:t>
            </w:r>
          </w:p>
        </w:tc>
        <w:tc>
          <w:tcPr>
            <w:tcW w:w="2989" w:type="dxa"/>
            <w:tcBorders>
              <w:top w:val="single" w:sz="4" w:space="0" w:color="auto"/>
              <w:bottom w:val="single" w:sz="4" w:space="0" w:color="auto"/>
            </w:tcBorders>
          </w:tcPr>
          <w:p w:rsidR="00B85260" w:rsidRPr="00B85EC3" w:rsidRDefault="00B85260" w:rsidP="00D972DF">
            <w:pPr>
              <w:ind w:left="-18" w:firstLine="18"/>
              <w:rPr>
                <w:rFonts w:ascii="Arial" w:hAnsi="Arial" w:cs="Arial"/>
                <w:b w:val="0"/>
                <w:lang w:val="id-ID"/>
              </w:rPr>
            </w:pPr>
            <w:r w:rsidRPr="000A6934">
              <w:rPr>
                <w:rFonts w:ascii="Arial" w:hAnsi="Arial" w:cs="Arial"/>
                <w:b w:val="0"/>
                <w:lang w:val="fi-FI"/>
              </w:rPr>
              <w:lastRenderedPageBreak/>
              <w:t>3.</w:t>
            </w:r>
            <w:r w:rsidRPr="000A6934">
              <w:rPr>
                <w:rFonts w:ascii="Arial" w:hAnsi="Arial" w:cs="Arial"/>
                <w:b w:val="0"/>
              </w:rPr>
              <w:t>1</w:t>
            </w:r>
            <w:r>
              <w:rPr>
                <w:rFonts w:ascii="Arial" w:hAnsi="Arial" w:cs="Arial"/>
                <w:b w:val="0"/>
                <w:lang w:val="fi-FI"/>
              </w:rPr>
              <w:t>.</w:t>
            </w:r>
            <w:r w:rsidR="00E030AA">
              <w:rPr>
                <w:rFonts w:ascii="Arial" w:hAnsi="Arial" w:cs="Arial"/>
                <w:b w:val="0"/>
                <w:lang w:val="fi-FI"/>
              </w:rPr>
              <w:t>4</w:t>
            </w:r>
            <w:r w:rsidRPr="000A6934">
              <w:rPr>
                <w:rFonts w:ascii="Arial" w:hAnsi="Arial" w:cs="Arial"/>
                <w:b w:val="0"/>
                <w:lang w:val="fi-FI"/>
              </w:rPr>
              <w:t xml:space="preserve">  Persentase kelulusan tepat waktu (</w:t>
            </w:r>
            <w:r w:rsidRPr="000A6934">
              <w:rPr>
                <w:rFonts w:ascii="Arial" w:hAnsi="Arial" w:cs="Arial"/>
                <w:b w:val="0"/>
              </w:rPr>
              <w:t>K</w:t>
            </w:r>
            <w:r w:rsidRPr="000A6934">
              <w:rPr>
                <w:rFonts w:ascii="Arial" w:hAnsi="Arial" w:cs="Arial"/>
                <w:b w:val="0"/>
                <w:vertAlign w:val="subscript"/>
              </w:rPr>
              <w:t>TW</w:t>
            </w:r>
            <w:r w:rsidRPr="000A6934">
              <w:rPr>
                <w:rFonts w:ascii="Arial" w:hAnsi="Arial" w:cs="Arial"/>
                <w:b w:val="0"/>
              </w:rPr>
              <w:t>)</w:t>
            </w:r>
            <w:r w:rsidR="00B85EC3">
              <w:rPr>
                <w:rFonts w:ascii="Arial" w:hAnsi="Arial" w:cs="Arial"/>
                <w:b w:val="0"/>
                <w:lang w:val="id-ID"/>
              </w:rPr>
              <w:t>.</w:t>
            </w:r>
          </w:p>
          <w:p w:rsidR="00B85260" w:rsidRPr="000A6934" w:rsidRDefault="00B85260" w:rsidP="00D972DF">
            <w:pPr>
              <w:ind w:left="549" w:hanging="549"/>
              <w:rPr>
                <w:rFonts w:ascii="Arial" w:hAnsi="Arial" w:cs="Arial"/>
                <w:b w:val="0"/>
                <w:lang w:val="fi-FI"/>
              </w:rPr>
            </w:pPr>
          </w:p>
          <w:p w:rsidR="00B85260" w:rsidRPr="000A6934" w:rsidRDefault="00B85260" w:rsidP="00D972DF">
            <w:pPr>
              <w:rPr>
                <w:rFonts w:ascii="Arial" w:hAnsi="Arial" w:cs="Arial"/>
                <w:b w:val="0"/>
                <w:lang w:val="fi-FI"/>
              </w:rPr>
            </w:pPr>
            <w:r w:rsidRPr="000A6934">
              <w:rPr>
                <w:rFonts w:ascii="Arial" w:hAnsi="Arial" w:cs="Arial"/>
                <w:b w:val="0"/>
                <w:lang w:val="fi-FI"/>
              </w:rPr>
              <w:lastRenderedPageBreak/>
              <w:t>Rumus perhitungan:</w:t>
            </w:r>
          </w:p>
          <w:p w:rsidR="00B85260" w:rsidRPr="000A6934" w:rsidRDefault="00B85260" w:rsidP="00D972DF">
            <w:pPr>
              <w:rPr>
                <w:rFonts w:ascii="Arial" w:hAnsi="Arial" w:cs="Arial"/>
                <w:b w:val="0"/>
                <w:lang w:val="fi-FI"/>
              </w:rPr>
            </w:pPr>
          </w:p>
          <w:p w:rsidR="00B85260" w:rsidRPr="000A6934" w:rsidRDefault="00BF176B" w:rsidP="00D972DF">
            <w:pPr>
              <w:rPr>
                <w:rFonts w:ascii="Arial" w:hAnsi="Arial" w:cs="Arial"/>
                <w:b w:val="0"/>
              </w:rPr>
            </w:pPr>
            <m:oMathPara>
              <m:oMath>
                <m:sSub>
                  <m:sSubPr>
                    <m:ctrlPr>
                      <w:rPr>
                        <w:rFonts w:ascii="Cambria Math" w:eastAsia="Calibri" w:hAnsi="Cambria Math" w:cs="Arial"/>
                        <w:sz w:val="22"/>
                        <w:szCs w:val="22"/>
                      </w:rPr>
                    </m:ctrlPr>
                  </m:sSubPr>
                  <m:e>
                    <m:r>
                      <m:rPr>
                        <m:sty m:val="bi"/>
                      </m:rPr>
                      <w:rPr>
                        <w:rFonts w:ascii="Cambria Math" w:hAnsi="Cambria Math" w:cs="Arial"/>
                      </w:rPr>
                      <m:t>K</m:t>
                    </m:r>
                  </m:e>
                  <m:sub>
                    <m:r>
                      <m:rPr>
                        <m:sty m:val="bi"/>
                      </m:rPr>
                      <w:rPr>
                        <w:rFonts w:ascii="Cambria Math" w:hAnsi="Cambria Math" w:cs="Arial"/>
                      </w:rPr>
                      <m:t>TW</m:t>
                    </m:r>
                  </m:sub>
                </m:sSub>
                <m:r>
                  <m:rPr>
                    <m:sty m:val="b"/>
                  </m:rPr>
                  <w:rPr>
                    <w:rFonts w:ascii="Cambria Math" w:hAnsi="Arial" w:cs="Arial"/>
                  </w:rPr>
                  <m:t xml:space="preserve">= </m:t>
                </m:r>
                <m:f>
                  <m:fPr>
                    <m:ctrlPr>
                      <w:rPr>
                        <w:rFonts w:ascii="Cambria Math" w:eastAsia="Calibri" w:hAnsi="Arial" w:cs="Arial"/>
                        <w:sz w:val="22"/>
                        <w:szCs w:val="22"/>
                      </w:rPr>
                    </m:ctrlPr>
                  </m:fPr>
                  <m:num>
                    <m:r>
                      <m:rPr>
                        <m:sty m:val="bi"/>
                      </m:rPr>
                      <w:rPr>
                        <w:rFonts w:ascii="Cambria Math" w:hAnsi="Arial" w:cs="Arial"/>
                      </w:rPr>
                      <m:t>c</m:t>
                    </m:r>
                  </m:num>
                  <m:den>
                    <m:r>
                      <m:rPr>
                        <m:sty m:val="bi"/>
                      </m:rPr>
                      <w:rPr>
                        <w:rFonts w:ascii="Cambria Math" w:hAnsi="Arial" w:cs="Arial"/>
                      </w:rPr>
                      <m:t>a</m:t>
                    </m:r>
                  </m:den>
                </m:f>
                <m:r>
                  <m:rPr>
                    <m:sty m:val="bi"/>
                  </m:rPr>
                  <w:rPr>
                    <w:rFonts w:ascii="Cambria Math" w:hAnsi="Arial" w:cs="Arial"/>
                  </w:rPr>
                  <m:t>x 100%</m:t>
                </m:r>
              </m:oMath>
            </m:oMathPara>
          </w:p>
          <w:p w:rsidR="00B85260" w:rsidRPr="000A6934" w:rsidRDefault="00B85260" w:rsidP="00D972DF">
            <w:pPr>
              <w:rPr>
                <w:rFonts w:ascii="Arial" w:hAnsi="Arial" w:cs="Arial"/>
                <w:b w:val="0"/>
              </w:rPr>
            </w:pPr>
          </w:p>
          <w:p w:rsidR="00B85260" w:rsidRPr="000A6934" w:rsidRDefault="00B85260" w:rsidP="00D972DF">
            <w:pPr>
              <w:rPr>
                <w:rFonts w:ascii="Arial" w:hAnsi="Arial" w:cs="Arial"/>
                <w:b w:val="0"/>
              </w:rPr>
            </w:pPr>
            <w:r w:rsidRPr="000A6934">
              <w:rPr>
                <w:rFonts w:ascii="Arial" w:hAnsi="Arial" w:cs="Arial"/>
                <w:b w:val="0"/>
              </w:rPr>
              <w:t xml:space="preserve">Catatan: </w:t>
            </w:r>
          </w:p>
          <w:p w:rsidR="00B85260" w:rsidRPr="000A6934" w:rsidRDefault="00B85260" w:rsidP="008D0FE0">
            <w:pPr>
              <w:rPr>
                <w:rFonts w:ascii="Arial" w:hAnsi="Arial" w:cs="Arial"/>
                <w:b w:val="0"/>
                <w:lang w:val="id-ID"/>
              </w:rPr>
            </w:pPr>
            <w:r w:rsidRPr="000A6934">
              <w:rPr>
                <w:rFonts w:ascii="Arial" w:hAnsi="Arial" w:cs="Arial"/>
                <w:b w:val="0"/>
                <w:lang w:val="pt-BR"/>
              </w:rPr>
              <w:t xml:space="preserve">Huruf-huruf </w:t>
            </w:r>
            <w:r>
              <w:rPr>
                <w:rFonts w:ascii="Arial" w:hAnsi="Arial" w:cs="Arial"/>
                <w:b w:val="0"/>
                <w:lang w:val="id-ID"/>
              </w:rPr>
              <w:t>a</w:t>
            </w:r>
            <w:r w:rsidRPr="000A6934">
              <w:rPr>
                <w:rFonts w:ascii="Arial" w:hAnsi="Arial" w:cs="Arial"/>
                <w:b w:val="0"/>
                <w:lang w:val="pt-BR"/>
              </w:rPr>
              <w:t xml:space="preserve"> dan </w:t>
            </w:r>
            <w:r>
              <w:rPr>
                <w:rFonts w:ascii="Arial" w:hAnsi="Arial" w:cs="Arial"/>
                <w:b w:val="0"/>
                <w:i/>
                <w:lang w:val="id-ID"/>
              </w:rPr>
              <w:t>c</w:t>
            </w:r>
            <w:r w:rsidRPr="000A6934">
              <w:rPr>
                <w:rFonts w:ascii="Arial" w:hAnsi="Arial" w:cs="Arial"/>
                <w:b w:val="0"/>
                <w:lang w:val="pt-BR"/>
              </w:rPr>
              <w:t xml:space="preserve">  pada rumus dapa</w:t>
            </w:r>
            <w:r>
              <w:rPr>
                <w:rFonts w:ascii="Arial" w:hAnsi="Arial" w:cs="Arial"/>
                <w:b w:val="0"/>
                <w:lang w:val="pt-BR"/>
              </w:rPr>
              <w:t>t dilihat pada tabel butir 3.1.</w:t>
            </w:r>
            <w:r w:rsidR="00B46F21">
              <w:rPr>
                <w:rFonts w:ascii="Arial" w:hAnsi="Arial" w:cs="Arial"/>
                <w:b w:val="0"/>
              </w:rPr>
              <w:t>4</w:t>
            </w:r>
            <w:r w:rsidRPr="000A6934">
              <w:rPr>
                <w:rFonts w:ascii="Arial" w:hAnsi="Arial" w:cs="Arial"/>
                <w:b w:val="0"/>
                <w:lang w:val="pt-BR"/>
              </w:rPr>
              <w:t>.</w:t>
            </w:r>
          </w:p>
        </w:tc>
        <w:tc>
          <w:tcPr>
            <w:tcW w:w="2150" w:type="dxa"/>
            <w:gridSpan w:val="2"/>
            <w:tcBorders>
              <w:top w:val="single" w:sz="4" w:space="0" w:color="auto"/>
              <w:bottom w:val="single" w:sz="4" w:space="0" w:color="auto"/>
            </w:tcBorders>
            <w:vAlign w:val="center"/>
          </w:tcPr>
          <w:p w:rsidR="00B85260" w:rsidRPr="000A6934" w:rsidRDefault="00B85260" w:rsidP="00AC5FF4">
            <w:pPr>
              <w:pStyle w:val="BodyTextIndent"/>
              <w:ind w:left="0" w:firstLine="0"/>
              <w:rPr>
                <w:rFonts w:ascii="Arial" w:hAnsi="Arial" w:cs="Arial"/>
                <w:b w:val="0"/>
              </w:rPr>
            </w:pPr>
            <w:r w:rsidRPr="000A6934">
              <w:rPr>
                <w:rFonts w:ascii="Arial" w:hAnsi="Arial" w:cs="Arial"/>
                <w:b w:val="0"/>
              </w:rPr>
              <w:lastRenderedPageBreak/>
              <w:t>Jika K</w:t>
            </w:r>
            <w:r w:rsidRPr="000A6934">
              <w:rPr>
                <w:rFonts w:ascii="Arial" w:hAnsi="Arial" w:cs="Arial"/>
                <w:b w:val="0"/>
                <w:vertAlign w:val="subscript"/>
              </w:rPr>
              <w:t>TW</w:t>
            </w:r>
            <w:r w:rsidRPr="000A6934">
              <w:rPr>
                <w:rFonts w:ascii="Arial" w:hAnsi="Arial" w:cs="Arial"/>
                <w:b w:val="0"/>
                <w:lang w:val="pt-BR"/>
              </w:rPr>
              <w:t xml:space="preserve"> </w:t>
            </w:r>
            <w:r w:rsidRPr="000A6934">
              <w:rPr>
                <w:rFonts w:ascii="Arial" w:hAnsi="Arial" w:cs="Arial"/>
                <w:b w:val="0"/>
              </w:rPr>
              <w:t xml:space="preserve">≥ </w:t>
            </w:r>
            <w:r w:rsidR="00CE6838">
              <w:rPr>
                <w:rFonts w:ascii="Arial" w:hAnsi="Arial" w:cs="Arial"/>
                <w:b w:val="0"/>
                <w:lang w:val="id-ID"/>
              </w:rPr>
              <w:t>90</w:t>
            </w:r>
            <w:r w:rsidRPr="000A6934">
              <w:rPr>
                <w:rFonts w:ascii="Arial" w:hAnsi="Arial" w:cs="Arial"/>
                <w:b w:val="0"/>
              </w:rPr>
              <w:t>%, maka skor = 4.</w:t>
            </w:r>
          </w:p>
        </w:tc>
        <w:tc>
          <w:tcPr>
            <w:tcW w:w="5856" w:type="dxa"/>
            <w:gridSpan w:val="9"/>
            <w:tcBorders>
              <w:top w:val="single" w:sz="4" w:space="0" w:color="auto"/>
              <w:bottom w:val="single" w:sz="4" w:space="0" w:color="auto"/>
            </w:tcBorders>
            <w:vAlign w:val="center"/>
          </w:tcPr>
          <w:p w:rsidR="00B85260" w:rsidRPr="000A6934" w:rsidRDefault="00B85260" w:rsidP="00AC5FF4">
            <w:pPr>
              <w:rPr>
                <w:rFonts w:ascii="Arial" w:hAnsi="Arial" w:cs="Arial"/>
                <w:b w:val="0"/>
              </w:rPr>
            </w:pPr>
            <w:r w:rsidRPr="000A6934">
              <w:rPr>
                <w:rFonts w:ascii="Arial" w:hAnsi="Arial" w:cs="Arial"/>
                <w:b w:val="0"/>
              </w:rPr>
              <w:t>Jika  0% &lt; K</w:t>
            </w:r>
            <w:r w:rsidRPr="000A6934">
              <w:rPr>
                <w:rFonts w:ascii="Arial" w:hAnsi="Arial" w:cs="Arial"/>
                <w:b w:val="0"/>
                <w:vertAlign w:val="subscript"/>
              </w:rPr>
              <w:t>TW</w:t>
            </w:r>
            <w:r w:rsidRPr="000A6934">
              <w:rPr>
                <w:rFonts w:ascii="Arial" w:hAnsi="Arial" w:cs="Arial"/>
                <w:b w:val="0"/>
              </w:rPr>
              <w:t xml:space="preserve"> &lt; </w:t>
            </w:r>
            <w:r w:rsidR="00CE6838">
              <w:rPr>
                <w:rFonts w:ascii="Arial" w:hAnsi="Arial" w:cs="Arial"/>
                <w:b w:val="0"/>
                <w:lang w:val="id-ID"/>
              </w:rPr>
              <w:t>90</w:t>
            </w:r>
            <w:r w:rsidRPr="000A6934">
              <w:rPr>
                <w:rFonts w:ascii="Arial" w:hAnsi="Arial" w:cs="Arial"/>
                <w:b w:val="0"/>
              </w:rPr>
              <w:t xml:space="preserve">%, maka skor = </w:t>
            </w:r>
            <w:r w:rsidR="00CE6838">
              <w:rPr>
                <w:rFonts w:ascii="Arial" w:hAnsi="Arial" w:cs="Arial"/>
                <w:b w:val="0"/>
                <w:lang w:val="id-ID"/>
              </w:rPr>
              <w:t>1</w:t>
            </w:r>
            <w:r w:rsidRPr="000A6934">
              <w:rPr>
                <w:rFonts w:ascii="Arial" w:hAnsi="Arial" w:cs="Arial"/>
                <w:b w:val="0"/>
              </w:rPr>
              <w:t xml:space="preserve"> + (</w:t>
            </w:r>
            <w:r w:rsidR="00CE6838">
              <w:rPr>
                <w:rFonts w:ascii="Arial" w:hAnsi="Arial" w:cs="Arial"/>
                <w:b w:val="0"/>
                <w:lang w:val="id-ID"/>
              </w:rPr>
              <w:t>10</w:t>
            </w:r>
            <w:r w:rsidRPr="000A6934">
              <w:rPr>
                <w:rFonts w:ascii="Arial" w:hAnsi="Arial" w:cs="Arial"/>
                <w:b w:val="0"/>
              </w:rPr>
              <w:t xml:space="preserve"> x K</w:t>
            </w:r>
            <w:r w:rsidRPr="000A6934">
              <w:rPr>
                <w:rFonts w:ascii="Arial" w:hAnsi="Arial" w:cs="Arial"/>
                <w:b w:val="0"/>
                <w:vertAlign w:val="subscript"/>
              </w:rPr>
              <w:t>TW</w:t>
            </w:r>
            <w:r w:rsidRPr="000A6934">
              <w:rPr>
                <w:rFonts w:ascii="Arial" w:hAnsi="Arial" w:cs="Arial"/>
                <w:b w:val="0"/>
              </w:rPr>
              <w:t>)</w:t>
            </w:r>
            <w:r w:rsidR="00CE6838">
              <w:rPr>
                <w:rFonts w:ascii="Arial" w:hAnsi="Arial" w:cs="Arial"/>
                <w:b w:val="0"/>
                <w:lang w:val="id-ID"/>
              </w:rPr>
              <w:t>/3</w:t>
            </w:r>
            <w:r w:rsidRPr="000A6934">
              <w:rPr>
                <w:rFonts w:ascii="Arial" w:hAnsi="Arial" w:cs="Arial"/>
                <w:b w:val="0"/>
              </w:rPr>
              <w:t>.</w:t>
            </w:r>
          </w:p>
        </w:tc>
        <w:tc>
          <w:tcPr>
            <w:tcW w:w="1691" w:type="dxa"/>
            <w:gridSpan w:val="2"/>
            <w:shd w:val="clear" w:color="auto" w:fill="auto"/>
            <w:vAlign w:val="center"/>
          </w:tcPr>
          <w:p w:rsidR="00B85260" w:rsidRPr="000A6934" w:rsidRDefault="00B85260" w:rsidP="00D972DF">
            <w:pPr>
              <w:ind w:left="34"/>
              <w:rPr>
                <w:rFonts w:ascii="Arial" w:hAnsi="Arial" w:cs="Arial"/>
                <w:b w:val="0"/>
              </w:rPr>
            </w:pPr>
            <w:r w:rsidRPr="000A6934">
              <w:rPr>
                <w:rFonts w:ascii="Arial" w:hAnsi="Arial" w:cs="Arial"/>
                <w:b w:val="0"/>
              </w:rPr>
              <w:t>Jika K</w:t>
            </w:r>
            <w:r w:rsidRPr="000A6934">
              <w:rPr>
                <w:rFonts w:ascii="Arial" w:hAnsi="Arial" w:cs="Arial"/>
                <w:b w:val="0"/>
                <w:vertAlign w:val="subscript"/>
              </w:rPr>
              <w:t>TW</w:t>
            </w:r>
            <w:r w:rsidRPr="000A6934">
              <w:rPr>
                <w:rFonts w:ascii="Arial" w:hAnsi="Arial" w:cs="Arial"/>
                <w:b w:val="0"/>
              </w:rPr>
              <w:t xml:space="preserve"> = 0, maka skor = 0.</w:t>
            </w:r>
          </w:p>
        </w:tc>
      </w:tr>
      <w:tr w:rsidR="00B85260" w:rsidRPr="000A6934" w:rsidTr="00B46F21">
        <w:trPr>
          <w:trHeight w:val="529"/>
        </w:trPr>
        <w:tc>
          <w:tcPr>
            <w:tcW w:w="3051" w:type="dxa"/>
            <w:tcBorders>
              <w:top w:val="single" w:sz="4" w:space="0" w:color="auto"/>
              <w:bottom w:val="nil"/>
            </w:tcBorders>
          </w:tcPr>
          <w:p w:rsidR="00B85260" w:rsidRDefault="00B85260" w:rsidP="00536C0F">
            <w:pPr>
              <w:tabs>
                <w:tab w:val="left" w:pos="-18"/>
              </w:tabs>
              <w:rPr>
                <w:rFonts w:ascii="Arial" w:hAnsi="Arial" w:cs="Arial"/>
                <w:b w:val="0"/>
                <w:color w:val="000000"/>
              </w:rPr>
            </w:pPr>
            <w:r>
              <w:rPr>
                <w:rFonts w:ascii="Arial" w:hAnsi="Arial" w:cs="Arial"/>
                <w:b w:val="0"/>
                <w:color w:val="000000"/>
              </w:rPr>
              <w:lastRenderedPageBreak/>
              <w:t xml:space="preserve">3.2  </w:t>
            </w:r>
            <w:r w:rsidRPr="00245FED">
              <w:rPr>
                <w:rFonts w:ascii="Arial" w:hAnsi="Arial" w:cs="Arial"/>
                <w:b w:val="0"/>
                <w:color w:val="000000"/>
              </w:rPr>
              <w:t xml:space="preserve">Layanan dan kegiatan </w:t>
            </w:r>
            <w:r w:rsidRPr="00245FED">
              <w:rPr>
                <w:rFonts w:ascii="Arial" w:hAnsi="Arial" w:cs="Arial"/>
                <w:b w:val="0"/>
                <w:color w:val="000000"/>
                <w:lang w:val="id-ID"/>
              </w:rPr>
              <w:t>ke</w:t>
            </w:r>
            <w:r w:rsidRPr="00245FED">
              <w:rPr>
                <w:rFonts w:ascii="Arial" w:hAnsi="Arial" w:cs="Arial"/>
                <w:b w:val="0"/>
                <w:color w:val="000000"/>
              </w:rPr>
              <w:t>mahasiswa</w:t>
            </w:r>
            <w:r w:rsidRPr="00245FED">
              <w:rPr>
                <w:rFonts w:ascii="Arial" w:hAnsi="Arial" w:cs="Arial"/>
                <w:b w:val="0"/>
                <w:color w:val="000000"/>
                <w:lang w:val="id-ID"/>
              </w:rPr>
              <w:t>an: ragam, jenis, wadah, mutu, intensitas.</w:t>
            </w:r>
          </w:p>
          <w:p w:rsidR="00B85260" w:rsidRPr="000A6934" w:rsidRDefault="00B85260" w:rsidP="00AC5FF4">
            <w:pPr>
              <w:rPr>
                <w:rFonts w:ascii="Arial" w:hAnsi="Arial" w:cs="Arial"/>
                <w:b w:val="0"/>
                <w:color w:val="000000"/>
              </w:rPr>
            </w:pPr>
          </w:p>
        </w:tc>
        <w:tc>
          <w:tcPr>
            <w:tcW w:w="2989" w:type="dxa"/>
            <w:tcBorders>
              <w:top w:val="single" w:sz="4" w:space="0" w:color="auto"/>
              <w:bottom w:val="single" w:sz="4" w:space="0" w:color="auto"/>
            </w:tcBorders>
          </w:tcPr>
          <w:p w:rsidR="00B85260" w:rsidRPr="000A6934" w:rsidRDefault="00B85260" w:rsidP="00AC5FF4">
            <w:pPr>
              <w:ind w:left="-18"/>
              <w:rPr>
                <w:rFonts w:ascii="Arial" w:hAnsi="Arial" w:cs="Arial"/>
                <w:b w:val="0"/>
                <w:bCs/>
                <w:noProof/>
              </w:rPr>
            </w:pPr>
            <w:bookmarkStart w:id="7" w:name="_Toc17095588"/>
            <w:bookmarkStart w:id="8" w:name="_Toc17095587"/>
            <w:r w:rsidRPr="000A6934">
              <w:rPr>
                <w:rFonts w:ascii="Arial" w:hAnsi="Arial" w:cs="Arial"/>
                <w:b w:val="0"/>
                <w:bCs/>
                <w:lang w:val="id-ID"/>
              </w:rPr>
              <w:t>3.</w:t>
            </w:r>
            <w:r w:rsidRPr="000A6934">
              <w:rPr>
                <w:rFonts w:ascii="Arial" w:hAnsi="Arial" w:cs="Arial"/>
                <w:b w:val="0"/>
                <w:bCs/>
              </w:rPr>
              <w:t>2</w:t>
            </w:r>
            <w:r w:rsidRPr="000A6934">
              <w:rPr>
                <w:rFonts w:ascii="Arial" w:hAnsi="Arial" w:cs="Arial"/>
                <w:b w:val="0"/>
                <w:bCs/>
                <w:lang w:val="id-ID"/>
              </w:rPr>
              <w:t>.</w:t>
            </w:r>
            <w:r w:rsidRPr="000A6934">
              <w:rPr>
                <w:rFonts w:ascii="Arial" w:hAnsi="Arial" w:cs="Arial"/>
                <w:b w:val="0"/>
                <w:bCs/>
              </w:rPr>
              <w:t>1</w:t>
            </w:r>
            <w:bookmarkEnd w:id="7"/>
            <w:bookmarkEnd w:id="8"/>
            <w:r w:rsidRPr="000A6934">
              <w:rPr>
                <w:rFonts w:ascii="Arial" w:hAnsi="Arial" w:cs="Arial"/>
                <w:b w:val="0"/>
                <w:bCs/>
              </w:rPr>
              <w:t xml:space="preserve">  </w:t>
            </w:r>
            <w:r w:rsidRPr="000A6934">
              <w:rPr>
                <w:rFonts w:ascii="Arial" w:hAnsi="Arial" w:cs="Arial"/>
                <w:b w:val="0"/>
                <w:bCs/>
                <w:lang w:val="id-ID"/>
              </w:rPr>
              <w:t xml:space="preserve">Mahasiswa memiliki akses untuk mendapatkan </w:t>
            </w:r>
            <w:r w:rsidRPr="000A6934">
              <w:rPr>
                <w:rFonts w:ascii="Arial" w:hAnsi="Arial" w:cs="Arial"/>
                <w:b w:val="0"/>
                <w:bCs/>
                <w:noProof/>
              </w:rPr>
              <w:t xml:space="preserve">pelayanan </w:t>
            </w:r>
          </w:p>
          <w:p w:rsidR="00B85260" w:rsidRPr="000A6934" w:rsidRDefault="00B85260" w:rsidP="00AC5FF4">
            <w:pPr>
              <w:tabs>
                <w:tab w:val="left" w:pos="-18"/>
              </w:tabs>
              <w:rPr>
                <w:rFonts w:ascii="Arial" w:hAnsi="Arial" w:cs="Arial"/>
                <w:b w:val="0"/>
                <w:color w:val="000000"/>
              </w:rPr>
            </w:pPr>
            <w:r w:rsidRPr="000A6934">
              <w:rPr>
                <w:rFonts w:ascii="Arial" w:hAnsi="Arial" w:cs="Arial"/>
                <w:b w:val="0"/>
                <w:color w:val="000000"/>
              </w:rPr>
              <w:t>Jenis pelayanan kepada mahasiswa antara lain:</w:t>
            </w:r>
          </w:p>
          <w:p w:rsidR="00B85260" w:rsidRPr="000A6934" w:rsidRDefault="00B85260" w:rsidP="00AC5FF4">
            <w:pPr>
              <w:numPr>
                <w:ilvl w:val="0"/>
                <w:numId w:val="31"/>
              </w:numPr>
              <w:tabs>
                <w:tab w:val="left" w:pos="-18"/>
              </w:tabs>
              <w:ind w:left="342"/>
              <w:rPr>
                <w:rFonts w:ascii="Arial" w:hAnsi="Arial" w:cs="Arial"/>
                <w:b w:val="0"/>
                <w:color w:val="000000"/>
              </w:rPr>
            </w:pPr>
            <w:r w:rsidRPr="000A6934">
              <w:rPr>
                <w:rFonts w:ascii="Arial" w:hAnsi="Arial" w:cs="Arial"/>
                <w:b w:val="0"/>
                <w:color w:val="000000"/>
              </w:rPr>
              <w:t>Bimbingan dan konseling</w:t>
            </w:r>
          </w:p>
          <w:p w:rsidR="00B85260" w:rsidRPr="000A6934" w:rsidRDefault="00B85260" w:rsidP="00AC5FF4">
            <w:pPr>
              <w:numPr>
                <w:ilvl w:val="0"/>
                <w:numId w:val="31"/>
              </w:numPr>
              <w:tabs>
                <w:tab w:val="left" w:pos="-18"/>
              </w:tabs>
              <w:ind w:left="342"/>
              <w:rPr>
                <w:rFonts w:ascii="Arial" w:hAnsi="Arial" w:cs="Arial"/>
                <w:b w:val="0"/>
                <w:i/>
                <w:noProof/>
                <w:color w:val="000000"/>
              </w:rPr>
            </w:pPr>
            <w:r w:rsidRPr="000A6934">
              <w:rPr>
                <w:rFonts w:ascii="Arial" w:hAnsi="Arial" w:cs="Arial"/>
                <w:b w:val="0"/>
                <w:noProof/>
                <w:color w:val="000000"/>
              </w:rPr>
              <w:t xml:space="preserve">Pembinaan </w:t>
            </w:r>
            <w:r w:rsidRPr="000A6934">
              <w:rPr>
                <w:rFonts w:ascii="Arial" w:hAnsi="Arial" w:cs="Arial"/>
                <w:b w:val="0"/>
                <w:i/>
                <w:noProof/>
                <w:color w:val="000000"/>
              </w:rPr>
              <w:t>soft skill</w:t>
            </w:r>
          </w:p>
          <w:p w:rsidR="00B85260" w:rsidRPr="000A6934" w:rsidRDefault="00B85260" w:rsidP="00AC5FF4">
            <w:pPr>
              <w:numPr>
                <w:ilvl w:val="0"/>
                <w:numId w:val="31"/>
              </w:numPr>
              <w:tabs>
                <w:tab w:val="left" w:pos="-18"/>
              </w:tabs>
              <w:ind w:left="342"/>
              <w:rPr>
                <w:rFonts w:ascii="Arial" w:hAnsi="Arial" w:cs="Arial"/>
                <w:b w:val="0"/>
                <w:noProof/>
                <w:color w:val="000000"/>
              </w:rPr>
            </w:pPr>
            <w:r w:rsidRPr="000A6934">
              <w:rPr>
                <w:rFonts w:ascii="Arial" w:hAnsi="Arial" w:cs="Arial"/>
                <w:b w:val="0"/>
                <w:noProof/>
                <w:color w:val="000000"/>
              </w:rPr>
              <w:t>Layanan beasiswa</w:t>
            </w:r>
          </w:p>
          <w:p w:rsidR="00B85260" w:rsidRPr="00800E40" w:rsidRDefault="00B85260" w:rsidP="00AC5FF4">
            <w:pPr>
              <w:numPr>
                <w:ilvl w:val="0"/>
                <w:numId w:val="31"/>
              </w:numPr>
              <w:tabs>
                <w:tab w:val="left" w:pos="-18"/>
              </w:tabs>
              <w:ind w:left="342"/>
              <w:rPr>
                <w:rFonts w:ascii="Arial" w:hAnsi="Arial" w:cs="Arial"/>
                <w:b w:val="0"/>
                <w:noProof/>
                <w:color w:val="000000"/>
              </w:rPr>
            </w:pPr>
            <w:r w:rsidRPr="000A6934">
              <w:rPr>
                <w:rFonts w:ascii="Arial" w:hAnsi="Arial" w:cs="Arial"/>
                <w:b w:val="0"/>
                <w:noProof/>
                <w:color w:val="000000"/>
              </w:rPr>
              <w:t>Layanan kesehatan</w:t>
            </w:r>
          </w:p>
          <w:p w:rsidR="00B85260" w:rsidRPr="000A6934" w:rsidRDefault="00B85260" w:rsidP="00AC5FF4">
            <w:pPr>
              <w:numPr>
                <w:ilvl w:val="0"/>
                <w:numId w:val="31"/>
              </w:numPr>
              <w:tabs>
                <w:tab w:val="left" w:pos="-18"/>
              </w:tabs>
              <w:ind w:left="342"/>
              <w:rPr>
                <w:rFonts w:ascii="Arial" w:hAnsi="Arial" w:cs="Arial"/>
                <w:b w:val="0"/>
                <w:noProof/>
                <w:color w:val="000000"/>
              </w:rPr>
            </w:pPr>
            <w:r>
              <w:rPr>
                <w:rFonts w:ascii="Arial" w:hAnsi="Arial" w:cs="Arial"/>
                <w:b w:val="0"/>
                <w:noProof/>
                <w:color w:val="000000"/>
                <w:lang w:val="id-ID"/>
              </w:rPr>
              <w:t xml:space="preserve">Penempatan </w:t>
            </w:r>
            <w:r w:rsidR="00A17E4F">
              <w:rPr>
                <w:rFonts w:ascii="Arial" w:hAnsi="Arial" w:cs="Arial"/>
                <w:b w:val="0"/>
                <w:noProof/>
                <w:color w:val="000000"/>
                <w:lang w:val="id-ID"/>
              </w:rPr>
              <w:t>k</w:t>
            </w:r>
            <w:r>
              <w:rPr>
                <w:rFonts w:ascii="Arial" w:hAnsi="Arial" w:cs="Arial"/>
                <w:b w:val="0"/>
                <w:noProof/>
                <w:color w:val="000000"/>
                <w:lang w:val="id-ID"/>
              </w:rPr>
              <w:t>erja</w:t>
            </w:r>
          </w:p>
          <w:p w:rsidR="00B85260" w:rsidRPr="000A6934" w:rsidRDefault="00B85260" w:rsidP="00AC5FF4">
            <w:pPr>
              <w:rPr>
                <w:rFonts w:ascii="Arial" w:hAnsi="Arial" w:cs="Arial"/>
                <w:b w:val="0"/>
                <w:lang w:val="pt-BR"/>
              </w:rPr>
            </w:pPr>
          </w:p>
        </w:tc>
        <w:tc>
          <w:tcPr>
            <w:tcW w:w="2150" w:type="dxa"/>
            <w:gridSpan w:val="2"/>
            <w:tcBorders>
              <w:top w:val="single" w:sz="4" w:space="0" w:color="auto"/>
              <w:bottom w:val="single" w:sz="4" w:space="0" w:color="auto"/>
            </w:tcBorders>
          </w:tcPr>
          <w:p w:rsidR="00B85260" w:rsidRPr="000A6934" w:rsidRDefault="00B85260" w:rsidP="00AC5FF4">
            <w:pPr>
              <w:ind w:left="25"/>
              <w:rPr>
                <w:rFonts w:ascii="Arial" w:hAnsi="Arial" w:cs="Arial"/>
                <w:b w:val="0"/>
                <w:bCs/>
                <w:lang w:val="fi-FI"/>
              </w:rPr>
            </w:pPr>
            <w:r w:rsidRPr="000A6934">
              <w:rPr>
                <w:rFonts w:ascii="Arial" w:hAnsi="Arial" w:cs="Arial"/>
                <w:b w:val="0"/>
                <w:bCs/>
                <w:noProof/>
                <w:lang w:val="fi-FI"/>
              </w:rPr>
              <w:t>Ada</w:t>
            </w:r>
            <w:r w:rsidRPr="000A6934">
              <w:rPr>
                <w:rFonts w:ascii="Arial" w:hAnsi="Arial" w:cs="Arial"/>
                <w:b w:val="0"/>
                <w:bCs/>
                <w:lang w:val="fi-FI"/>
              </w:rPr>
              <w:t xml:space="preserve"> semua (5 jenis) pelayanan mahasiswa</w:t>
            </w:r>
            <w:r w:rsidRPr="000A6934">
              <w:rPr>
                <w:rFonts w:ascii="Arial" w:hAnsi="Arial" w:cs="Arial"/>
                <w:b w:val="0"/>
                <w:bCs/>
                <w:lang w:val="id-ID"/>
              </w:rPr>
              <w:t xml:space="preserve"> yang dapat diakses</w:t>
            </w:r>
            <w:r w:rsidRPr="000A6934">
              <w:rPr>
                <w:rFonts w:ascii="Arial" w:hAnsi="Arial" w:cs="Arial"/>
                <w:b w:val="0"/>
                <w:bCs/>
                <w:lang w:val="fi-FI"/>
              </w:rPr>
              <w:t xml:space="preserve">. </w:t>
            </w:r>
          </w:p>
          <w:p w:rsidR="00B85260" w:rsidRPr="000A6934" w:rsidRDefault="00B85260" w:rsidP="00AC5FF4">
            <w:pPr>
              <w:ind w:left="25"/>
              <w:rPr>
                <w:rFonts w:ascii="Arial" w:hAnsi="Arial" w:cs="Arial"/>
                <w:b w:val="0"/>
                <w:bCs/>
                <w:lang w:val="fi-FI"/>
              </w:rPr>
            </w:pPr>
          </w:p>
          <w:p w:rsidR="00B85260" w:rsidRPr="000A6934" w:rsidRDefault="00B85260" w:rsidP="00AC5FF4">
            <w:pPr>
              <w:jc w:val="center"/>
              <w:rPr>
                <w:rFonts w:ascii="Arial" w:hAnsi="Arial" w:cs="Arial"/>
                <w:b w:val="0"/>
                <w:color w:val="17365D"/>
              </w:rPr>
            </w:pPr>
          </w:p>
        </w:tc>
        <w:tc>
          <w:tcPr>
            <w:tcW w:w="2104" w:type="dxa"/>
            <w:tcBorders>
              <w:top w:val="single" w:sz="4" w:space="0" w:color="auto"/>
              <w:bottom w:val="single" w:sz="4" w:space="0" w:color="auto"/>
            </w:tcBorders>
          </w:tcPr>
          <w:p w:rsidR="008E2E10" w:rsidRPr="000A6934" w:rsidRDefault="00B85260" w:rsidP="008E2E10">
            <w:pPr>
              <w:ind w:left="25"/>
              <w:rPr>
                <w:rFonts w:ascii="Arial" w:hAnsi="Arial" w:cs="Arial"/>
                <w:b w:val="0"/>
                <w:bCs/>
                <w:lang w:val="fi-FI"/>
              </w:rPr>
            </w:pPr>
            <w:r w:rsidRPr="000A6934">
              <w:rPr>
                <w:rFonts w:ascii="Arial" w:hAnsi="Arial" w:cs="Arial"/>
                <w:b w:val="0"/>
                <w:bCs/>
                <w:noProof/>
                <w:lang w:val="fi-FI"/>
              </w:rPr>
              <w:t>Ada</w:t>
            </w:r>
            <w:r>
              <w:rPr>
                <w:rFonts w:ascii="Arial" w:hAnsi="Arial" w:cs="Arial"/>
                <w:b w:val="0"/>
                <w:bCs/>
                <w:noProof/>
                <w:lang w:val="id-ID"/>
              </w:rPr>
              <w:t xml:space="preserve"> 4</w:t>
            </w:r>
            <w:r w:rsidRPr="000A6934">
              <w:rPr>
                <w:rFonts w:ascii="Arial" w:hAnsi="Arial" w:cs="Arial"/>
                <w:b w:val="0"/>
                <w:bCs/>
                <w:lang w:val="fi-FI"/>
              </w:rPr>
              <w:t xml:space="preserve"> jenis layanan</w:t>
            </w:r>
            <w:r w:rsidR="008E2E10" w:rsidRPr="000A6934">
              <w:rPr>
                <w:rFonts w:ascii="Arial" w:hAnsi="Arial" w:cs="Arial"/>
                <w:b w:val="0"/>
                <w:bCs/>
                <w:lang w:val="fi-FI"/>
              </w:rPr>
              <w:t xml:space="preserve"> mahasiswa</w:t>
            </w:r>
            <w:r w:rsidR="008E2E10" w:rsidRPr="000A6934">
              <w:rPr>
                <w:rFonts w:ascii="Arial" w:hAnsi="Arial" w:cs="Arial"/>
                <w:b w:val="0"/>
                <w:bCs/>
                <w:lang w:val="id-ID"/>
              </w:rPr>
              <w:t xml:space="preserve"> yang dapat diakses</w:t>
            </w:r>
            <w:r w:rsidR="008E2E10" w:rsidRPr="000A6934">
              <w:rPr>
                <w:rFonts w:ascii="Arial" w:hAnsi="Arial" w:cs="Arial"/>
                <w:b w:val="0"/>
                <w:bCs/>
                <w:lang w:val="fi-FI"/>
              </w:rPr>
              <w:t xml:space="preserve">. </w:t>
            </w:r>
          </w:p>
          <w:p w:rsidR="00B85260" w:rsidRPr="000A6934" w:rsidRDefault="008E2E10" w:rsidP="00D972DF">
            <w:pPr>
              <w:ind w:left="25"/>
              <w:rPr>
                <w:rFonts w:ascii="Arial" w:hAnsi="Arial" w:cs="Arial"/>
                <w:b w:val="0"/>
                <w:bCs/>
                <w:lang w:val="fi-FI"/>
              </w:rPr>
            </w:pPr>
            <w:r>
              <w:rPr>
                <w:rFonts w:ascii="Arial" w:hAnsi="Arial" w:cs="Arial"/>
                <w:b w:val="0"/>
                <w:bCs/>
                <w:lang w:val="id-ID"/>
              </w:rPr>
              <w:t xml:space="preserve"> </w:t>
            </w:r>
            <w:r w:rsidR="00B85260" w:rsidRPr="000A6934">
              <w:rPr>
                <w:rFonts w:ascii="Arial" w:hAnsi="Arial" w:cs="Arial"/>
                <w:b w:val="0"/>
                <w:bCs/>
                <w:lang w:val="fi-FI"/>
              </w:rPr>
              <w:t>.</w:t>
            </w:r>
          </w:p>
        </w:tc>
        <w:tc>
          <w:tcPr>
            <w:tcW w:w="1985" w:type="dxa"/>
            <w:gridSpan w:val="3"/>
            <w:tcBorders>
              <w:top w:val="single" w:sz="4" w:space="0" w:color="auto"/>
              <w:bottom w:val="single" w:sz="4" w:space="0" w:color="auto"/>
            </w:tcBorders>
          </w:tcPr>
          <w:p w:rsidR="008E2E10" w:rsidRPr="000A6934" w:rsidRDefault="00B85260" w:rsidP="008E2E10">
            <w:pPr>
              <w:ind w:left="25"/>
              <w:rPr>
                <w:rFonts w:ascii="Arial" w:hAnsi="Arial" w:cs="Arial"/>
                <w:b w:val="0"/>
                <w:bCs/>
                <w:lang w:val="fi-FI"/>
              </w:rPr>
            </w:pPr>
            <w:r w:rsidRPr="000A6934">
              <w:rPr>
                <w:rFonts w:ascii="Arial" w:hAnsi="Arial" w:cs="Arial"/>
                <w:b w:val="0"/>
                <w:bCs/>
                <w:noProof/>
                <w:lang w:val="fi-FI"/>
              </w:rPr>
              <w:t>Ada</w:t>
            </w:r>
            <w:r>
              <w:rPr>
                <w:rFonts w:ascii="Arial" w:hAnsi="Arial" w:cs="Arial"/>
                <w:b w:val="0"/>
                <w:bCs/>
                <w:noProof/>
                <w:lang w:val="id-ID"/>
              </w:rPr>
              <w:t xml:space="preserve"> 3</w:t>
            </w:r>
            <w:r w:rsidRPr="000A6934">
              <w:rPr>
                <w:rFonts w:ascii="Arial" w:hAnsi="Arial" w:cs="Arial"/>
                <w:b w:val="0"/>
                <w:bCs/>
                <w:lang w:val="fi-FI"/>
              </w:rPr>
              <w:t xml:space="preserve"> jenis layanan </w:t>
            </w:r>
            <w:r w:rsidR="008E2E10" w:rsidRPr="000A6934">
              <w:rPr>
                <w:rFonts w:ascii="Arial" w:hAnsi="Arial" w:cs="Arial"/>
                <w:b w:val="0"/>
                <w:bCs/>
                <w:lang w:val="fi-FI"/>
              </w:rPr>
              <w:t>mahasiswa</w:t>
            </w:r>
            <w:r w:rsidR="008E2E10" w:rsidRPr="000A6934">
              <w:rPr>
                <w:rFonts w:ascii="Arial" w:hAnsi="Arial" w:cs="Arial"/>
                <w:b w:val="0"/>
                <w:bCs/>
                <w:lang w:val="id-ID"/>
              </w:rPr>
              <w:t xml:space="preserve"> yang dapat diakses</w:t>
            </w:r>
            <w:r w:rsidR="008E2E10" w:rsidRPr="000A6934">
              <w:rPr>
                <w:rFonts w:ascii="Arial" w:hAnsi="Arial" w:cs="Arial"/>
                <w:b w:val="0"/>
                <w:bCs/>
                <w:lang w:val="fi-FI"/>
              </w:rPr>
              <w:t xml:space="preserve">. </w:t>
            </w:r>
          </w:p>
          <w:p w:rsidR="00B85260" w:rsidRPr="000A6934" w:rsidRDefault="00B85260" w:rsidP="00D972DF">
            <w:pPr>
              <w:ind w:left="25"/>
              <w:rPr>
                <w:rFonts w:ascii="Arial" w:hAnsi="Arial" w:cs="Arial"/>
                <w:b w:val="0"/>
                <w:bCs/>
                <w:lang w:val="fi-FI"/>
              </w:rPr>
            </w:pPr>
          </w:p>
        </w:tc>
        <w:tc>
          <w:tcPr>
            <w:tcW w:w="1767" w:type="dxa"/>
            <w:gridSpan w:val="5"/>
            <w:tcBorders>
              <w:top w:val="single" w:sz="4" w:space="0" w:color="auto"/>
              <w:bottom w:val="single" w:sz="4" w:space="0" w:color="auto"/>
            </w:tcBorders>
          </w:tcPr>
          <w:p w:rsidR="008E2E10" w:rsidRPr="000A6934" w:rsidRDefault="00B85260" w:rsidP="008E2E10">
            <w:pPr>
              <w:ind w:left="25"/>
              <w:rPr>
                <w:rFonts w:ascii="Arial" w:hAnsi="Arial" w:cs="Arial"/>
                <w:b w:val="0"/>
                <w:bCs/>
                <w:lang w:val="fi-FI"/>
              </w:rPr>
            </w:pPr>
            <w:r w:rsidRPr="000A6934">
              <w:rPr>
                <w:rFonts w:ascii="Arial" w:hAnsi="Arial" w:cs="Arial"/>
                <w:b w:val="0"/>
                <w:bCs/>
                <w:noProof/>
                <w:lang w:val="fi-FI"/>
              </w:rPr>
              <w:t>Ada</w:t>
            </w:r>
            <w:r w:rsidRPr="000A6934">
              <w:rPr>
                <w:rFonts w:ascii="Arial" w:hAnsi="Arial" w:cs="Arial"/>
                <w:b w:val="0"/>
                <w:bCs/>
                <w:lang w:val="fi-FI"/>
              </w:rPr>
              <w:t xml:space="preserve"> </w:t>
            </w:r>
            <w:r>
              <w:rPr>
                <w:rFonts w:ascii="Arial" w:hAnsi="Arial" w:cs="Arial"/>
                <w:b w:val="0"/>
                <w:bCs/>
                <w:lang w:val="id-ID"/>
              </w:rPr>
              <w:t>kurang dari 3</w:t>
            </w:r>
            <w:r w:rsidRPr="000A6934">
              <w:rPr>
                <w:rFonts w:ascii="Arial" w:hAnsi="Arial" w:cs="Arial"/>
                <w:b w:val="0"/>
                <w:bCs/>
                <w:lang w:val="fi-FI"/>
              </w:rPr>
              <w:t xml:space="preserve"> jenis</w:t>
            </w:r>
            <w:r w:rsidRPr="000A6934">
              <w:rPr>
                <w:rFonts w:ascii="Arial" w:hAnsi="Arial" w:cs="Arial"/>
                <w:b w:val="0"/>
                <w:bCs/>
                <w:lang w:val="id-ID"/>
              </w:rPr>
              <w:t xml:space="preserve"> unit</w:t>
            </w:r>
            <w:r w:rsidRPr="000A6934">
              <w:rPr>
                <w:rFonts w:ascii="Arial" w:hAnsi="Arial" w:cs="Arial"/>
                <w:b w:val="0"/>
                <w:bCs/>
                <w:lang w:val="fi-FI"/>
              </w:rPr>
              <w:t xml:space="preserve"> </w:t>
            </w:r>
            <w:r w:rsidR="008E2E10" w:rsidRPr="000A6934">
              <w:rPr>
                <w:rFonts w:ascii="Arial" w:hAnsi="Arial" w:cs="Arial"/>
                <w:b w:val="0"/>
                <w:bCs/>
                <w:lang w:val="fi-FI"/>
              </w:rPr>
              <w:t>mahasiswa</w:t>
            </w:r>
            <w:r w:rsidR="008E2E10" w:rsidRPr="000A6934">
              <w:rPr>
                <w:rFonts w:ascii="Arial" w:hAnsi="Arial" w:cs="Arial"/>
                <w:b w:val="0"/>
                <w:bCs/>
                <w:lang w:val="id-ID"/>
              </w:rPr>
              <w:t xml:space="preserve"> yang dapat diakses</w:t>
            </w:r>
            <w:r w:rsidR="008E2E10" w:rsidRPr="000A6934">
              <w:rPr>
                <w:rFonts w:ascii="Arial" w:hAnsi="Arial" w:cs="Arial"/>
                <w:b w:val="0"/>
                <w:bCs/>
                <w:lang w:val="fi-FI"/>
              </w:rPr>
              <w:t xml:space="preserve">. </w:t>
            </w:r>
          </w:p>
          <w:p w:rsidR="00B85260" w:rsidRPr="000A6934" w:rsidRDefault="00B85260" w:rsidP="00D972DF">
            <w:pPr>
              <w:ind w:left="-27"/>
              <w:rPr>
                <w:rFonts w:ascii="Arial" w:hAnsi="Arial" w:cs="Arial"/>
                <w:b w:val="0"/>
                <w:bCs/>
                <w:lang w:val="fi-FI"/>
              </w:rPr>
            </w:pPr>
            <w:r w:rsidRPr="000A6934">
              <w:rPr>
                <w:rFonts w:ascii="Arial" w:hAnsi="Arial" w:cs="Arial"/>
                <w:b w:val="0"/>
                <w:bCs/>
                <w:lang w:val="fi-FI"/>
              </w:rPr>
              <w:t xml:space="preserve">. </w:t>
            </w:r>
          </w:p>
        </w:tc>
        <w:tc>
          <w:tcPr>
            <w:tcW w:w="1691" w:type="dxa"/>
            <w:gridSpan w:val="2"/>
            <w:tcBorders>
              <w:top w:val="single" w:sz="4" w:space="0" w:color="auto"/>
              <w:bottom w:val="single" w:sz="4" w:space="0" w:color="auto"/>
            </w:tcBorders>
          </w:tcPr>
          <w:p w:rsidR="00B85260" w:rsidRPr="003A64EA" w:rsidRDefault="00B85260" w:rsidP="003A64EA">
            <w:pPr>
              <w:jc w:val="both"/>
              <w:rPr>
                <w:rFonts w:ascii="Arial" w:hAnsi="Arial" w:cs="Arial"/>
                <w:b w:val="0"/>
                <w:lang w:val="id-ID"/>
              </w:rPr>
            </w:pPr>
            <w:r w:rsidRPr="003A64EA">
              <w:rPr>
                <w:rFonts w:ascii="Arial" w:hAnsi="Arial" w:cs="Arial"/>
                <w:b w:val="0"/>
                <w:lang w:val="id-ID"/>
              </w:rPr>
              <w:t>Tidak ada skor 0</w:t>
            </w:r>
          </w:p>
        </w:tc>
      </w:tr>
      <w:tr w:rsidR="00B85260" w:rsidRPr="000A6934" w:rsidTr="00B46F21">
        <w:trPr>
          <w:trHeight w:val="968"/>
        </w:trPr>
        <w:tc>
          <w:tcPr>
            <w:tcW w:w="3051" w:type="dxa"/>
            <w:tcBorders>
              <w:top w:val="nil"/>
            </w:tcBorders>
          </w:tcPr>
          <w:p w:rsidR="00B85260" w:rsidRPr="000A6934" w:rsidRDefault="00B85260" w:rsidP="00AC5FF4">
            <w:pPr>
              <w:tabs>
                <w:tab w:val="left" w:pos="-18"/>
              </w:tabs>
              <w:rPr>
                <w:rFonts w:ascii="Arial" w:hAnsi="Arial" w:cs="Arial"/>
                <w:b w:val="0"/>
                <w:noProof/>
                <w:color w:val="000000"/>
              </w:rPr>
            </w:pPr>
          </w:p>
        </w:tc>
        <w:tc>
          <w:tcPr>
            <w:tcW w:w="2989" w:type="dxa"/>
            <w:tcBorders>
              <w:top w:val="single" w:sz="4" w:space="0" w:color="auto"/>
              <w:bottom w:val="single" w:sz="4" w:space="0" w:color="auto"/>
            </w:tcBorders>
          </w:tcPr>
          <w:p w:rsidR="00B85260" w:rsidRDefault="00B85260" w:rsidP="00AC5FF4">
            <w:pPr>
              <w:ind w:left="-18"/>
              <w:rPr>
                <w:rFonts w:ascii="Arial" w:hAnsi="Arial" w:cs="Arial"/>
                <w:b w:val="0"/>
                <w:bCs/>
                <w:noProof/>
                <w:color w:val="000000"/>
                <w:lang w:val="id-ID"/>
              </w:rPr>
            </w:pPr>
            <w:r w:rsidRPr="000A6934">
              <w:rPr>
                <w:rFonts w:ascii="Arial" w:hAnsi="Arial" w:cs="Arial"/>
                <w:b w:val="0"/>
                <w:bCs/>
                <w:noProof/>
                <w:color w:val="000000"/>
              </w:rPr>
              <w:t xml:space="preserve">3.2.2  </w:t>
            </w:r>
            <w:r w:rsidRPr="000A6934">
              <w:rPr>
                <w:rFonts w:ascii="Arial" w:hAnsi="Arial" w:cs="Arial"/>
                <w:b w:val="0"/>
                <w:bCs/>
                <w:noProof/>
                <w:color w:val="000000"/>
                <w:lang w:val="id-ID"/>
              </w:rPr>
              <w:t xml:space="preserve"> </w:t>
            </w:r>
            <w:r w:rsidRPr="000A6934">
              <w:rPr>
                <w:rFonts w:ascii="Arial" w:hAnsi="Arial" w:cs="Arial"/>
                <w:b w:val="0"/>
                <w:bCs/>
                <w:noProof/>
                <w:color w:val="000000"/>
              </w:rPr>
              <w:t>Kualitas layanan kepada mahasiswa</w:t>
            </w:r>
            <w:r w:rsidR="00B85EC3">
              <w:rPr>
                <w:rFonts w:ascii="Arial" w:hAnsi="Arial" w:cs="Arial"/>
                <w:b w:val="0"/>
                <w:bCs/>
                <w:noProof/>
                <w:color w:val="000000"/>
                <w:lang w:val="id-ID"/>
              </w:rPr>
              <w:t>.</w:t>
            </w:r>
          </w:p>
          <w:p w:rsidR="00B85EC3" w:rsidRPr="00B85EC3" w:rsidRDefault="00B85EC3" w:rsidP="00AC5FF4">
            <w:pPr>
              <w:ind w:left="-18"/>
              <w:rPr>
                <w:rFonts w:ascii="Arial" w:hAnsi="Arial" w:cs="Arial"/>
                <w:b w:val="0"/>
                <w:bCs/>
                <w:noProof/>
                <w:color w:val="000000"/>
                <w:lang w:val="id-ID"/>
              </w:rPr>
            </w:pPr>
          </w:p>
          <w:p w:rsidR="00B85260" w:rsidRPr="000A6934" w:rsidRDefault="00B85260" w:rsidP="00AC5FF4">
            <w:pPr>
              <w:ind w:left="-18"/>
              <w:rPr>
                <w:rFonts w:ascii="Arial" w:hAnsi="Arial" w:cs="Arial"/>
                <w:b w:val="0"/>
                <w:bCs/>
                <w:noProof/>
                <w:color w:val="000000"/>
              </w:rPr>
            </w:pPr>
            <w:r w:rsidRPr="000A6934">
              <w:rPr>
                <w:rFonts w:ascii="Arial" w:hAnsi="Arial" w:cs="Arial"/>
                <w:b w:val="0"/>
                <w:bCs/>
                <w:noProof/>
                <w:color w:val="000000"/>
              </w:rPr>
              <w:t>Untuk setiap jenis pelayanan, pemberian skor sebagai berikut:</w:t>
            </w:r>
          </w:p>
          <w:p w:rsidR="00B85260" w:rsidRPr="000A6934" w:rsidRDefault="00B85260" w:rsidP="00AC5FF4">
            <w:pPr>
              <w:ind w:left="-18"/>
              <w:rPr>
                <w:rFonts w:ascii="Arial" w:hAnsi="Arial" w:cs="Arial"/>
                <w:b w:val="0"/>
                <w:bCs/>
                <w:noProof/>
                <w:color w:val="000000"/>
              </w:rPr>
            </w:pPr>
            <w:r w:rsidRPr="000A6934">
              <w:rPr>
                <w:rFonts w:ascii="Arial" w:hAnsi="Arial" w:cs="Arial"/>
                <w:b w:val="0"/>
                <w:bCs/>
                <w:noProof/>
                <w:color w:val="000000"/>
              </w:rPr>
              <w:t>4 : sangat baik</w:t>
            </w:r>
          </w:p>
          <w:p w:rsidR="00B85260" w:rsidRPr="000A6934" w:rsidRDefault="00B85260" w:rsidP="00AC5FF4">
            <w:pPr>
              <w:ind w:left="-18"/>
              <w:rPr>
                <w:rFonts w:ascii="Arial" w:hAnsi="Arial" w:cs="Arial"/>
                <w:b w:val="0"/>
                <w:bCs/>
                <w:noProof/>
                <w:color w:val="000000"/>
              </w:rPr>
            </w:pPr>
            <w:r w:rsidRPr="000A6934">
              <w:rPr>
                <w:rFonts w:ascii="Arial" w:hAnsi="Arial" w:cs="Arial"/>
                <w:b w:val="0"/>
                <w:bCs/>
                <w:noProof/>
                <w:color w:val="000000"/>
              </w:rPr>
              <w:t>3 : baik</w:t>
            </w:r>
          </w:p>
          <w:p w:rsidR="00B85260" w:rsidRPr="000A6934" w:rsidRDefault="00B85260" w:rsidP="00AC5FF4">
            <w:pPr>
              <w:ind w:left="-18"/>
              <w:rPr>
                <w:rFonts w:ascii="Arial" w:hAnsi="Arial" w:cs="Arial"/>
                <w:b w:val="0"/>
                <w:bCs/>
                <w:noProof/>
                <w:color w:val="000000"/>
              </w:rPr>
            </w:pPr>
            <w:r w:rsidRPr="000A6934">
              <w:rPr>
                <w:rFonts w:ascii="Arial" w:hAnsi="Arial" w:cs="Arial"/>
                <w:b w:val="0"/>
                <w:bCs/>
                <w:noProof/>
                <w:color w:val="000000"/>
              </w:rPr>
              <w:t>2: cukup</w:t>
            </w:r>
          </w:p>
          <w:p w:rsidR="00B85260" w:rsidRPr="000A6934" w:rsidRDefault="00B85260" w:rsidP="00AC5FF4">
            <w:pPr>
              <w:ind w:left="-18"/>
              <w:rPr>
                <w:rFonts w:ascii="Arial" w:hAnsi="Arial" w:cs="Arial"/>
                <w:b w:val="0"/>
                <w:bCs/>
                <w:noProof/>
                <w:color w:val="000000"/>
              </w:rPr>
            </w:pPr>
            <w:r w:rsidRPr="000A6934">
              <w:rPr>
                <w:rFonts w:ascii="Arial" w:hAnsi="Arial" w:cs="Arial"/>
                <w:b w:val="0"/>
                <w:bCs/>
                <w:noProof/>
                <w:color w:val="000000"/>
              </w:rPr>
              <w:t>1: kurang</w:t>
            </w:r>
          </w:p>
          <w:p w:rsidR="00B85260" w:rsidRPr="000A6934" w:rsidRDefault="00B85260" w:rsidP="00AC5FF4">
            <w:pPr>
              <w:ind w:left="-18"/>
              <w:rPr>
                <w:rFonts w:ascii="Arial" w:hAnsi="Arial" w:cs="Arial"/>
                <w:b w:val="0"/>
                <w:bCs/>
                <w:noProof/>
                <w:color w:val="000000"/>
              </w:rPr>
            </w:pPr>
            <w:r w:rsidRPr="000A6934">
              <w:rPr>
                <w:rFonts w:ascii="Arial" w:hAnsi="Arial" w:cs="Arial"/>
                <w:b w:val="0"/>
                <w:bCs/>
                <w:noProof/>
                <w:color w:val="000000"/>
              </w:rPr>
              <w:t>0: sangat kurang</w:t>
            </w:r>
          </w:p>
          <w:p w:rsidR="00B85260" w:rsidRPr="0046626E" w:rsidRDefault="00B85260" w:rsidP="00AC5FF4">
            <w:pPr>
              <w:ind w:left="-18"/>
              <w:rPr>
                <w:rFonts w:ascii="Arial" w:hAnsi="Arial" w:cs="Arial"/>
                <w:b w:val="0"/>
                <w:bCs/>
                <w:noProof/>
                <w:color w:val="000000"/>
                <w:lang w:val="id-ID"/>
              </w:rPr>
            </w:pPr>
          </w:p>
          <w:p w:rsidR="00B85260" w:rsidRDefault="00B85260" w:rsidP="00AC5FF4">
            <w:pPr>
              <w:ind w:left="-18"/>
              <w:rPr>
                <w:rFonts w:ascii="Arial" w:hAnsi="Arial" w:cs="Arial"/>
                <w:b w:val="0"/>
                <w:lang w:val="sv-SE"/>
              </w:rPr>
            </w:pPr>
            <w:r w:rsidRPr="000A6934">
              <w:rPr>
                <w:rFonts w:ascii="Arial" w:hAnsi="Arial" w:cs="Arial"/>
                <w:b w:val="0"/>
                <w:bCs/>
                <w:noProof/>
                <w:color w:val="000000"/>
              </w:rPr>
              <w:t>S</w:t>
            </w:r>
            <w:r w:rsidRPr="000A6934">
              <w:rPr>
                <w:rFonts w:ascii="Arial" w:hAnsi="Arial" w:cs="Arial"/>
                <w:b w:val="0"/>
                <w:bCs/>
                <w:noProof/>
                <w:color w:val="000000"/>
                <w:vertAlign w:val="subscript"/>
              </w:rPr>
              <w:t>L</w:t>
            </w:r>
            <w:r w:rsidRPr="000A6934">
              <w:rPr>
                <w:rFonts w:ascii="Arial" w:hAnsi="Arial" w:cs="Arial"/>
                <w:b w:val="0"/>
                <w:bCs/>
                <w:noProof/>
                <w:color w:val="000000"/>
              </w:rPr>
              <w:t xml:space="preserve"> = </w:t>
            </w:r>
            <w:r w:rsidRPr="000A6934">
              <w:rPr>
                <w:rFonts w:ascii="Arial" w:hAnsi="Arial" w:cs="Arial"/>
                <w:b w:val="0"/>
                <w:position w:val="-24"/>
                <w:lang w:val="sv-SE"/>
              </w:rPr>
              <w:object w:dxaOrig="2840" w:dyaOrig="620">
                <v:shape id="_x0000_i1028" type="#_x0000_t75" style="width:143.05pt;height:30.85pt" o:ole="">
                  <v:imagedata r:id="rId13" o:title=""/>
                </v:shape>
                <o:OLEObject Type="Embed" ProgID="Equation.DSMT4" ShapeID="_x0000_i1028" DrawAspect="Content" ObjectID="_1459165152" r:id="rId14"/>
              </w:object>
            </w:r>
          </w:p>
          <w:p w:rsidR="00B46F21" w:rsidRPr="000A6934" w:rsidRDefault="00B46F21" w:rsidP="00AC5FF4">
            <w:pPr>
              <w:ind w:left="-18"/>
              <w:rPr>
                <w:rFonts w:ascii="Arial" w:hAnsi="Arial" w:cs="Arial"/>
                <w:b w:val="0"/>
                <w:bCs/>
                <w:noProof/>
                <w:lang w:val="id-ID"/>
              </w:rPr>
            </w:pPr>
          </w:p>
        </w:tc>
        <w:tc>
          <w:tcPr>
            <w:tcW w:w="9697" w:type="dxa"/>
            <w:gridSpan w:val="13"/>
            <w:tcBorders>
              <w:top w:val="single" w:sz="4" w:space="0" w:color="auto"/>
              <w:bottom w:val="single" w:sz="4" w:space="0" w:color="auto"/>
            </w:tcBorders>
            <w:vAlign w:val="center"/>
          </w:tcPr>
          <w:p w:rsidR="00992759" w:rsidRDefault="00F7387C">
            <w:pPr>
              <w:jc w:val="center"/>
              <w:rPr>
                <w:rFonts w:ascii="Arial" w:hAnsi="Arial" w:cs="Arial"/>
                <w:b w:val="0"/>
                <w:lang w:val="id-ID"/>
              </w:rPr>
            </w:pPr>
            <w:r>
              <w:rPr>
                <w:rFonts w:ascii="Arial" w:hAnsi="Arial" w:cs="Arial"/>
                <w:b w:val="0"/>
                <w:position w:val="-24"/>
                <w:lang w:val="id-ID"/>
              </w:rPr>
              <w:lastRenderedPageBreak/>
              <w:t>Skor = S</w:t>
            </w:r>
            <w:r w:rsidR="00BE1409" w:rsidRPr="00BE1409">
              <w:rPr>
                <w:rFonts w:ascii="Arial" w:hAnsi="Arial" w:cs="Arial"/>
                <w:b w:val="0"/>
                <w:position w:val="-24"/>
                <w:vertAlign w:val="subscript"/>
                <w:lang w:val="id-ID"/>
              </w:rPr>
              <w:t>L</w:t>
            </w:r>
            <w:r>
              <w:rPr>
                <w:rFonts w:ascii="Arial" w:hAnsi="Arial" w:cs="Arial"/>
                <w:b w:val="0"/>
                <w:position w:val="-24"/>
                <w:lang w:val="id-ID"/>
              </w:rPr>
              <w:t>.</w:t>
            </w:r>
          </w:p>
        </w:tc>
      </w:tr>
      <w:tr w:rsidR="00B85260" w:rsidRPr="000A6934" w:rsidTr="00F7387C">
        <w:trPr>
          <w:trHeight w:val="551"/>
        </w:trPr>
        <w:tc>
          <w:tcPr>
            <w:tcW w:w="3051" w:type="dxa"/>
            <w:vMerge w:val="restart"/>
          </w:tcPr>
          <w:p w:rsidR="00B85260" w:rsidRPr="000A6934" w:rsidRDefault="00B85260" w:rsidP="00AC5FF4">
            <w:pPr>
              <w:tabs>
                <w:tab w:val="left" w:pos="342"/>
              </w:tabs>
              <w:rPr>
                <w:rFonts w:ascii="Arial" w:hAnsi="Arial" w:cs="Arial"/>
                <w:color w:val="000000"/>
                <w:lang w:val="fi-FI"/>
              </w:rPr>
            </w:pPr>
            <w:r w:rsidRPr="000A6934">
              <w:rPr>
                <w:rFonts w:ascii="Arial" w:hAnsi="Arial" w:cs="Arial"/>
                <w:b w:val="0"/>
                <w:color w:val="000000"/>
                <w:lang w:val="es-ES"/>
              </w:rPr>
              <w:lastRenderedPageBreak/>
              <w:t xml:space="preserve">3.3   Pelacakan </w:t>
            </w:r>
            <w:r w:rsidRPr="000A6934">
              <w:rPr>
                <w:rFonts w:ascii="Arial" w:hAnsi="Arial" w:cs="Arial"/>
                <w:b w:val="0"/>
                <w:color w:val="000000"/>
                <w:lang w:val="id-ID"/>
              </w:rPr>
              <w:t xml:space="preserve">dan perekaman data </w:t>
            </w:r>
            <w:r w:rsidRPr="000A6934">
              <w:rPr>
                <w:rFonts w:ascii="Arial" w:hAnsi="Arial" w:cs="Arial"/>
                <w:b w:val="0"/>
                <w:color w:val="000000"/>
                <w:lang w:val="es-ES"/>
              </w:rPr>
              <w:t>lulusan</w:t>
            </w:r>
            <w:r w:rsidRPr="000A6934">
              <w:rPr>
                <w:rFonts w:ascii="Arial" w:hAnsi="Arial" w:cs="Arial"/>
                <w:b w:val="0"/>
                <w:color w:val="000000"/>
                <w:lang w:val="id-ID"/>
              </w:rPr>
              <w:t>: kekomprehensifan, pemutakhiran</w:t>
            </w:r>
            <w:r w:rsidRPr="000A6934">
              <w:rPr>
                <w:rFonts w:ascii="Arial" w:hAnsi="Arial" w:cs="Arial"/>
                <w:b w:val="0"/>
                <w:color w:val="000000"/>
                <w:lang w:val="es-ES"/>
              </w:rPr>
              <w:t>, profil masa tunggu kerja pertama, kesesuaian bidang kerja dengan bidang studi, dan posisi kerja pertama</w:t>
            </w:r>
            <w:r w:rsidRPr="000A6934">
              <w:rPr>
                <w:rFonts w:ascii="Arial" w:hAnsi="Arial" w:cs="Arial"/>
                <w:b w:val="0"/>
                <w:color w:val="000000"/>
                <w:lang w:val="id-ID"/>
              </w:rPr>
              <w:t>.</w:t>
            </w:r>
          </w:p>
          <w:p w:rsidR="00B85260" w:rsidRDefault="00B85260" w:rsidP="00AC5FF4">
            <w:pPr>
              <w:tabs>
                <w:tab w:val="left" w:pos="447"/>
              </w:tabs>
              <w:ind w:left="447"/>
              <w:rPr>
                <w:rFonts w:ascii="Arial" w:hAnsi="Arial" w:cs="Arial"/>
                <w:color w:val="000000"/>
                <w:lang w:val="sv-SE"/>
              </w:rPr>
            </w:pPr>
          </w:p>
          <w:p w:rsidR="00B85260" w:rsidRDefault="00B85260" w:rsidP="00C9769D">
            <w:pPr>
              <w:rPr>
                <w:rFonts w:ascii="Arial" w:hAnsi="Arial" w:cs="Arial"/>
                <w:lang w:val="sv-SE"/>
              </w:rPr>
            </w:pPr>
          </w:p>
          <w:p w:rsidR="00B85260" w:rsidRPr="000A6934" w:rsidRDefault="00B85260" w:rsidP="00C9769D">
            <w:pPr>
              <w:rPr>
                <w:rFonts w:ascii="Arial" w:hAnsi="Arial" w:cs="Arial"/>
                <w:color w:val="000000"/>
                <w:lang w:val="fi-FI"/>
              </w:rPr>
            </w:pPr>
          </w:p>
        </w:tc>
        <w:tc>
          <w:tcPr>
            <w:tcW w:w="2989" w:type="dxa"/>
            <w:tcBorders>
              <w:top w:val="single" w:sz="4" w:space="0" w:color="auto"/>
              <w:bottom w:val="single" w:sz="4" w:space="0" w:color="auto"/>
            </w:tcBorders>
          </w:tcPr>
          <w:p w:rsidR="00B85260" w:rsidRPr="000A6934" w:rsidRDefault="00B85260" w:rsidP="00AC5FF4">
            <w:pPr>
              <w:ind w:left="-18"/>
              <w:rPr>
                <w:rFonts w:ascii="Arial" w:hAnsi="Arial" w:cs="Arial"/>
                <w:b w:val="0"/>
                <w:bCs/>
                <w:noProof/>
                <w:color w:val="000000"/>
              </w:rPr>
            </w:pPr>
            <w:r w:rsidRPr="000A6934">
              <w:rPr>
                <w:rFonts w:ascii="Arial" w:hAnsi="Arial" w:cs="Arial"/>
                <w:b w:val="0"/>
                <w:iCs/>
                <w:noProof/>
              </w:rPr>
              <w:t>3.3.1</w:t>
            </w:r>
            <w:r w:rsidR="00B46F21">
              <w:rPr>
                <w:rFonts w:ascii="Arial" w:hAnsi="Arial" w:cs="Arial"/>
                <w:b w:val="0"/>
                <w:iCs/>
                <w:noProof/>
              </w:rPr>
              <w:t>.1</w:t>
            </w:r>
            <w:r w:rsidRPr="000A6934">
              <w:rPr>
                <w:rFonts w:ascii="Arial" w:hAnsi="Arial" w:cs="Arial"/>
                <w:b w:val="0"/>
                <w:iCs/>
                <w:noProof/>
              </w:rPr>
              <w:t xml:space="preserve">  </w:t>
            </w:r>
            <w:r w:rsidRPr="000A6934">
              <w:rPr>
                <w:rFonts w:ascii="Arial" w:hAnsi="Arial" w:cs="Arial"/>
                <w:b w:val="0"/>
                <w:iCs/>
                <w:noProof/>
                <w:lang w:val="id-ID"/>
              </w:rPr>
              <w:t xml:space="preserve"> Upaya pelacakan dan perekaman data lulusan</w:t>
            </w:r>
            <w:r w:rsidR="00A17E4F">
              <w:rPr>
                <w:rFonts w:ascii="Arial" w:hAnsi="Arial" w:cs="Arial"/>
                <w:b w:val="0"/>
                <w:iCs/>
                <w:noProof/>
                <w:lang w:val="id-ID"/>
              </w:rPr>
              <w:t>.</w:t>
            </w:r>
          </w:p>
        </w:tc>
        <w:tc>
          <w:tcPr>
            <w:tcW w:w="2150" w:type="dxa"/>
            <w:gridSpan w:val="2"/>
            <w:tcBorders>
              <w:top w:val="single" w:sz="4" w:space="0" w:color="auto"/>
              <w:bottom w:val="single" w:sz="4" w:space="0" w:color="auto"/>
            </w:tcBorders>
          </w:tcPr>
          <w:p w:rsidR="00B85260" w:rsidRPr="005D2291" w:rsidRDefault="00B85260" w:rsidP="00D972DF">
            <w:pPr>
              <w:rPr>
                <w:rFonts w:ascii="Arial" w:hAnsi="Arial" w:cs="Arial"/>
                <w:b w:val="0"/>
                <w:lang w:val="id-ID"/>
              </w:rPr>
            </w:pPr>
            <w:r w:rsidRPr="005D2291">
              <w:rPr>
                <w:rFonts w:ascii="Arial" w:hAnsi="Arial" w:cs="Arial"/>
                <w:b w:val="0"/>
                <w:lang w:val="id-ID"/>
              </w:rPr>
              <w:t>Ada upaya yang intensif untuk melacak  lulusan dan datanya terekam secara komprehensif</w:t>
            </w:r>
          </w:p>
        </w:tc>
        <w:tc>
          <w:tcPr>
            <w:tcW w:w="2127" w:type="dxa"/>
            <w:gridSpan w:val="2"/>
            <w:tcBorders>
              <w:top w:val="single" w:sz="4" w:space="0" w:color="auto"/>
              <w:bottom w:val="single" w:sz="4" w:space="0" w:color="auto"/>
            </w:tcBorders>
          </w:tcPr>
          <w:p w:rsidR="00B85260" w:rsidRPr="005D2291" w:rsidRDefault="00B85260" w:rsidP="00D972DF">
            <w:pPr>
              <w:ind w:left="2"/>
              <w:rPr>
                <w:rFonts w:ascii="Arial" w:hAnsi="Arial" w:cs="Arial"/>
                <w:b w:val="0"/>
                <w:lang w:val="id-ID"/>
              </w:rPr>
            </w:pPr>
            <w:r w:rsidRPr="005D2291">
              <w:rPr>
                <w:rFonts w:ascii="Arial" w:hAnsi="Arial" w:cs="Arial"/>
                <w:b w:val="0"/>
                <w:lang w:val="id-ID"/>
              </w:rPr>
              <w:t>Ada upaya yang intensif untuk melacak  lulusan, tetapi hasilnya belum  terekam secara komprehensif</w:t>
            </w:r>
          </w:p>
        </w:tc>
        <w:tc>
          <w:tcPr>
            <w:tcW w:w="2126" w:type="dxa"/>
            <w:gridSpan w:val="5"/>
            <w:tcBorders>
              <w:top w:val="single" w:sz="4" w:space="0" w:color="auto"/>
              <w:bottom w:val="single" w:sz="4" w:space="0" w:color="auto"/>
            </w:tcBorders>
          </w:tcPr>
          <w:p w:rsidR="00B85260" w:rsidRPr="005D2291" w:rsidRDefault="00B85260" w:rsidP="00D972DF">
            <w:pPr>
              <w:rPr>
                <w:rFonts w:ascii="Arial" w:hAnsi="Arial" w:cs="Arial"/>
                <w:b w:val="0"/>
                <w:lang w:val="id-ID"/>
              </w:rPr>
            </w:pPr>
            <w:r w:rsidRPr="005D2291">
              <w:rPr>
                <w:rFonts w:ascii="Arial" w:hAnsi="Arial" w:cs="Arial"/>
                <w:b w:val="0"/>
                <w:lang w:val="id-ID"/>
              </w:rPr>
              <w:t xml:space="preserve">Upaya pelacakan dilakukan sekedarnya </w:t>
            </w:r>
            <w:r w:rsidRPr="005D2291">
              <w:rPr>
                <w:rFonts w:ascii="Arial" w:hAnsi="Arial" w:cs="Arial"/>
                <w:b w:val="0"/>
              </w:rPr>
              <w:t xml:space="preserve">dan </w:t>
            </w:r>
            <w:r w:rsidRPr="005D2291">
              <w:rPr>
                <w:rFonts w:ascii="Arial" w:hAnsi="Arial" w:cs="Arial"/>
                <w:b w:val="0"/>
                <w:lang w:val="id-ID"/>
              </w:rPr>
              <w:t>hasilnya tereka</w:t>
            </w:r>
            <w:r w:rsidRPr="005D2291">
              <w:rPr>
                <w:rFonts w:ascii="Arial" w:hAnsi="Arial" w:cs="Arial"/>
                <w:b w:val="0"/>
              </w:rPr>
              <w:t>m</w:t>
            </w:r>
            <w:r w:rsidRPr="005D2291">
              <w:rPr>
                <w:rFonts w:ascii="Arial" w:hAnsi="Arial" w:cs="Arial"/>
                <w:b w:val="0"/>
                <w:lang w:val="id-ID"/>
              </w:rPr>
              <w:t xml:space="preserve"> </w:t>
            </w:r>
          </w:p>
        </w:tc>
        <w:tc>
          <w:tcPr>
            <w:tcW w:w="1637" w:type="dxa"/>
            <w:gridSpan w:val="3"/>
            <w:tcBorders>
              <w:top w:val="single" w:sz="4" w:space="0" w:color="auto"/>
              <w:bottom w:val="single" w:sz="4" w:space="0" w:color="auto"/>
            </w:tcBorders>
          </w:tcPr>
          <w:p w:rsidR="00B85260" w:rsidRPr="005D2291" w:rsidRDefault="00B85260" w:rsidP="00D972DF">
            <w:pPr>
              <w:ind w:left="-20"/>
              <w:rPr>
                <w:rFonts w:ascii="Arial" w:hAnsi="Arial" w:cs="Arial"/>
                <w:b w:val="0"/>
                <w:lang w:val="id-ID"/>
              </w:rPr>
            </w:pPr>
            <w:r w:rsidRPr="005D2291">
              <w:rPr>
                <w:rFonts w:ascii="Arial" w:hAnsi="Arial" w:cs="Arial"/>
                <w:b w:val="0"/>
                <w:lang w:val="id-ID"/>
              </w:rPr>
              <w:t>Upaya pela</w:t>
            </w:r>
            <w:r>
              <w:rPr>
                <w:rFonts w:ascii="Arial" w:hAnsi="Arial" w:cs="Arial"/>
                <w:b w:val="0"/>
              </w:rPr>
              <w:t>-</w:t>
            </w:r>
            <w:r w:rsidRPr="005D2291">
              <w:rPr>
                <w:rFonts w:ascii="Arial" w:hAnsi="Arial" w:cs="Arial"/>
                <w:b w:val="0"/>
                <w:lang w:val="id-ID"/>
              </w:rPr>
              <w:t xml:space="preserve">cakan lulusan dilakukan sekedarnya dan hasilnya tidak terekam </w:t>
            </w:r>
          </w:p>
        </w:tc>
        <w:tc>
          <w:tcPr>
            <w:tcW w:w="1657" w:type="dxa"/>
            <w:tcBorders>
              <w:top w:val="single" w:sz="4" w:space="0" w:color="auto"/>
              <w:bottom w:val="single" w:sz="4" w:space="0" w:color="auto"/>
            </w:tcBorders>
          </w:tcPr>
          <w:p w:rsidR="00B85260" w:rsidRPr="005D2291" w:rsidRDefault="00B85260" w:rsidP="00D972DF">
            <w:pPr>
              <w:ind w:left="-49"/>
              <w:rPr>
                <w:rFonts w:ascii="Arial" w:hAnsi="Arial" w:cs="Arial"/>
                <w:b w:val="0"/>
                <w:lang w:val="id-ID"/>
              </w:rPr>
            </w:pPr>
            <w:r w:rsidRPr="005D2291">
              <w:rPr>
                <w:rFonts w:ascii="Arial" w:hAnsi="Arial" w:cs="Arial"/>
                <w:b w:val="0"/>
                <w:lang w:val="id-ID"/>
              </w:rPr>
              <w:t>Tidak ada upaya pelacakan lulusan</w:t>
            </w:r>
          </w:p>
        </w:tc>
      </w:tr>
      <w:tr w:rsidR="008B5E1F" w:rsidRPr="000A6934" w:rsidTr="00F7387C">
        <w:trPr>
          <w:trHeight w:val="1412"/>
        </w:trPr>
        <w:tc>
          <w:tcPr>
            <w:tcW w:w="3051" w:type="dxa"/>
            <w:vMerge/>
          </w:tcPr>
          <w:p w:rsidR="008B5E1F" w:rsidRPr="000A6934" w:rsidRDefault="008B5E1F" w:rsidP="00C9769D">
            <w:pPr>
              <w:rPr>
                <w:rFonts w:ascii="Arial" w:hAnsi="Arial" w:cs="Arial"/>
                <w:b w:val="0"/>
                <w:iCs/>
                <w:noProof/>
                <w:color w:val="000000"/>
                <w:lang w:val="es-ES"/>
              </w:rPr>
            </w:pPr>
          </w:p>
        </w:tc>
        <w:tc>
          <w:tcPr>
            <w:tcW w:w="2989" w:type="dxa"/>
            <w:tcBorders>
              <w:top w:val="single" w:sz="4" w:space="0" w:color="auto"/>
              <w:bottom w:val="single" w:sz="4" w:space="0" w:color="auto"/>
            </w:tcBorders>
          </w:tcPr>
          <w:p w:rsidR="008B5E1F" w:rsidRPr="000A6934" w:rsidRDefault="008B5E1F" w:rsidP="00AC5FF4">
            <w:pPr>
              <w:rPr>
                <w:rFonts w:ascii="Arial" w:hAnsi="Arial" w:cs="Arial"/>
                <w:b w:val="0"/>
                <w:lang w:val="sv-SE"/>
              </w:rPr>
            </w:pPr>
            <w:r w:rsidRPr="000A6934">
              <w:rPr>
                <w:rFonts w:ascii="Arial" w:hAnsi="Arial" w:cs="Arial"/>
                <w:b w:val="0"/>
                <w:lang w:val="id-ID"/>
              </w:rPr>
              <w:t>3.</w:t>
            </w:r>
            <w:r w:rsidRPr="000A6934">
              <w:rPr>
                <w:rFonts w:ascii="Arial" w:hAnsi="Arial" w:cs="Arial"/>
                <w:b w:val="0"/>
              </w:rPr>
              <w:t>3</w:t>
            </w:r>
            <w:r w:rsidRPr="000A6934">
              <w:rPr>
                <w:rFonts w:ascii="Arial" w:hAnsi="Arial" w:cs="Arial"/>
                <w:b w:val="0"/>
                <w:lang w:val="id-ID"/>
              </w:rPr>
              <w:t>.</w:t>
            </w:r>
            <w:r w:rsidR="00B46F21">
              <w:rPr>
                <w:rFonts w:ascii="Arial" w:hAnsi="Arial" w:cs="Arial"/>
                <w:b w:val="0"/>
              </w:rPr>
              <w:t>1.2</w:t>
            </w:r>
            <w:r w:rsidRPr="000A6934">
              <w:rPr>
                <w:rFonts w:ascii="Arial" w:hAnsi="Arial" w:cs="Arial"/>
                <w:b w:val="0"/>
                <w:lang w:val="id-ID"/>
              </w:rPr>
              <w:t xml:space="preserve"> </w:t>
            </w:r>
            <w:r w:rsidRPr="000A6934">
              <w:rPr>
                <w:rFonts w:ascii="Arial" w:hAnsi="Arial" w:cs="Arial"/>
                <w:b w:val="0"/>
              </w:rPr>
              <w:t xml:space="preserve"> </w:t>
            </w:r>
            <w:r w:rsidRPr="000A6934">
              <w:rPr>
                <w:rFonts w:ascii="Arial" w:hAnsi="Arial" w:cs="Arial"/>
                <w:b w:val="0"/>
                <w:lang w:val="id-ID"/>
              </w:rPr>
              <w:t>Penggunaan hasil pelacakan</w:t>
            </w:r>
            <w:r w:rsidRPr="000A6934">
              <w:rPr>
                <w:rFonts w:ascii="Arial" w:hAnsi="Arial" w:cs="Arial"/>
                <w:b w:val="0"/>
                <w:lang w:val="sv-SE"/>
              </w:rPr>
              <w:t xml:space="preserve"> untuk perbaikan: </w:t>
            </w:r>
          </w:p>
          <w:p w:rsidR="008B5E1F" w:rsidRPr="000A6934" w:rsidRDefault="008B5E1F" w:rsidP="00AC5FF4">
            <w:pPr>
              <w:rPr>
                <w:rFonts w:ascii="Arial" w:hAnsi="Arial" w:cs="Arial"/>
                <w:b w:val="0"/>
                <w:lang w:val="sv-SE"/>
              </w:rPr>
            </w:pPr>
            <w:r w:rsidRPr="000A6934">
              <w:rPr>
                <w:rFonts w:ascii="Arial" w:hAnsi="Arial" w:cs="Arial"/>
                <w:b w:val="0"/>
                <w:lang w:val="sv-SE"/>
              </w:rPr>
              <w:t xml:space="preserve">(1) proses pembelajaran, </w:t>
            </w:r>
          </w:p>
          <w:p w:rsidR="008B5E1F" w:rsidRPr="000A6934" w:rsidRDefault="008B5E1F" w:rsidP="00AC5FF4">
            <w:pPr>
              <w:rPr>
                <w:rFonts w:ascii="Arial" w:hAnsi="Arial" w:cs="Arial"/>
                <w:b w:val="0"/>
                <w:lang w:val="sv-SE"/>
              </w:rPr>
            </w:pPr>
            <w:r w:rsidRPr="000A6934">
              <w:rPr>
                <w:rFonts w:ascii="Arial" w:hAnsi="Arial" w:cs="Arial"/>
                <w:b w:val="0"/>
                <w:lang w:val="sv-SE"/>
              </w:rPr>
              <w:t xml:space="preserve">(2) penggalangan dana, </w:t>
            </w:r>
          </w:p>
          <w:p w:rsidR="008B5E1F" w:rsidRPr="000A6934" w:rsidRDefault="008B5E1F" w:rsidP="00AC5FF4">
            <w:pPr>
              <w:rPr>
                <w:rFonts w:ascii="Arial" w:hAnsi="Arial" w:cs="Arial"/>
                <w:b w:val="0"/>
                <w:lang w:val="sv-SE"/>
              </w:rPr>
            </w:pPr>
            <w:r w:rsidRPr="000A6934">
              <w:rPr>
                <w:rFonts w:ascii="Arial" w:hAnsi="Arial" w:cs="Arial"/>
                <w:b w:val="0"/>
                <w:lang w:val="sv-SE"/>
              </w:rPr>
              <w:t xml:space="preserve">(3) informasi pekerjaan, </w:t>
            </w:r>
          </w:p>
          <w:p w:rsidR="008B5E1F" w:rsidRPr="000A6934" w:rsidRDefault="008B5E1F" w:rsidP="00AC5FF4">
            <w:pPr>
              <w:ind w:left="-18" w:firstLine="18"/>
              <w:rPr>
                <w:rFonts w:ascii="Arial" w:hAnsi="Arial" w:cs="Arial"/>
                <w:b w:val="0"/>
                <w:iCs/>
                <w:noProof/>
                <w:lang w:val="id-ID"/>
              </w:rPr>
            </w:pPr>
            <w:r w:rsidRPr="000A6934">
              <w:rPr>
                <w:rFonts w:ascii="Arial" w:hAnsi="Arial" w:cs="Arial"/>
                <w:b w:val="0"/>
                <w:lang w:val="sv-SE"/>
              </w:rPr>
              <w:t>(4) membangun jejaring.</w:t>
            </w:r>
          </w:p>
        </w:tc>
        <w:tc>
          <w:tcPr>
            <w:tcW w:w="2124" w:type="dxa"/>
            <w:tcBorders>
              <w:top w:val="single" w:sz="4" w:space="0" w:color="auto"/>
              <w:bottom w:val="single" w:sz="4" w:space="0" w:color="auto"/>
            </w:tcBorders>
          </w:tcPr>
          <w:p w:rsidR="008B5E1F" w:rsidRPr="000A6934" w:rsidRDefault="008B5E1F" w:rsidP="00AC5FF4">
            <w:pPr>
              <w:rPr>
                <w:rFonts w:ascii="Arial" w:hAnsi="Arial" w:cs="Arial"/>
                <w:b w:val="0"/>
                <w:lang w:val="id-ID"/>
              </w:rPr>
            </w:pPr>
            <w:r w:rsidRPr="000A6934">
              <w:rPr>
                <w:rFonts w:ascii="Arial" w:hAnsi="Arial" w:cs="Arial"/>
                <w:b w:val="0"/>
                <w:lang w:val="sv-SE"/>
              </w:rPr>
              <w:t>Hasil pelacakan untuk perbaikan  4 item.</w:t>
            </w:r>
          </w:p>
        </w:tc>
        <w:tc>
          <w:tcPr>
            <w:tcW w:w="2130" w:type="dxa"/>
            <w:gridSpan w:val="2"/>
            <w:tcBorders>
              <w:top w:val="single" w:sz="4" w:space="0" w:color="auto"/>
              <w:bottom w:val="single" w:sz="4" w:space="0" w:color="auto"/>
            </w:tcBorders>
          </w:tcPr>
          <w:p w:rsidR="008B5E1F" w:rsidRPr="000A6934" w:rsidRDefault="008B5E1F" w:rsidP="00AC5FF4">
            <w:pPr>
              <w:ind w:left="2"/>
              <w:rPr>
                <w:rFonts w:ascii="Arial" w:hAnsi="Arial" w:cs="Arial"/>
                <w:b w:val="0"/>
                <w:lang w:val="id-ID"/>
              </w:rPr>
            </w:pPr>
            <w:r w:rsidRPr="000A6934">
              <w:rPr>
                <w:rFonts w:ascii="Arial" w:hAnsi="Arial" w:cs="Arial"/>
                <w:b w:val="0"/>
                <w:lang w:val="sv-SE"/>
              </w:rPr>
              <w:t>Hasil pelacakan untuk perbaikan 3 item.</w:t>
            </w:r>
          </w:p>
        </w:tc>
        <w:tc>
          <w:tcPr>
            <w:tcW w:w="2129" w:type="dxa"/>
            <w:gridSpan w:val="5"/>
            <w:tcBorders>
              <w:top w:val="single" w:sz="4" w:space="0" w:color="auto"/>
              <w:bottom w:val="single" w:sz="4" w:space="0" w:color="auto"/>
            </w:tcBorders>
          </w:tcPr>
          <w:p w:rsidR="008B5E1F" w:rsidRPr="000A6934" w:rsidRDefault="008B5E1F" w:rsidP="00AC5FF4">
            <w:pPr>
              <w:rPr>
                <w:rFonts w:ascii="Arial" w:hAnsi="Arial" w:cs="Arial"/>
                <w:b w:val="0"/>
                <w:lang w:val="id-ID"/>
              </w:rPr>
            </w:pPr>
            <w:r w:rsidRPr="000A6934">
              <w:rPr>
                <w:rFonts w:ascii="Arial" w:hAnsi="Arial" w:cs="Arial"/>
                <w:b w:val="0"/>
                <w:lang w:val="sv-SE"/>
              </w:rPr>
              <w:t>Hasil pelacakan untuk perbaikan 2 item.</w:t>
            </w:r>
          </w:p>
        </w:tc>
        <w:tc>
          <w:tcPr>
            <w:tcW w:w="1623" w:type="dxa"/>
            <w:gridSpan w:val="3"/>
            <w:shd w:val="clear" w:color="auto" w:fill="auto"/>
          </w:tcPr>
          <w:p w:rsidR="008B5E1F" w:rsidRPr="000A6934" w:rsidRDefault="008B5E1F" w:rsidP="00AC5FF4">
            <w:pPr>
              <w:ind w:left="-20"/>
              <w:rPr>
                <w:rFonts w:ascii="Arial" w:hAnsi="Arial" w:cs="Arial"/>
                <w:b w:val="0"/>
                <w:lang w:val="id-ID"/>
              </w:rPr>
            </w:pPr>
            <w:r w:rsidRPr="000A6934">
              <w:rPr>
                <w:rFonts w:ascii="Arial" w:hAnsi="Arial" w:cs="Arial"/>
                <w:b w:val="0"/>
                <w:lang w:val="sv-SE"/>
              </w:rPr>
              <w:t>Hasil pelacakan untuk perbaikan 1 item.</w:t>
            </w:r>
          </w:p>
        </w:tc>
        <w:tc>
          <w:tcPr>
            <w:tcW w:w="1691" w:type="dxa"/>
            <w:gridSpan w:val="2"/>
            <w:shd w:val="clear" w:color="auto" w:fill="auto"/>
          </w:tcPr>
          <w:p w:rsidR="008B5E1F" w:rsidRPr="000A6934" w:rsidRDefault="008B5E1F" w:rsidP="00AC5FF4">
            <w:pPr>
              <w:ind w:left="-49"/>
              <w:rPr>
                <w:rFonts w:ascii="Arial" w:hAnsi="Arial" w:cs="Arial"/>
                <w:b w:val="0"/>
                <w:lang w:val="id-ID"/>
              </w:rPr>
            </w:pPr>
            <w:r w:rsidRPr="000A6934">
              <w:rPr>
                <w:rFonts w:ascii="Arial" w:hAnsi="Arial" w:cs="Arial"/>
                <w:b w:val="0"/>
                <w:lang w:val="id-ID"/>
              </w:rPr>
              <w:t>Tidak ada upaya pelacakan lulusan</w:t>
            </w:r>
          </w:p>
        </w:tc>
      </w:tr>
      <w:tr w:rsidR="008B5E1F" w:rsidRPr="000A6934" w:rsidTr="004608C0">
        <w:trPr>
          <w:trHeight w:val="631"/>
        </w:trPr>
        <w:tc>
          <w:tcPr>
            <w:tcW w:w="3051" w:type="dxa"/>
            <w:vMerge/>
          </w:tcPr>
          <w:p w:rsidR="008B5E1F" w:rsidRPr="000A6934" w:rsidRDefault="008B5E1F" w:rsidP="00C9769D">
            <w:pPr>
              <w:rPr>
                <w:rFonts w:ascii="Arial" w:hAnsi="Arial" w:cs="Arial"/>
                <w:b w:val="0"/>
                <w:color w:val="000000"/>
                <w:lang w:val="sv-SE"/>
              </w:rPr>
            </w:pPr>
          </w:p>
        </w:tc>
        <w:tc>
          <w:tcPr>
            <w:tcW w:w="2989" w:type="dxa"/>
            <w:tcBorders>
              <w:top w:val="single" w:sz="4" w:space="0" w:color="auto"/>
              <w:bottom w:val="single" w:sz="4" w:space="0" w:color="auto"/>
            </w:tcBorders>
          </w:tcPr>
          <w:p w:rsidR="00500D21" w:rsidRDefault="008B5E1F" w:rsidP="00AC5FF4">
            <w:pPr>
              <w:tabs>
                <w:tab w:val="left" w:pos="-18"/>
              </w:tabs>
              <w:ind w:left="-18" w:firstLine="18"/>
              <w:rPr>
                <w:rFonts w:ascii="Arial" w:hAnsi="Arial" w:cs="Arial"/>
                <w:b w:val="0"/>
                <w:lang w:val="id-ID"/>
              </w:rPr>
            </w:pPr>
            <w:r w:rsidRPr="000A6934">
              <w:rPr>
                <w:rFonts w:ascii="Arial" w:hAnsi="Arial" w:cs="Arial"/>
                <w:b w:val="0"/>
              </w:rPr>
              <w:t>3.3.</w:t>
            </w:r>
            <w:r w:rsidR="00B46F21">
              <w:rPr>
                <w:rFonts w:ascii="Arial" w:hAnsi="Arial" w:cs="Arial"/>
                <w:b w:val="0"/>
              </w:rPr>
              <w:t>2</w:t>
            </w:r>
            <w:r w:rsidRPr="000A6934">
              <w:rPr>
                <w:rFonts w:ascii="Arial" w:hAnsi="Arial" w:cs="Arial"/>
                <w:b w:val="0"/>
              </w:rPr>
              <w:t xml:space="preserve">  Pendapat pengguna (</w:t>
            </w:r>
            <w:r w:rsidRPr="000A6934">
              <w:rPr>
                <w:rFonts w:ascii="Arial" w:hAnsi="Arial" w:cs="Arial"/>
                <w:b w:val="0"/>
                <w:i/>
              </w:rPr>
              <w:t>employer</w:t>
            </w:r>
            <w:r w:rsidRPr="000A6934">
              <w:rPr>
                <w:rFonts w:ascii="Arial" w:hAnsi="Arial" w:cs="Arial"/>
                <w:b w:val="0"/>
              </w:rPr>
              <w:t>) lulusan terhadap kualitas alumni</w:t>
            </w:r>
            <w:r w:rsidR="00500D21">
              <w:rPr>
                <w:rFonts w:ascii="Arial" w:hAnsi="Arial" w:cs="Arial"/>
                <w:b w:val="0"/>
                <w:lang w:val="id-ID"/>
              </w:rPr>
              <w:t xml:space="preserve"> (kemampuan umum)</w:t>
            </w:r>
          </w:p>
          <w:p w:rsidR="008B5E1F" w:rsidRPr="00500D21" w:rsidRDefault="008B5E1F" w:rsidP="00AC5FF4">
            <w:pPr>
              <w:tabs>
                <w:tab w:val="left" w:pos="-18"/>
              </w:tabs>
              <w:ind w:left="-18" w:firstLine="18"/>
              <w:rPr>
                <w:rFonts w:ascii="Arial" w:hAnsi="Arial" w:cs="Arial"/>
                <w:b w:val="0"/>
                <w:lang w:val="id-ID"/>
              </w:rPr>
            </w:pPr>
          </w:p>
          <w:p w:rsidR="008B5E1F" w:rsidRPr="000A6934" w:rsidRDefault="008B5E1F" w:rsidP="00AC5FF4">
            <w:pPr>
              <w:tabs>
                <w:tab w:val="left" w:pos="-18"/>
              </w:tabs>
              <w:ind w:left="-18" w:firstLine="18"/>
              <w:rPr>
                <w:rFonts w:ascii="Arial" w:hAnsi="Arial" w:cs="Arial"/>
                <w:b w:val="0"/>
              </w:rPr>
            </w:pPr>
            <w:r w:rsidRPr="000A6934">
              <w:rPr>
                <w:rFonts w:ascii="Arial" w:hAnsi="Arial" w:cs="Arial"/>
                <w:b w:val="0"/>
              </w:rPr>
              <w:t xml:space="preserve">Ada </w:t>
            </w:r>
            <w:r w:rsidR="00500D21">
              <w:rPr>
                <w:rFonts w:ascii="Arial" w:hAnsi="Arial" w:cs="Arial"/>
                <w:b w:val="0"/>
                <w:lang w:val="id-ID"/>
              </w:rPr>
              <w:t>6</w:t>
            </w:r>
            <w:r w:rsidRPr="000A6934">
              <w:rPr>
                <w:rFonts w:ascii="Arial" w:hAnsi="Arial" w:cs="Arial"/>
                <w:b w:val="0"/>
              </w:rPr>
              <w:t xml:space="preserve"> jenis kompetensi.</w:t>
            </w:r>
          </w:p>
          <w:p w:rsidR="004608C0" w:rsidRDefault="008B5E1F" w:rsidP="00AC5FF4">
            <w:pPr>
              <w:rPr>
                <w:rFonts w:ascii="Arial" w:hAnsi="Arial" w:cs="Arial"/>
                <w:b w:val="0"/>
                <w:lang w:val="id-ID"/>
              </w:rPr>
            </w:pPr>
            <w:r w:rsidRPr="000A6934">
              <w:rPr>
                <w:rFonts w:ascii="Arial" w:hAnsi="Arial" w:cs="Arial"/>
                <w:b w:val="0"/>
              </w:rPr>
              <w:t xml:space="preserve">Skor akhir = </w:t>
            </w:r>
          </w:p>
          <w:p w:rsidR="008B5E1F" w:rsidRPr="004608C0" w:rsidRDefault="008B5E1F" w:rsidP="00AC5FF4">
            <w:pPr>
              <w:rPr>
                <w:rFonts w:ascii="Arial" w:hAnsi="Arial" w:cs="Arial"/>
                <w:b w:val="0"/>
                <w:lang w:val="id-ID"/>
              </w:rPr>
            </w:pPr>
            <w:r w:rsidRPr="000A6934">
              <w:rPr>
                <w:rFonts w:ascii="Arial" w:hAnsi="Arial" w:cs="Arial"/>
                <w:b w:val="0"/>
              </w:rPr>
              <w:t xml:space="preserve">[4 x (a) + 3 x (b) + 2 x (c) + (d)] / </w:t>
            </w:r>
            <w:r w:rsidR="004608C0">
              <w:rPr>
                <w:rFonts w:ascii="Arial" w:hAnsi="Arial" w:cs="Arial"/>
                <w:b w:val="0"/>
                <w:lang w:val="id-ID"/>
              </w:rPr>
              <w:t>[(a) + (b) + (c) + (d)]</w:t>
            </w:r>
          </w:p>
        </w:tc>
        <w:tc>
          <w:tcPr>
            <w:tcW w:w="9697" w:type="dxa"/>
            <w:gridSpan w:val="13"/>
            <w:tcBorders>
              <w:top w:val="single" w:sz="4" w:space="0" w:color="auto"/>
              <w:bottom w:val="single" w:sz="4" w:space="0" w:color="auto"/>
            </w:tcBorders>
            <w:vAlign w:val="center"/>
          </w:tcPr>
          <w:p w:rsidR="00992759" w:rsidRDefault="008B5E1F">
            <w:pPr>
              <w:pStyle w:val="BodyTextIndent"/>
              <w:ind w:left="0" w:firstLine="0"/>
              <w:jc w:val="center"/>
              <w:rPr>
                <w:rFonts w:ascii="Arial" w:hAnsi="Arial" w:cs="Arial"/>
                <w:b w:val="0"/>
                <w:lang w:val="sv-SE"/>
              </w:rPr>
            </w:pPr>
            <w:r w:rsidRPr="000A6934">
              <w:rPr>
                <w:rFonts w:ascii="Arial" w:hAnsi="Arial" w:cs="Arial"/>
                <w:b w:val="0"/>
                <w:lang w:val="sv-SE"/>
              </w:rPr>
              <w:t>Skor = Skor akhir</w:t>
            </w:r>
          </w:p>
          <w:p w:rsidR="00992759" w:rsidRDefault="00992759">
            <w:pPr>
              <w:ind w:left="70"/>
              <w:jc w:val="center"/>
              <w:rPr>
                <w:rFonts w:ascii="Arial" w:hAnsi="Arial" w:cs="Arial"/>
                <w:b w:val="0"/>
                <w:lang w:val="sv-SE"/>
              </w:rPr>
            </w:pPr>
          </w:p>
          <w:p w:rsidR="00992759" w:rsidRDefault="00992759">
            <w:pPr>
              <w:jc w:val="center"/>
              <w:rPr>
                <w:rFonts w:ascii="Arial" w:hAnsi="Arial" w:cs="Arial"/>
                <w:b w:val="0"/>
                <w:lang w:val="id-ID"/>
              </w:rPr>
            </w:pPr>
          </w:p>
        </w:tc>
      </w:tr>
      <w:tr w:rsidR="00500D21" w:rsidRPr="000A6934" w:rsidTr="004608C0">
        <w:trPr>
          <w:trHeight w:val="631"/>
        </w:trPr>
        <w:tc>
          <w:tcPr>
            <w:tcW w:w="3051" w:type="dxa"/>
            <w:vMerge/>
          </w:tcPr>
          <w:p w:rsidR="00500D21" w:rsidRPr="000A6934" w:rsidRDefault="00500D21" w:rsidP="00C9769D">
            <w:pPr>
              <w:rPr>
                <w:rFonts w:ascii="Arial" w:hAnsi="Arial" w:cs="Arial"/>
                <w:b w:val="0"/>
                <w:color w:val="000000"/>
                <w:lang w:val="sv-SE"/>
              </w:rPr>
            </w:pPr>
          </w:p>
        </w:tc>
        <w:tc>
          <w:tcPr>
            <w:tcW w:w="2989" w:type="dxa"/>
            <w:tcBorders>
              <w:top w:val="single" w:sz="4" w:space="0" w:color="auto"/>
              <w:bottom w:val="single" w:sz="4" w:space="0" w:color="auto"/>
            </w:tcBorders>
          </w:tcPr>
          <w:p w:rsidR="00500D21" w:rsidRDefault="00500D21" w:rsidP="00500D21">
            <w:pPr>
              <w:tabs>
                <w:tab w:val="left" w:pos="-18"/>
              </w:tabs>
              <w:ind w:left="-18" w:firstLine="18"/>
              <w:rPr>
                <w:rFonts w:ascii="Arial" w:hAnsi="Arial" w:cs="Arial"/>
                <w:b w:val="0"/>
                <w:lang w:val="id-ID"/>
              </w:rPr>
            </w:pPr>
            <w:r>
              <w:rPr>
                <w:rFonts w:ascii="Arial" w:hAnsi="Arial" w:cs="Arial"/>
                <w:b w:val="0"/>
                <w:lang w:val="id-ID"/>
              </w:rPr>
              <w:t>3.3.</w:t>
            </w:r>
            <w:r w:rsidR="00B46F21">
              <w:rPr>
                <w:rFonts w:ascii="Arial" w:hAnsi="Arial" w:cs="Arial"/>
                <w:b w:val="0"/>
              </w:rPr>
              <w:t>3</w:t>
            </w:r>
            <w:r w:rsidRPr="000A6934">
              <w:rPr>
                <w:rFonts w:ascii="Arial" w:hAnsi="Arial" w:cs="Arial"/>
                <w:b w:val="0"/>
              </w:rPr>
              <w:t xml:space="preserve"> </w:t>
            </w:r>
            <w:r>
              <w:rPr>
                <w:rFonts w:ascii="Arial" w:hAnsi="Arial" w:cs="Arial"/>
                <w:b w:val="0"/>
                <w:lang w:val="id-ID"/>
              </w:rPr>
              <w:t xml:space="preserve"> </w:t>
            </w:r>
            <w:r w:rsidRPr="000A6934">
              <w:rPr>
                <w:rFonts w:ascii="Arial" w:hAnsi="Arial" w:cs="Arial"/>
                <w:b w:val="0"/>
              </w:rPr>
              <w:t>Pendapat pengguna (</w:t>
            </w:r>
            <w:r w:rsidRPr="000A6934">
              <w:rPr>
                <w:rFonts w:ascii="Arial" w:hAnsi="Arial" w:cs="Arial"/>
                <w:b w:val="0"/>
                <w:i/>
              </w:rPr>
              <w:t>employer</w:t>
            </w:r>
            <w:r w:rsidRPr="000A6934">
              <w:rPr>
                <w:rFonts w:ascii="Arial" w:hAnsi="Arial" w:cs="Arial"/>
                <w:b w:val="0"/>
              </w:rPr>
              <w:t>) lulusan terhadap kualitas alumni</w:t>
            </w:r>
            <w:r>
              <w:rPr>
                <w:rFonts w:ascii="Arial" w:hAnsi="Arial" w:cs="Arial"/>
                <w:b w:val="0"/>
                <w:lang w:val="id-ID"/>
              </w:rPr>
              <w:t xml:space="preserve"> (kemampuan khusus)</w:t>
            </w:r>
          </w:p>
          <w:p w:rsidR="00500D21" w:rsidRPr="00500D21" w:rsidRDefault="00500D21" w:rsidP="00500D21">
            <w:pPr>
              <w:tabs>
                <w:tab w:val="left" w:pos="-18"/>
              </w:tabs>
              <w:ind w:left="-18" w:firstLine="18"/>
              <w:rPr>
                <w:rFonts w:ascii="Arial" w:hAnsi="Arial" w:cs="Arial"/>
                <w:b w:val="0"/>
                <w:lang w:val="id-ID"/>
              </w:rPr>
            </w:pPr>
          </w:p>
          <w:p w:rsidR="00500D21" w:rsidRPr="000A6934" w:rsidRDefault="00500D21" w:rsidP="00500D21">
            <w:pPr>
              <w:tabs>
                <w:tab w:val="left" w:pos="-18"/>
              </w:tabs>
              <w:ind w:left="-18" w:firstLine="18"/>
              <w:rPr>
                <w:rFonts w:ascii="Arial" w:hAnsi="Arial" w:cs="Arial"/>
                <w:b w:val="0"/>
              </w:rPr>
            </w:pPr>
            <w:r w:rsidRPr="000A6934">
              <w:rPr>
                <w:rFonts w:ascii="Arial" w:hAnsi="Arial" w:cs="Arial"/>
                <w:b w:val="0"/>
              </w:rPr>
              <w:t xml:space="preserve">Ada </w:t>
            </w:r>
            <w:r>
              <w:rPr>
                <w:rFonts w:ascii="Arial" w:hAnsi="Arial" w:cs="Arial"/>
                <w:b w:val="0"/>
                <w:lang w:val="id-ID"/>
              </w:rPr>
              <w:t>5</w:t>
            </w:r>
            <w:r w:rsidRPr="000A6934">
              <w:rPr>
                <w:rFonts w:ascii="Arial" w:hAnsi="Arial" w:cs="Arial"/>
                <w:b w:val="0"/>
              </w:rPr>
              <w:t xml:space="preserve"> jenis kompetensi.</w:t>
            </w:r>
          </w:p>
          <w:p w:rsidR="00500D21" w:rsidRDefault="00500D21" w:rsidP="00500D21">
            <w:pPr>
              <w:rPr>
                <w:rFonts w:ascii="Arial" w:hAnsi="Arial" w:cs="Arial"/>
                <w:b w:val="0"/>
                <w:lang w:val="id-ID"/>
              </w:rPr>
            </w:pPr>
            <w:r w:rsidRPr="000A6934">
              <w:rPr>
                <w:rFonts w:ascii="Arial" w:hAnsi="Arial" w:cs="Arial"/>
                <w:b w:val="0"/>
              </w:rPr>
              <w:t xml:space="preserve">Skor akhir = </w:t>
            </w:r>
          </w:p>
          <w:p w:rsidR="00500D21" w:rsidRPr="00500D21" w:rsidRDefault="00500D21" w:rsidP="00500D21">
            <w:pPr>
              <w:tabs>
                <w:tab w:val="left" w:pos="-18"/>
              </w:tabs>
              <w:ind w:left="-18" w:firstLine="18"/>
              <w:rPr>
                <w:rFonts w:ascii="Arial" w:hAnsi="Arial" w:cs="Arial"/>
                <w:b w:val="0"/>
                <w:lang w:val="id-ID"/>
              </w:rPr>
            </w:pPr>
            <w:r w:rsidRPr="000A6934">
              <w:rPr>
                <w:rFonts w:ascii="Arial" w:hAnsi="Arial" w:cs="Arial"/>
                <w:b w:val="0"/>
              </w:rPr>
              <w:lastRenderedPageBreak/>
              <w:t xml:space="preserve">[4 x (a) + 3 x (b) + 2 x (c) + (d)] / </w:t>
            </w:r>
            <w:r>
              <w:rPr>
                <w:rFonts w:ascii="Arial" w:hAnsi="Arial" w:cs="Arial"/>
                <w:b w:val="0"/>
                <w:lang w:val="id-ID"/>
              </w:rPr>
              <w:t>[(a) + (b) + (c) + (d)]</w:t>
            </w:r>
          </w:p>
        </w:tc>
        <w:tc>
          <w:tcPr>
            <w:tcW w:w="9697" w:type="dxa"/>
            <w:gridSpan w:val="13"/>
            <w:tcBorders>
              <w:top w:val="single" w:sz="4" w:space="0" w:color="auto"/>
              <w:bottom w:val="single" w:sz="4" w:space="0" w:color="auto"/>
            </w:tcBorders>
            <w:vAlign w:val="center"/>
          </w:tcPr>
          <w:p w:rsidR="00500D21" w:rsidRPr="000A6934" w:rsidRDefault="00500D21" w:rsidP="00500D21">
            <w:pPr>
              <w:pStyle w:val="BodyTextIndent"/>
              <w:ind w:left="0" w:firstLine="0"/>
              <w:jc w:val="center"/>
              <w:rPr>
                <w:rFonts w:ascii="Arial" w:hAnsi="Arial" w:cs="Arial"/>
                <w:b w:val="0"/>
                <w:lang w:val="sv-SE"/>
              </w:rPr>
            </w:pPr>
            <w:r w:rsidRPr="000A6934">
              <w:rPr>
                <w:rFonts w:ascii="Arial" w:hAnsi="Arial" w:cs="Arial"/>
                <w:b w:val="0"/>
                <w:lang w:val="sv-SE"/>
              </w:rPr>
              <w:lastRenderedPageBreak/>
              <w:t>Skor = Skor akhir</w:t>
            </w:r>
          </w:p>
          <w:p w:rsidR="00500D21" w:rsidRPr="000A6934" w:rsidRDefault="00500D21" w:rsidP="004608C0">
            <w:pPr>
              <w:pStyle w:val="BodyTextIndent"/>
              <w:ind w:left="0" w:firstLine="0"/>
              <w:jc w:val="center"/>
              <w:rPr>
                <w:rFonts w:ascii="Arial" w:hAnsi="Arial" w:cs="Arial"/>
                <w:b w:val="0"/>
                <w:lang w:val="sv-SE"/>
              </w:rPr>
            </w:pPr>
          </w:p>
        </w:tc>
      </w:tr>
      <w:tr w:rsidR="008B5E1F" w:rsidRPr="000A6934" w:rsidTr="00F7387C">
        <w:trPr>
          <w:trHeight w:val="631"/>
        </w:trPr>
        <w:tc>
          <w:tcPr>
            <w:tcW w:w="3051" w:type="dxa"/>
            <w:vMerge/>
          </w:tcPr>
          <w:p w:rsidR="008B5E1F" w:rsidRPr="00C9769D" w:rsidRDefault="008B5E1F" w:rsidP="00C9769D">
            <w:pPr>
              <w:rPr>
                <w:rFonts w:ascii="Arial" w:hAnsi="Arial" w:cs="Arial"/>
                <w:lang w:val="sv-SE"/>
              </w:rPr>
            </w:pPr>
          </w:p>
        </w:tc>
        <w:tc>
          <w:tcPr>
            <w:tcW w:w="2989" w:type="dxa"/>
            <w:tcBorders>
              <w:top w:val="single" w:sz="4" w:space="0" w:color="auto"/>
              <w:bottom w:val="single" w:sz="4" w:space="0" w:color="auto"/>
            </w:tcBorders>
          </w:tcPr>
          <w:p w:rsidR="008B5E1F" w:rsidRPr="00A17E4F" w:rsidRDefault="008B5E1F" w:rsidP="00AC5FF4">
            <w:pPr>
              <w:tabs>
                <w:tab w:val="left" w:pos="-18"/>
              </w:tabs>
              <w:ind w:left="-18" w:firstLine="18"/>
              <w:rPr>
                <w:rFonts w:ascii="Arial" w:hAnsi="Arial" w:cs="Arial"/>
                <w:b w:val="0"/>
                <w:lang w:val="id-ID"/>
              </w:rPr>
            </w:pPr>
            <w:r w:rsidRPr="000A6934">
              <w:rPr>
                <w:rFonts w:ascii="Arial" w:hAnsi="Arial" w:cs="Arial"/>
                <w:b w:val="0"/>
              </w:rPr>
              <w:t>3.3.</w:t>
            </w:r>
            <w:r w:rsidR="00B46F21">
              <w:rPr>
                <w:rFonts w:ascii="Arial" w:hAnsi="Arial" w:cs="Arial"/>
                <w:b w:val="0"/>
              </w:rPr>
              <w:t>4</w:t>
            </w:r>
            <w:r w:rsidRPr="000A6934">
              <w:rPr>
                <w:rFonts w:ascii="Arial" w:hAnsi="Arial" w:cs="Arial"/>
                <w:b w:val="0"/>
              </w:rPr>
              <w:t xml:space="preserve">  Profil masa tunggu kerja pertama</w:t>
            </w:r>
            <w:r w:rsidR="00A17E4F">
              <w:rPr>
                <w:rFonts w:ascii="Arial" w:hAnsi="Arial" w:cs="Arial"/>
                <w:b w:val="0"/>
                <w:lang w:val="id-ID"/>
              </w:rPr>
              <w:t>.</w:t>
            </w:r>
          </w:p>
          <w:p w:rsidR="008B5E1F" w:rsidRPr="000A6934" w:rsidRDefault="008B5E1F" w:rsidP="00AC5FF4">
            <w:pPr>
              <w:tabs>
                <w:tab w:val="left" w:pos="-18"/>
              </w:tabs>
              <w:ind w:left="-18" w:firstLine="18"/>
              <w:rPr>
                <w:rFonts w:ascii="Arial" w:hAnsi="Arial" w:cs="Arial"/>
                <w:b w:val="0"/>
              </w:rPr>
            </w:pPr>
          </w:p>
          <w:p w:rsidR="008B5E1F" w:rsidRPr="008B5E1F" w:rsidRDefault="008B5E1F" w:rsidP="00AC5FF4">
            <w:pPr>
              <w:tabs>
                <w:tab w:val="left" w:pos="-18"/>
              </w:tabs>
              <w:ind w:left="-18" w:firstLine="18"/>
              <w:rPr>
                <w:rFonts w:ascii="Arial" w:hAnsi="Arial" w:cs="Arial"/>
                <w:b w:val="0"/>
                <w:lang w:val="id-ID"/>
              </w:rPr>
            </w:pPr>
            <w:r w:rsidRPr="000A6934">
              <w:rPr>
                <w:rFonts w:ascii="Arial" w:hAnsi="Arial" w:cs="Arial"/>
                <w:b w:val="0"/>
              </w:rPr>
              <w:t>R</w:t>
            </w:r>
            <w:r w:rsidRPr="000A6934">
              <w:rPr>
                <w:rFonts w:ascii="Arial" w:hAnsi="Arial" w:cs="Arial"/>
                <w:b w:val="0"/>
                <w:vertAlign w:val="subscript"/>
              </w:rPr>
              <w:t>MT</w:t>
            </w:r>
            <w:r w:rsidRPr="000A6934">
              <w:rPr>
                <w:rFonts w:ascii="Arial" w:hAnsi="Arial" w:cs="Arial"/>
                <w:b w:val="0"/>
              </w:rPr>
              <w:t xml:space="preserve"> = </w:t>
            </w:r>
            <w:r w:rsidR="00A17E4F">
              <w:rPr>
                <w:rFonts w:ascii="Arial" w:hAnsi="Arial" w:cs="Arial"/>
                <w:b w:val="0"/>
                <w:lang w:val="id-ID"/>
              </w:rPr>
              <w:t>R</w:t>
            </w:r>
            <w:r w:rsidRPr="000A6934">
              <w:rPr>
                <w:rFonts w:ascii="Arial" w:hAnsi="Arial" w:cs="Arial"/>
                <w:b w:val="0"/>
              </w:rPr>
              <w:t>ata-rata masa tunggu lulusan memperoleh pekerjaan yang pertama</w:t>
            </w:r>
            <w:r>
              <w:rPr>
                <w:rFonts w:ascii="Arial" w:hAnsi="Arial" w:cs="Arial"/>
                <w:b w:val="0"/>
                <w:lang w:val="id-ID"/>
              </w:rPr>
              <w:t xml:space="preserve"> (dalam bulan)</w:t>
            </w:r>
          </w:p>
        </w:tc>
        <w:tc>
          <w:tcPr>
            <w:tcW w:w="2150" w:type="dxa"/>
            <w:gridSpan w:val="2"/>
            <w:tcBorders>
              <w:top w:val="single" w:sz="4" w:space="0" w:color="auto"/>
              <w:bottom w:val="single" w:sz="4" w:space="0" w:color="auto"/>
            </w:tcBorders>
            <w:vAlign w:val="center"/>
          </w:tcPr>
          <w:p w:rsidR="008B5E1F" w:rsidRPr="000A6934" w:rsidRDefault="008B5E1F" w:rsidP="00AC5FF4">
            <w:pPr>
              <w:jc w:val="center"/>
              <w:rPr>
                <w:rFonts w:ascii="Arial" w:hAnsi="Arial" w:cs="Arial"/>
                <w:lang w:val="fi-FI"/>
              </w:rPr>
            </w:pPr>
            <w:r w:rsidRPr="000A6934">
              <w:rPr>
                <w:rFonts w:ascii="Arial" w:hAnsi="Arial" w:cs="Arial"/>
                <w:b w:val="0"/>
                <w:lang w:val="sv-SE"/>
              </w:rPr>
              <w:t xml:space="preserve">Jika </w:t>
            </w:r>
            <w:r w:rsidRPr="000A6934">
              <w:rPr>
                <w:rFonts w:ascii="Arial" w:hAnsi="Arial" w:cs="Arial"/>
                <w:b w:val="0"/>
              </w:rPr>
              <w:t>R</w:t>
            </w:r>
            <w:r w:rsidRPr="000A6934">
              <w:rPr>
                <w:rFonts w:ascii="Arial" w:hAnsi="Arial" w:cs="Arial"/>
                <w:b w:val="0"/>
                <w:vertAlign w:val="subscript"/>
              </w:rPr>
              <w:t>MT</w:t>
            </w:r>
            <w:r w:rsidRPr="000A6934">
              <w:rPr>
                <w:rFonts w:ascii="Arial" w:hAnsi="Arial" w:cs="Arial"/>
                <w:b w:val="0"/>
              </w:rPr>
              <w:t xml:space="preserve"> ≤ 3, maka skor = 4.</w:t>
            </w:r>
          </w:p>
        </w:tc>
        <w:tc>
          <w:tcPr>
            <w:tcW w:w="5815" w:type="dxa"/>
            <w:gridSpan w:val="8"/>
            <w:tcBorders>
              <w:top w:val="single" w:sz="4" w:space="0" w:color="auto"/>
              <w:bottom w:val="single" w:sz="4" w:space="0" w:color="auto"/>
            </w:tcBorders>
            <w:vAlign w:val="center"/>
          </w:tcPr>
          <w:p w:rsidR="008B5E1F" w:rsidRPr="004608C0" w:rsidRDefault="00BE1409" w:rsidP="008B5E1F">
            <w:pPr>
              <w:jc w:val="center"/>
              <w:rPr>
                <w:rFonts w:ascii="Arial" w:hAnsi="Arial" w:cs="Arial"/>
                <w:b w:val="0"/>
                <w:lang w:val="id-ID"/>
              </w:rPr>
            </w:pPr>
            <w:r w:rsidRPr="00BE1409">
              <w:rPr>
                <w:rFonts w:ascii="Arial" w:hAnsi="Arial" w:cs="Arial"/>
                <w:b w:val="0"/>
                <w:lang w:val="id-ID"/>
              </w:rPr>
              <w:t>Jika 3 &lt;RMT&lt;18, maka skor =(72</w:t>
            </w:r>
            <w:r w:rsidR="00500D21">
              <w:rPr>
                <w:rFonts w:ascii="Arial" w:hAnsi="Arial" w:cs="Arial"/>
                <w:b w:val="0"/>
                <w:lang w:val="id-ID"/>
              </w:rPr>
              <w:t xml:space="preserve"> </w:t>
            </w:r>
            <w:r w:rsidRPr="00BE1409">
              <w:rPr>
                <w:rFonts w:ascii="Arial" w:hAnsi="Arial" w:cs="Arial"/>
                <w:b w:val="0"/>
                <w:lang w:val="id-ID"/>
              </w:rPr>
              <w:t>-</w:t>
            </w:r>
            <w:r w:rsidR="004608C0">
              <w:rPr>
                <w:rFonts w:ascii="Arial" w:hAnsi="Arial" w:cs="Arial"/>
                <w:b w:val="0"/>
                <w:lang w:val="id-ID"/>
              </w:rPr>
              <w:t xml:space="preserve"> </w:t>
            </w:r>
            <w:r w:rsidRPr="00BE1409">
              <w:rPr>
                <w:rFonts w:ascii="Arial" w:hAnsi="Arial" w:cs="Arial"/>
                <w:b w:val="0"/>
                <w:lang w:val="id-ID"/>
              </w:rPr>
              <w:t>(4</w:t>
            </w:r>
            <w:r w:rsidR="004608C0">
              <w:rPr>
                <w:rFonts w:ascii="Arial" w:hAnsi="Arial" w:cs="Arial"/>
                <w:b w:val="0"/>
                <w:lang w:val="id-ID"/>
              </w:rPr>
              <w:t xml:space="preserve"> </w:t>
            </w:r>
            <w:r w:rsidRPr="00BE1409">
              <w:rPr>
                <w:rFonts w:ascii="Arial" w:hAnsi="Arial" w:cs="Arial"/>
                <w:b w:val="0"/>
                <w:lang w:val="id-ID"/>
              </w:rPr>
              <w:t>x</w:t>
            </w:r>
            <w:r w:rsidR="004608C0">
              <w:rPr>
                <w:rFonts w:ascii="Arial" w:hAnsi="Arial" w:cs="Arial"/>
                <w:b w:val="0"/>
                <w:lang w:val="id-ID"/>
              </w:rPr>
              <w:t xml:space="preserve"> </w:t>
            </w:r>
            <w:r w:rsidRPr="00BE1409">
              <w:rPr>
                <w:rFonts w:ascii="Arial" w:hAnsi="Arial" w:cs="Arial"/>
                <w:b w:val="0"/>
                <w:lang w:val="id-ID"/>
              </w:rPr>
              <w:t>RMT))/15</w:t>
            </w:r>
            <w:r w:rsidR="004608C0">
              <w:rPr>
                <w:rFonts w:ascii="Arial" w:hAnsi="Arial" w:cs="Arial"/>
                <w:b w:val="0"/>
                <w:lang w:val="id-ID"/>
              </w:rPr>
              <w:t>.</w:t>
            </w:r>
          </w:p>
        </w:tc>
        <w:tc>
          <w:tcPr>
            <w:tcW w:w="1732" w:type="dxa"/>
            <w:gridSpan w:val="3"/>
            <w:tcBorders>
              <w:top w:val="single" w:sz="4" w:space="0" w:color="auto"/>
              <w:bottom w:val="single" w:sz="4" w:space="0" w:color="auto"/>
            </w:tcBorders>
            <w:vAlign w:val="center"/>
          </w:tcPr>
          <w:p w:rsidR="008B5E1F" w:rsidRPr="000A6934" w:rsidRDefault="008B5E1F" w:rsidP="009945D1">
            <w:r w:rsidRPr="000A6934">
              <w:rPr>
                <w:rFonts w:ascii="Arial" w:hAnsi="Arial" w:cs="Arial"/>
                <w:b w:val="0"/>
              </w:rPr>
              <w:t>R</w:t>
            </w:r>
            <w:r w:rsidRPr="000A6934">
              <w:rPr>
                <w:rFonts w:ascii="Arial" w:hAnsi="Arial" w:cs="Arial"/>
                <w:b w:val="0"/>
                <w:vertAlign w:val="subscript"/>
              </w:rPr>
              <w:t>MT</w:t>
            </w:r>
            <w:r w:rsidRPr="000A6934">
              <w:rPr>
                <w:rFonts w:ascii="Arial" w:hAnsi="Arial" w:cs="Arial"/>
                <w:b w:val="0"/>
              </w:rPr>
              <w:t xml:space="preserve"> ≥ 18 bulan, maka skor = 0.</w:t>
            </w:r>
          </w:p>
        </w:tc>
      </w:tr>
      <w:tr w:rsidR="00B46F21" w:rsidRPr="000A6934" w:rsidTr="00CD1710">
        <w:trPr>
          <w:trHeight w:val="631"/>
        </w:trPr>
        <w:tc>
          <w:tcPr>
            <w:tcW w:w="3051" w:type="dxa"/>
            <w:vMerge/>
          </w:tcPr>
          <w:p w:rsidR="00B46F21" w:rsidRPr="000A6934" w:rsidRDefault="00B46F21" w:rsidP="00AC5FF4">
            <w:pPr>
              <w:tabs>
                <w:tab w:val="left" w:pos="447"/>
              </w:tabs>
              <w:ind w:left="447"/>
              <w:rPr>
                <w:rFonts w:ascii="Arial" w:hAnsi="Arial" w:cs="Arial"/>
                <w:color w:val="000000"/>
                <w:lang w:val="sv-SE"/>
              </w:rPr>
            </w:pPr>
          </w:p>
        </w:tc>
        <w:tc>
          <w:tcPr>
            <w:tcW w:w="2989" w:type="dxa"/>
            <w:tcBorders>
              <w:top w:val="single" w:sz="4" w:space="0" w:color="auto"/>
              <w:bottom w:val="single" w:sz="4" w:space="0" w:color="auto"/>
            </w:tcBorders>
          </w:tcPr>
          <w:p w:rsidR="00B46F21" w:rsidRPr="00800E40" w:rsidRDefault="00B46F21" w:rsidP="00AC5FF4">
            <w:pPr>
              <w:tabs>
                <w:tab w:val="left" w:pos="-18"/>
              </w:tabs>
              <w:rPr>
                <w:rFonts w:ascii="Arial" w:hAnsi="Arial" w:cs="Arial"/>
                <w:b w:val="0"/>
                <w:lang w:val="id-ID"/>
              </w:rPr>
            </w:pPr>
            <w:r w:rsidRPr="000A6934">
              <w:rPr>
                <w:rFonts w:ascii="Arial" w:hAnsi="Arial" w:cs="Arial"/>
                <w:b w:val="0"/>
                <w:lang w:val="sv-SE"/>
              </w:rPr>
              <w:t>3.3.</w:t>
            </w:r>
            <w:r>
              <w:rPr>
                <w:rFonts w:ascii="Arial" w:hAnsi="Arial" w:cs="Arial"/>
                <w:b w:val="0"/>
                <w:lang w:val="sv-SE"/>
              </w:rPr>
              <w:t>5</w:t>
            </w:r>
            <w:r w:rsidRPr="000A6934">
              <w:rPr>
                <w:rFonts w:ascii="Arial" w:hAnsi="Arial" w:cs="Arial"/>
                <w:b w:val="0"/>
                <w:lang w:val="sv-SE"/>
              </w:rPr>
              <w:t xml:space="preserve">  Profil kesesuaian bidang kerja dengan </w:t>
            </w:r>
            <w:r>
              <w:rPr>
                <w:rFonts w:ascii="Arial" w:hAnsi="Arial" w:cs="Arial"/>
                <w:b w:val="0"/>
                <w:lang w:val="id-ID"/>
              </w:rPr>
              <w:t>keahlian profesi.</w:t>
            </w:r>
          </w:p>
          <w:p w:rsidR="00B46F21" w:rsidRPr="000A6934" w:rsidRDefault="00B46F21" w:rsidP="00AC5FF4">
            <w:pPr>
              <w:tabs>
                <w:tab w:val="left" w:pos="-18"/>
              </w:tabs>
              <w:rPr>
                <w:rFonts w:ascii="Arial" w:hAnsi="Arial" w:cs="Arial"/>
                <w:b w:val="0"/>
                <w:lang w:val="sv-SE"/>
              </w:rPr>
            </w:pPr>
          </w:p>
          <w:p w:rsidR="00B46F21" w:rsidRPr="000A6934" w:rsidRDefault="00B46F21" w:rsidP="00AC5FF4">
            <w:pPr>
              <w:tabs>
                <w:tab w:val="left" w:pos="0"/>
              </w:tabs>
              <w:ind w:left="522" w:hanging="522"/>
              <w:rPr>
                <w:rFonts w:ascii="Arial" w:hAnsi="Arial" w:cs="Arial"/>
                <w:b w:val="0"/>
              </w:rPr>
            </w:pPr>
            <w:r w:rsidRPr="000A6934">
              <w:rPr>
                <w:rFonts w:ascii="Arial" w:hAnsi="Arial" w:cs="Arial"/>
                <w:b w:val="0"/>
                <w:lang w:val="sv-SE"/>
              </w:rPr>
              <w:t>P</w:t>
            </w:r>
            <w:r w:rsidRPr="000A6934">
              <w:rPr>
                <w:rFonts w:ascii="Arial" w:hAnsi="Arial" w:cs="Arial"/>
                <w:b w:val="0"/>
                <w:vertAlign w:val="subscript"/>
                <w:lang w:val="sv-SE"/>
              </w:rPr>
              <w:t>BS</w:t>
            </w:r>
            <w:r w:rsidRPr="000A6934">
              <w:rPr>
                <w:rFonts w:ascii="Arial" w:hAnsi="Arial" w:cs="Arial"/>
                <w:b w:val="0"/>
                <w:lang w:val="sv-SE"/>
              </w:rPr>
              <w:t xml:space="preserve"> = </w:t>
            </w:r>
            <w:r>
              <w:rPr>
                <w:rFonts w:ascii="Arial" w:hAnsi="Arial" w:cs="Arial"/>
                <w:b w:val="0"/>
                <w:lang w:val="id-ID"/>
              </w:rPr>
              <w:t>P</w:t>
            </w:r>
            <w:r w:rsidRPr="000A6934">
              <w:rPr>
                <w:rFonts w:ascii="Arial" w:hAnsi="Arial" w:cs="Arial"/>
                <w:b w:val="0"/>
                <w:lang w:val="sv-SE"/>
              </w:rPr>
              <w:t xml:space="preserve">ersentase kesesuaian bidang kerja dengan </w:t>
            </w:r>
            <w:r>
              <w:rPr>
                <w:rFonts w:ascii="Arial" w:hAnsi="Arial" w:cs="Arial"/>
                <w:b w:val="0"/>
                <w:lang w:val="id-ID"/>
              </w:rPr>
              <w:t>keahlian profesi.</w:t>
            </w:r>
          </w:p>
        </w:tc>
        <w:tc>
          <w:tcPr>
            <w:tcW w:w="2150" w:type="dxa"/>
            <w:gridSpan w:val="2"/>
            <w:tcBorders>
              <w:top w:val="single" w:sz="4" w:space="0" w:color="auto"/>
              <w:bottom w:val="single" w:sz="4" w:space="0" w:color="auto"/>
            </w:tcBorders>
            <w:vAlign w:val="center"/>
          </w:tcPr>
          <w:p w:rsidR="00B46F21" w:rsidRPr="000A6934" w:rsidRDefault="00B46F21" w:rsidP="00AC5FF4">
            <w:pPr>
              <w:pStyle w:val="BodyTextIndent"/>
              <w:ind w:left="0" w:firstLine="0"/>
              <w:jc w:val="center"/>
              <w:rPr>
                <w:rFonts w:ascii="Arial" w:hAnsi="Arial" w:cs="Arial"/>
                <w:b w:val="0"/>
                <w:lang w:val="sv-SE"/>
              </w:rPr>
            </w:pPr>
            <w:r w:rsidRPr="000A6934">
              <w:rPr>
                <w:rFonts w:ascii="Arial" w:hAnsi="Arial" w:cs="Arial"/>
                <w:b w:val="0"/>
                <w:lang w:val="sv-SE"/>
              </w:rPr>
              <w:t>Jika P</w:t>
            </w:r>
            <w:r w:rsidRPr="000A6934">
              <w:rPr>
                <w:rFonts w:ascii="Arial" w:hAnsi="Arial" w:cs="Arial"/>
                <w:b w:val="0"/>
                <w:vertAlign w:val="subscript"/>
                <w:lang w:val="sv-SE"/>
              </w:rPr>
              <w:t>BS</w:t>
            </w:r>
            <w:r w:rsidRPr="000A6934">
              <w:rPr>
                <w:rFonts w:ascii="Arial" w:hAnsi="Arial" w:cs="Arial"/>
                <w:b w:val="0"/>
                <w:lang w:val="sv-SE"/>
              </w:rPr>
              <w:t xml:space="preserve"> ≥ </w:t>
            </w:r>
            <w:r>
              <w:rPr>
                <w:rFonts w:ascii="Arial" w:hAnsi="Arial" w:cs="Arial"/>
                <w:b w:val="0"/>
                <w:lang w:val="id-ID"/>
              </w:rPr>
              <w:t>90</w:t>
            </w:r>
            <w:r w:rsidRPr="000A6934">
              <w:rPr>
                <w:rFonts w:ascii="Arial" w:hAnsi="Arial" w:cs="Arial"/>
                <w:b w:val="0"/>
                <w:lang w:val="sv-SE"/>
              </w:rPr>
              <w:t>%, maka skor = 4.</w:t>
            </w:r>
          </w:p>
        </w:tc>
        <w:tc>
          <w:tcPr>
            <w:tcW w:w="7547" w:type="dxa"/>
            <w:gridSpan w:val="11"/>
            <w:tcBorders>
              <w:top w:val="single" w:sz="4" w:space="0" w:color="auto"/>
              <w:bottom w:val="single" w:sz="4" w:space="0" w:color="auto"/>
            </w:tcBorders>
            <w:vAlign w:val="center"/>
          </w:tcPr>
          <w:p w:rsidR="00B46F21" w:rsidRPr="000A6934" w:rsidRDefault="00B46F21" w:rsidP="00AC5FF4">
            <w:pPr>
              <w:pStyle w:val="BodyTextIndent"/>
              <w:ind w:left="0" w:firstLine="0"/>
              <w:jc w:val="center"/>
              <w:rPr>
                <w:rFonts w:ascii="Arial" w:hAnsi="Arial" w:cs="Arial"/>
              </w:rPr>
            </w:pPr>
            <w:r w:rsidRPr="000A6934">
              <w:rPr>
                <w:rFonts w:ascii="Arial" w:hAnsi="Arial" w:cs="Arial"/>
                <w:b w:val="0"/>
                <w:lang w:val="sv-SE"/>
              </w:rPr>
              <w:t>Jika P</w:t>
            </w:r>
            <w:r w:rsidRPr="000A6934">
              <w:rPr>
                <w:rFonts w:ascii="Arial" w:hAnsi="Arial" w:cs="Arial"/>
                <w:b w:val="0"/>
                <w:vertAlign w:val="subscript"/>
                <w:lang w:val="sv-SE"/>
              </w:rPr>
              <w:t>BS</w:t>
            </w:r>
            <w:r w:rsidRPr="000A6934">
              <w:rPr>
                <w:rFonts w:ascii="Arial" w:hAnsi="Arial" w:cs="Arial"/>
                <w:b w:val="0"/>
                <w:lang w:val="sv-SE"/>
              </w:rPr>
              <w:t xml:space="preserve"> &lt; </w:t>
            </w:r>
            <w:r>
              <w:rPr>
                <w:rFonts w:ascii="Arial" w:hAnsi="Arial" w:cs="Arial"/>
                <w:b w:val="0"/>
                <w:lang w:val="id-ID"/>
              </w:rPr>
              <w:t>90</w:t>
            </w:r>
            <w:r w:rsidRPr="000A6934">
              <w:rPr>
                <w:rFonts w:ascii="Arial" w:hAnsi="Arial" w:cs="Arial"/>
                <w:b w:val="0"/>
                <w:lang w:val="sv-SE"/>
              </w:rPr>
              <w:t xml:space="preserve">%, maka skor = </w:t>
            </w:r>
            <w:r>
              <w:rPr>
                <w:rFonts w:ascii="Arial" w:hAnsi="Arial" w:cs="Arial"/>
                <w:b w:val="0"/>
                <w:lang w:val="id-ID"/>
              </w:rPr>
              <w:t>(40</w:t>
            </w:r>
            <w:r w:rsidRPr="000A6934">
              <w:rPr>
                <w:rFonts w:ascii="Arial" w:hAnsi="Arial" w:cs="Arial"/>
                <w:b w:val="0"/>
                <w:lang w:val="sv-SE"/>
              </w:rPr>
              <w:t xml:space="preserve"> x P</w:t>
            </w:r>
            <w:r w:rsidRPr="000A6934">
              <w:rPr>
                <w:rFonts w:ascii="Arial" w:hAnsi="Arial" w:cs="Arial"/>
                <w:b w:val="0"/>
                <w:vertAlign w:val="subscript"/>
                <w:lang w:val="sv-SE"/>
              </w:rPr>
              <w:t>BS</w:t>
            </w:r>
            <w:r>
              <w:rPr>
                <w:rFonts w:ascii="Arial" w:hAnsi="Arial" w:cs="Arial"/>
                <w:b w:val="0"/>
                <w:lang w:val="id-ID"/>
              </w:rPr>
              <w:t>)/9</w:t>
            </w:r>
            <w:r w:rsidRPr="000A6934">
              <w:rPr>
                <w:rFonts w:ascii="Arial" w:hAnsi="Arial" w:cs="Arial"/>
                <w:b w:val="0"/>
                <w:lang w:val="sv-SE"/>
              </w:rPr>
              <w:t>.</w:t>
            </w:r>
          </w:p>
        </w:tc>
      </w:tr>
      <w:tr w:rsidR="00B85260" w:rsidRPr="000A6934" w:rsidTr="00F7387C">
        <w:trPr>
          <w:trHeight w:val="631"/>
        </w:trPr>
        <w:tc>
          <w:tcPr>
            <w:tcW w:w="3051" w:type="dxa"/>
          </w:tcPr>
          <w:p w:rsidR="00B85260" w:rsidRPr="000A6934" w:rsidRDefault="00B85260" w:rsidP="00AC5FF4">
            <w:pPr>
              <w:tabs>
                <w:tab w:val="left" w:pos="447"/>
              </w:tabs>
              <w:rPr>
                <w:rFonts w:ascii="Arial" w:hAnsi="Arial" w:cs="Arial"/>
                <w:color w:val="000000"/>
                <w:lang w:val="sv-SE"/>
              </w:rPr>
            </w:pPr>
            <w:r w:rsidRPr="000A6934">
              <w:rPr>
                <w:rFonts w:ascii="Arial" w:hAnsi="Arial" w:cs="Arial"/>
                <w:b w:val="0"/>
                <w:color w:val="000000"/>
                <w:lang w:val="sv-SE"/>
              </w:rPr>
              <w:t>3.4   Partisipasi alumni dalam mendukung pengembangan akademik dan non-akademik program studi</w:t>
            </w:r>
            <w:r w:rsidRPr="000A6934">
              <w:rPr>
                <w:rFonts w:ascii="Arial" w:hAnsi="Arial" w:cs="Arial"/>
                <w:b w:val="0"/>
                <w:color w:val="000000"/>
                <w:lang w:val="id-ID"/>
              </w:rPr>
              <w:t xml:space="preserve">. </w:t>
            </w:r>
          </w:p>
        </w:tc>
        <w:tc>
          <w:tcPr>
            <w:tcW w:w="2989" w:type="dxa"/>
            <w:tcBorders>
              <w:top w:val="single" w:sz="4" w:space="0" w:color="auto"/>
              <w:bottom w:val="single" w:sz="4" w:space="0" w:color="auto"/>
            </w:tcBorders>
          </w:tcPr>
          <w:p w:rsidR="00B85260" w:rsidRPr="000A6934" w:rsidRDefault="00B85260" w:rsidP="00AC5FF4">
            <w:pPr>
              <w:ind w:left="34"/>
              <w:rPr>
                <w:rFonts w:ascii="Arial" w:hAnsi="Arial" w:cs="Arial"/>
                <w:b w:val="0"/>
                <w:lang w:val="id-ID"/>
              </w:rPr>
            </w:pPr>
            <w:r w:rsidRPr="000A6934">
              <w:rPr>
                <w:rFonts w:ascii="Arial" w:hAnsi="Arial" w:cs="Arial"/>
                <w:b w:val="0"/>
                <w:lang w:val="id-ID"/>
              </w:rPr>
              <w:t>3.</w:t>
            </w:r>
            <w:r w:rsidRPr="000A6934">
              <w:rPr>
                <w:rFonts w:ascii="Arial" w:hAnsi="Arial" w:cs="Arial"/>
                <w:b w:val="0"/>
              </w:rPr>
              <w:t>4</w:t>
            </w:r>
            <w:r w:rsidRPr="000A6934">
              <w:rPr>
                <w:rFonts w:ascii="Arial" w:hAnsi="Arial" w:cs="Arial"/>
                <w:b w:val="0"/>
                <w:lang w:val="id-ID"/>
              </w:rPr>
              <w:t xml:space="preserve"> </w:t>
            </w:r>
            <w:r w:rsidRPr="000A6934">
              <w:rPr>
                <w:rFonts w:ascii="Arial" w:hAnsi="Arial" w:cs="Arial"/>
                <w:b w:val="0"/>
              </w:rPr>
              <w:t xml:space="preserve"> </w:t>
            </w:r>
            <w:r w:rsidRPr="000A6934">
              <w:rPr>
                <w:rFonts w:ascii="Arial" w:hAnsi="Arial" w:cs="Arial"/>
                <w:b w:val="0"/>
                <w:lang w:val="sv-SE"/>
              </w:rPr>
              <w:t xml:space="preserve">Partisipasi alumni dalam mendukung pengembangan akademik </w:t>
            </w:r>
            <w:r w:rsidR="008F5706">
              <w:rPr>
                <w:rFonts w:ascii="Arial" w:hAnsi="Arial" w:cs="Arial"/>
                <w:b w:val="0"/>
                <w:lang w:val="id-ID"/>
              </w:rPr>
              <w:t xml:space="preserve">dan non-akademik </w:t>
            </w:r>
            <w:r w:rsidRPr="000A6934">
              <w:rPr>
                <w:rFonts w:ascii="Arial" w:hAnsi="Arial" w:cs="Arial"/>
                <w:b w:val="0"/>
                <w:lang w:val="sv-SE"/>
              </w:rPr>
              <w:t>program studi</w:t>
            </w:r>
            <w:r w:rsidRPr="000A6934">
              <w:rPr>
                <w:rFonts w:ascii="Arial" w:hAnsi="Arial" w:cs="Arial"/>
                <w:b w:val="0"/>
                <w:lang w:val="id-ID"/>
              </w:rPr>
              <w:t xml:space="preserve"> dalam bentuk: </w:t>
            </w:r>
          </w:p>
          <w:p w:rsidR="00B85260" w:rsidRPr="000A6934" w:rsidRDefault="00B85260" w:rsidP="00AC5FF4">
            <w:pPr>
              <w:numPr>
                <w:ilvl w:val="0"/>
                <w:numId w:val="9"/>
              </w:numPr>
              <w:rPr>
                <w:rFonts w:ascii="Arial" w:hAnsi="Arial" w:cs="Arial"/>
                <w:b w:val="0"/>
                <w:lang w:val="id-ID"/>
              </w:rPr>
            </w:pPr>
            <w:r w:rsidRPr="000A6934">
              <w:rPr>
                <w:rFonts w:ascii="Arial" w:hAnsi="Arial" w:cs="Arial"/>
                <w:b w:val="0"/>
                <w:lang w:val="id-ID"/>
              </w:rPr>
              <w:t>Sumbangan dana</w:t>
            </w:r>
          </w:p>
          <w:p w:rsidR="00B85260" w:rsidRPr="000A6934" w:rsidRDefault="00B85260" w:rsidP="00AC5FF4">
            <w:pPr>
              <w:numPr>
                <w:ilvl w:val="0"/>
                <w:numId w:val="9"/>
              </w:numPr>
              <w:rPr>
                <w:rFonts w:ascii="Arial" w:hAnsi="Arial" w:cs="Arial"/>
                <w:b w:val="0"/>
                <w:lang w:val="id-ID"/>
              </w:rPr>
            </w:pPr>
            <w:r w:rsidRPr="000A6934">
              <w:rPr>
                <w:rFonts w:ascii="Arial" w:hAnsi="Arial" w:cs="Arial"/>
                <w:b w:val="0"/>
                <w:lang w:val="id-ID"/>
              </w:rPr>
              <w:t>Sumbangan fasilitas</w:t>
            </w:r>
          </w:p>
          <w:p w:rsidR="00B85260" w:rsidRPr="000A6934" w:rsidRDefault="00B85260" w:rsidP="00AC5FF4">
            <w:pPr>
              <w:numPr>
                <w:ilvl w:val="0"/>
                <w:numId w:val="9"/>
              </w:numPr>
              <w:rPr>
                <w:rFonts w:ascii="Arial" w:hAnsi="Arial" w:cs="Arial"/>
                <w:b w:val="0"/>
                <w:iCs/>
                <w:noProof/>
              </w:rPr>
            </w:pPr>
            <w:r w:rsidRPr="000A6934">
              <w:rPr>
                <w:rFonts w:ascii="Arial" w:hAnsi="Arial" w:cs="Arial"/>
                <w:b w:val="0"/>
                <w:lang w:val="id-ID"/>
              </w:rPr>
              <w:t>Keterlibatan dalam kegiatan akademik</w:t>
            </w:r>
            <w:r w:rsidR="008F5706">
              <w:rPr>
                <w:rFonts w:ascii="Arial" w:hAnsi="Arial" w:cs="Arial"/>
                <w:b w:val="0"/>
                <w:lang w:val="id-ID"/>
              </w:rPr>
              <w:t xml:space="preserve"> dan non-akademik</w:t>
            </w:r>
          </w:p>
          <w:p w:rsidR="00B85260" w:rsidRPr="000A6934" w:rsidRDefault="00B85260" w:rsidP="00AC5FF4">
            <w:pPr>
              <w:numPr>
                <w:ilvl w:val="0"/>
                <w:numId w:val="9"/>
              </w:numPr>
              <w:rPr>
                <w:rFonts w:ascii="Arial" w:hAnsi="Arial" w:cs="Arial"/>
                <w:b w:val="0"/>
                <w:iCs/>
                <w:noProof/>
              </w:rPr>
            </w:pPr>
            <w:r w:rsidRPr="000A6934">
              <w:rPr>
                <w:rFonts w:ascii="Arial" w:hAnsi="Arial" w:cs="Arial"/>
                <w:b w:val="0"/>
                <w:lang w:val="id-ID"/>
              </w:rPr>
              <w:t>Pengembangan jejaring</w:t>
            </w:r>
          </w:p>
          <w:p w:rsidR="00B85260" w:rsidRPr="000A6934" w:rsidRDefault="00B85260" w:rsidP="00AC5FF4">
            <w:pPr>
              <w:numPr>
                <w:ilvl w:val="0"/>
                <w:numId w:val="9"/>
              </w:numPr>
              <w:rPr>
                <w:rFonts w:ascii="Arial" w:hAnsi="Arial" w:cs="Arial"/>
                <w:b w:val="0"/>
                <w:iCs/>
                <w:noProof/>
              </w:rPr>
            </w:pPr>
            <w:r w:rsidRPr="000A6934">
              <w:rPr>
                <w:rFonts w:ascii="Arial" w:hAnsi="Arial" w:cs="Arial"/>
                <w:b w:val="0"/>
                <w:lang w:val="id-ID"/>
              </w:rPr>
              <w:t>Penyediaan fasilitas untuk kegiatan akademik</w:t>
            </w:r>
            <w:r w:rsidR="008F5706">
              <w:rPr>
                <w:rFonts w:ascii="Arial" w:hAnsi="Arial" w:cs="Arial"/>
                <w:b w:val="0"/>
                <w:lang w:val="id-ID"/>
              </w:rPr>
              <w:t xml:space="preserve"> dan non-akademik</w:t>
            </w:r>
          </w:p>
          <w:p w:rsidR="00B85260" w:rsidRPr="00800E40" w:rsidRDefault="00B85260" w:rsidP="00D23F72">
            <w:pPr>
              <w:tabs>
                <w:tab w:val="left" w:pos="-108"/>
              </w:tabs>
              <w:ind w:left="522" w:hanging="522"/>
              <w:rPr>
                <w:rFonts w:ascii="Arial" w:hAnsi="Arial" w:cs="Arial"/>
                <w:b w:val="0"/>
                <w:lang w:val="id-ID"/>
              </w:rPr>
            </w:pPr>
          </w:p>
        </w:tc>
        <w:tc>
          <w:tcPr>
            <w:tcW w:w="2150" w:type="dxa"/>
            <w:gridSpan w:val="2"/>
            <w:tcBorders>
              <w:top w:val="single" w:sz="4" w:space="0" w:color="auto"/>
              <w:bottom w:val="single" w:sz="4" w:space="0" w:color="auto"/>
            </w:tcBorders>
          </w:tcPr>
          <w:p w:rsidR="005848D5" w:rsidRDefault="00B85260">
            <w:pPr>
              <w:pStyle w:val="BodyTextIndent"/>
              <w:ind w:left="0" w:firstLine="0"/>
              <w:rPr>
                <w:rFonts w:ascii="Arial" w:hAnsi="Arial" w:cs="Arial"/>
                <w:b w:val="0"/>
                <w:lang w:val="sv-SE"/>
              </w:rPr>
            </w:pPr>
            <w:r w:rsidRPr="000A6934">
              <w:rPr>
                <w:rFonts w:ascii="Arial" w:hAnsi="Arial" w:cs="Arial"/>
                <w:b w:val="0"/>
                <w:lang w:val="id-ID"/>
              </w:rPr>
              <w:t>Semua bentuk partisipasi dilakukan oleh alumni</w:t>
            </w:r>
            <w:r w:rsidRPr="000A6934">
              <w:rPr>
                <w:rFonts w:ascii="Arial" w:hAnsi="Arial" w:cs="Arial"/>
                <w:b w:val="0"/>
              </w:rPr>
              <w:t>.</w:t>
            </w:r>
          </w:p>
        </w:tc>
        <w:tc>
          <w:tcPr>
            <w:tcW w:w="2104" w:type="dxa"/>
            <w:tcBorders>
              <w:top w:val="single" w:sz="4" w:space="0" w:color="auto"/>
              <w:bottom w:val="single" w:sz="4" w:space="0" w:color="auto"/>
            </w:tcBorders>
          </w:tcPr>
          <w:p w:rsidR="00B85260" w:rsidRPr="000A6934" w:rsidRDefault="00B85260" w:rsidP="00D972DF">
            <w:pPr>
              <w:rPr>
                <w:rFonts w:ascii="Arial" w:hAnsi="Arial" w:cs="Arial"/>
                <w:b w:val="0"/>
              </w:rPr>
            </w:pPr>
            <w:r w:rsidRPr="000A6934">
              <w:rPr>
                <w:rFonts w:ascii="Arial" w:hAnsi="Arial" w:cs="Arial"/>
                <w:b w:val="0"/>
                <w:lang w:val="id-ID"/>
              </w:rPr>
              <w:t>3-4 bentuk partisipasi dilakukan oleh alumni</w:t>
            </w:r>
            <w:r w:rsidRPr="000A6934">
              <w:rPr>
                <w:rFonts w:ascii="Arial" w:hAnsi="Arial" w:cs="Arial"/>
                <w:b w:val="0"/>
              </w:rPr>
              <w:t>.</w:t>
            </w:r>
          </w:p>
        </w:tc>
        <w:tc>
          <w:tcPr>
            <w:tcW w:w="2129" w:type="dxa"/>
            <w:gridSpan w:val="5"/>
            <w:tcBorders>
              <w:top w:val="single" w:sz="4" w:space="0" w:color="auto"/>
              <w:bottom w:val="single" w:sz="4" w:space="0" w:color="auto"/>
            </w:tcBorders>
          </w:tcPr>
          <w:p w:rsidR="005848D5" w:rsidRDefault="00B85260">
            <w:pPr>
              <w:ind w:left="38"/>
              <w:rPr>
                <w:rFonts w:ascii="Arial" w:hAnsi="Arial" w:cs="Arial"/>
                <w:b w:val="0"/>
              </w:rPr>
            </w:pPr>
            <w:r w:rsidRPr="000A6934">
              <w:rPr>
                <w:rFonts w:ascii="Arial" w:hAnsi="Arial" w:cs="Arial"/>
                <w:b w:val="0"/>
                <w:lang w:val="id-ID"/>
              </w:rPr>
              <w:t>Hanya 2 bentuk partisipasi yang dilakukan oleh alumni</w:t>
            </w:r>
            <w:r w:rsidRPr="000A6934">
              <w:rPr>
                <w:rFonts w:ascii="Arial" w:hAnsi="Arial" w:cs="Arial"/>
                <w:b w:val="0"/>
              </w:rPr>
              <w:t>.</w:t>
            </w:r>
          </w:p>
        </w:tc>
        <w:tc>
          <w:tcPr>
            <w:tcW w:w="1623" w:type="dxa"/>
            <w:gridSpan w:val="3"/>
            <w:tcBorders>
              <w:top w:val="single" w:sz="4" w:space="0" w:color="auto"/>
              <w:bottom w:val="single" w:sz="4" w:space="0" w:color="auto"/>
            </w:tcBorders>
          </w:tcPr>
          <w:p w:rsidR="00B85260" w:rsidRPr="000A6934" w:rsidRDefault="00B85260" w:rsidP="00D972DF">
            <w:pPr>
              <w:ind w:left="70"/>
              <w:rPr>
                <w:rFonts w:ascii="Arial" w:hAnsi="Arial" w:cs="Arial"/>
                <w:b w:val="0"/>
              </w:rPr>
            </w:pPr>
            <w:r w:rsidRPr="000A6934">
              <w:rPr>
                <w:rFonts w:ascii="Arial" w:hAnsi="Arial" w:cs="Arial"/>
                <w:b w:val="0"/>
                <w:lang w:val="id-ID"/>
              </w:rPr>
              <w:t>Hanya 1 bentuk partisipasi saja yang dilakukan oleh alumni</w:t>
            </w:r>
            <w:r w:rsidRPr="000A6934">
              <w:rPr>
                <w:rFonts w:ascii="Arial" w:hAnsi="Arial" w:cs="Arial"/>
                <w:b w:val="0"/>
              </w:rPr>
              <w:t>.</w:t>
            </w:r>
          </w:p>
        </w:tc>
        <w:tc>
          <w:tcPr>
            <w:tcW w:w="1691" w:type="dxa"/>
            <w:gridSpan w:val="2"/>
            <w:tcBorders>
              <w:top w:val="single" w:sz="4" w:space="0" w:color="auto"/>
              <w:bottom w:val="single" w:sz="4" w:space="0" w:color="auto"/>
            </w:tcBorders>
          </w:tcPr>
          <w:p w:rsidR="00B85260" w:rsidRPr="000A6934" w:rsidRDefault="00B85260" w:rsidP="00D972DF">
            <w:pPr>
              <w:ind w:left="104"/>
              <w:rPr>
                <w:rFonts w:ascii="Arial" w:hAnsi="Arial" w:cs="Arial"/>
                <w:b w:val="0"/>
              </w:rPr>
            </w:pPr>
            <w:r w:rsidRPr="000A6934">
              <w:rPr>
                <w:rFonts w:ascii="Arial" w:hAnsi="Arial" w:cs="Arial"/>
                <w:b w:val="0"/>
                <w:lang w:val="id-ID"/>
              </w:rPr>
              <w:t>Tidak ada partisipasi</w:t>
            </w:r>
            <w:r w:rsidRPr="000A6934">
              <w:rPr>
                <w:rFonts w:ascii="Arial" w:hAnsi="Arial" w:cs="Arial"/>
                <w:b w:val="0"/>
              </w:rPr>
              <w:t xml:space="preserve"> alumni.</w:t>
            </w:r>
          </w:p>
        </w:tc>
      </w:tr>
    </w:tbl>
    <w:p w:rsidR="0078790E" w:rsidRPr="000A6934" w:rsidRDefault="0078790E" w:rsidP="00A06994">
      <w:pPr>
        <w:pStyle w:val="Heading1"/>
        <w:ind w:left="-90"/>
        <w:rPr>
          <w:rFonts w:ascii="Arial" w:hAnsi="Arial" w:cs="Arial"/>
          <w:sz w:val="20"/>
          <w:lang w:val="id-ID"/>
        </w:rPr>
      </w:pPr>
    </w:p>
    <w:p w:rsidR="0078790E" w:rsidRPr="000A6934" w:rsidRDefault="0078790E" w:rsidP="0078790E">
      <w:pPr>
        <w:pStyle w:val="Heading1"/>
        <w:ind w:left="-90"/>
        <w:rPr>
          <w:rFonts w:ascii="Arial" w:hAnsi="Arial" w:cs="Arial"/>
          <w:caps/>
          <w:color w:val="000000"/>
          <w:szCs w:val="24"/>
          <w:lang w:val="fi-FI"/>
        </w:rPr>
      </w:pPr>
      <w:r w:rsidRPr="000A6934">
        <w:rPr>
          <w:rFonts w:ascii="Arial" w:hAnsi="Arial" w:cs="Arial"/>
          <w:sz w:val="20"/>
          <w:lang w:val="id-ID"/>
        </w:rPr>
        <w:br w:type="page"/>
      </w:r>
      <w:r w:rsidRPr="000A6934">
        <w:rPr>
          <w:rFonts w:ascii="Arial" w:hAnsi="Arial" w:cs="Arial"/>
          <w:caps/>
          <w:color w:val="000000"/>
          <w:szCs w:val="24"/>
          <w:lang w:val="fi-FI"/>
        </w:rPr>
        <w:lastRenderedPageBreak/>
        <w:t>Standar 4</w:t>
      </w:r>
      <w:r w:rsidR="006C4464">
        <w:rPr>
          <w:rFonts w:ascii="Arial" w:hAnsi="Arial" w:cs="Arial"/>
          <w:caps/>
          <w:color w:val="000000"/>
          <w:szCs w:val="24"/>
          <w:lang w:val="fi-FI"/>
        </w:rPr>
        <w:t xml:space="preserve"> </w:t>
      </w:r>
      <w:r w:rsidRPr="000A6934">
        <w:rPr>
          <w:rFonts w:ascii="Arial" w:hAnsi="Arial" w:cs="Arial"/>
          <w:caps/>
          <w:color w:val="000000"/>
          <w:szCs w:val="24"/>
          <w:lang w:val="fi-FI"/>
        </w:rPr>
        <w:t xml:space="preserve"> </w:t>
      </w:r>
      <w:r w:rsidRPr="000A6934">
        <w:rPr>
          <w:rFonts w:ascii="Arial" w:hAnsi="Arial" w:cs="Arial"/>
          <w:bCs w:val="0"/>
          <w:caps/>
          <w:color w:val="000000"/>
          <w:szCs w:val="24"/>
          <w:lang w:val="sv-SE"/>
        </w:rPr>
        <w:t>Sumber Daya Manusia</w:t>
      </w:r>
    </w:p>
    <w:p w:rsidR="0078790E" w:rsidRPr="000A6934" w:rsidRDefault="0078790E" w:rsidP="00A06994">
      <w:pPr>
        <w:pStyle w:val="Heading1"/>
        <w:ind w:left="-90"/>
        <w:rPr>
          <w:rFonts w:ascii="Arial" w:hAnsi="Arial" w:cs="Arial"/>
          <w:sz w:val="20"/>
          <w:lang w:val="id-ID"/>
        </w:rPr>
      </w:pPr>
    </w:p>
    <w:tbl>
      <w:tblPr>
        <w:tblpPr w:leftFromText="180" w:rightFromText="180" w:vertAnchor="text" w:tblpX="-987" w:tblpY="1"/>
        <w:tblOverlap w:val="never"/>
        <w:tblW w:w="15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3295"/>
        <w:gridCol w:w="2229"/>
        <w:gridCol w:w="2040"/>
        <w:gridCol w:w="2124"/>
        <w:gridCol w:w="1760"/>
        <w:gridCol w:w="1719"/>
      </w:tblGrid>
      <w:tr w:rsidR="00213C52" w:rsidRPr="000A6934" w:rsidTr="00213C52">
        <w:trPr>
          <w:trHeight w:val="20"/>
          <w:tblHeader/>
        </w:trPr>
        <w:tc>
          <w:tcPr>
            <w:tcW w:w="2660" w:type="dxa"/>
            <w:vMerge w:val="restart"/>
            <w:tcBorders>
              <w:top w:val="single" w:sz="4" w:space="0" w:color="auto"/>
              <w:left w:val="single" w:sz="4" w:space="0" w:color="auto"/>
              <w:right w:val="single" w:sz="4" w:space="0" w:color="auto"/>
            </w:tcBorders>
            <w:vAlign w:val="center"/>
          </w:tcPr>
          <w:p w:rsidR="005848D5" w:rsidRDefault="00566375">
            <w:pPr>
              <w:jc w:val="center"/>
              <w:rPr>
                <w:rFonts w:ascii="Arial" w:hAnsi="Arial" w:cs="Arial"/>
                <w:color w:val="0D0D0D"/>
              </w:rPr>
            </w:pPr>
            <w:r w:rsidRPr="00566375">
              <w:rPr>
                <w:rFonts w:ascii="Arial" w:hAnsi="Arial" w:cs="Arial"/>
                <w:color w:val="0D0D0D"/>
              </w:rPr>
              <w:t>ELEMEN PENILAIAN</w:t>
            </w:r>
          </w:p>
        </w:tc>
        <w:tc>
          <w:tcPr>
            <w:tcW w:w="3295" w:type="dxa"/>
            <w:vMerge w:val="restart"/>
            <w:tcBorders>
              <w:top w:val="single" w:sz="4" w:space="0" w:color="auto"/>
              <w:left w:val="single" w:sz="4" w:space="0" w:color="auto"/>
              <w:right w:val="single" w:sz="4" w:space="0" w:color="auto"/>
            </w:tcBorders>
            <w:vAlign w:val="center"/>
          </w:tcPr>
          <w:p w:rsidR="005848D5" w:rsidRDefault="00566375">
            <w:pPr>
              <w:ind w:firstLine="33"/>
              <w:jc w:val="center"/>
              <w:rPr>
                <w:rFonts w:ascii="Arial" w:hAnsi="Arial" w:cs="Arial"/>
                <w:noProof/>
                <w:color w:val="000000"/>
              </w:rPr>
            </w:pPr>
            <w:r w:rsidRPr="00566375">
              <w:rPr>
                <w:rFonts w:ascii="Arial" w:hAnsi="Arial" w:cs="Arial"/>
                <w:noProof/>
                <w:color w:val="000000"/>
              </w:rPr>
              <w:t>DESKRIPTOR</w:t>
            </w:r>
          </w:p>
        </w:tc>
        <w:tc>
          <w:tcPr>
            <w:tcW w:w="9872" w:type="dxa"/>
            <w:gridSpan w:val="5"/>
            <w:tcBorders>
              <w:top w:val="single" w:sz="4" w:space="0" w:color="auto"/>
              <w:left w:val="single" w:sz="4" w:space="0" w:color="auto"/>
              <w:bottom w:val="single" w:sz="4" w:space="0" w:color="auto"/>
            </w:tcBorders>
            <w:vAlign w:val="center"/>
          </w:tcPr>
          <w:p w:rsidR="005848D5" w:rsidRDefault="00542B56">
            <w:pPr>
              <w:jc w:val="center"/>
              <w:rPr>
                <w:rFonts w:ascii="Arial" w:hAnsi="Arial" w:cs="Arial"/>
              </w:rPr>
            </w:pPr>
            <w:r>
              <w:rPr>
                <w:rFonts w:ascii="Arial" w:hAnsi="Arial" w:cs="Arial"/>
                <w:color w:val="000000"/>
              </w:rPr>
              <w:t>HARKAT DAN PERINGKAT</w:t>
            </w:r>
          </w:p>
        </w:tc>
      </w:tr>
      <w:tr w:rsidR="00213C52" w:rsidRPr="000A6934" w:rsidTr="00213C52">
        <w:trPr>
          <w:trHeight w:val="20"/>
          <w:tblHeader/>
        </w:trPr>
        <w:tc>
          <w:tcPr>
            <w:tcW w:w="2660" w:type="dxa"/>
            <w:vMerge/>
            <w:tcBorders>
              <w:left w:val="single" w:sz="4" w:space="0" w:color="auto"/>
              <w:right w:val="single" w:sz="4" w:space="0" w:color="auto"/>
            </w:tcBorders>
            <w:vAlign w:val="center"/>
          </w:tcPr>
          <w:p w:rsidR="005848D5" w:rsidRDefault="005848D5">
            <w:pPr>
              <w:jc w:val="center"/>
              <w:rPr>
                <w:rFonts w:ascii="Arial" w:hAnsi="Arial" w:cs="Arial"/>
                <w:color w:val="0D0D0D"/>
              </w:rPr>
            </w:pPr>
          </w:p>
        </w:tc>
        <w:tc>
          <w:tcPr>
            <w:tcW w:w="3295" w:type="dxa"/>
            <w:vMerge/>
            <w:tcBorders>
              <w:left w:val="single" w:sz="4" w:space="0" w:color="auto"/>
              <w:right w:val="single" w:sz="4" w:space="0" w:color="auto"/>
            </w:tcBorders>
            <w:vAlign w:val="center"/>
          </w:tcPr>
          <w:p w:rsidR="005848D5" w:rsidRDefault="005848D5">
            <w:pPr>
              <w:ind w:firstLine="33"/>
              <w:jc w:val="center"/>
              <w:rPr>
                <w:rFonts w:ascii="Arial" w:hAnsi="Arial" w:cs="Arial"/>
                <w:noProof/>
                <w:color w:val="000000"/>
                <w:lang w:val="id-ID"/>
              </w:rPr>
            </w:pPr>
          </w:p>
        </w:tc>
        <w:tc>
          <w:tcPr>
            <w:tcW w:w="2229" w:type="dxa"/>
            <w:tcBorders>
              <w:top w:val="single" w:sz="4" w:space="0" w:color="auto"/>
              <w:left w:val="single" w:sz="4" w:space="0" w:color="auto"/>
              <w:bottom w:val="single" w:sz="4" w:space="0" w:color="auto"/>
              <w:right w:val="single" w:sz="4" w:space="0" w:color="auto"/>
            </w:tcBorders>
            <w:vAlign w:val="center"/>
          </w:tcPr>
          <w:p w:rsidR="005848D5" w:rsidRDefault="00542B56">
            <w:pPr>
              <w:jc w:val="center"/>
              <w:rPr>
                <w:rFonts w:ascii="Arial" w:hAnsi="Arial" w:cs="Arial"/>
                <w:lang w:val="sv-SE"/>
              </w:rPr>
            </w:pPr>
            <w:r>
              <w:rPr>
                <w:rFonts w:ascii="Arial" w:hAnsi="Arial" w:cs="Arial"/>
                <w:color w:val="000000"/>
              </w:rPr>
              <w:t>SANGAT BAIK</w:t>
            </w:r>
          </w:p>
        </w:tc>
        <w:tc>
          <w:tcPr>
            <w:tcW w:w="2040" w:type="dxa"/>
            <w:tcBorders>
              <w:top w:val="single" w:sz="4" w:space="0" w:color="auto"/>
              <w:left w:val="single" w:sz="4" w:space="0" w:color="auto"/>
              <w:bottom w:val="single" w:sz="4" w:space="0" w:color="auto"/>
              <w:right w:val="single" w:sz="4" w:space="0" w:color="auto"/>
            </w:tcBorders>
            <w:vAlign w:val="center"/>
          </w:tcPr>
          <w:p w:rsidR="005848D5" w:rsidRDefault="00542B56">
            <w:pPr>
              <w:jc w:val="center"/>
              <w:rPr>
                <w:rFonts w:ascii="Arial" w:hAnsi="Arial" w:cs="Arial"/>
              </w:rPr>
            </w:pPr>
            <w:r>
              <w:rPr>
                <w:rFonts w:ascii="Arial" w:hAnsi="Arial" w:cs="Arial"/>
                <w:color w:val="000000"/>
              </w:rPr>
              <w:t>BAIK</w:t>
            </w:r>
          </w:p>
        </w:tc>
        <w:tc>
          <w:tcPr>
            <w:tcW w:w="2124" w:type="dxa"/>
            <w:tcBorders>
              <w:top w:val="single" w:sz="4" w:space="0" w:color="auto"/>
              <w:left w:val="single" w:sz="4" w:space="0" w:color="auto"/>
              <w:bottom w:val="single" w:sz="4" w:space="0" w:color="auto"/>
            </w:tcBorders>
            <w:vAlign w:val="center"/>
          </w:tcPr>
          <w:p w:rsidR="005848D5" w:rsidRDefault="00542B56">
            <w:pPr>
              <w:jc w:val="center"/>
              <w:rPr>
                <w:rFonts w:ascii="Arial" w:hAnsi="Arial" w:cs="Arial"/>
              </w:rPr>
            </w:pPr>
            <w:r>
              <w:rPr>
                <w:rFonts w:ascii="Arial" w:hAnsi="Arial" w:cs="Arial"/>
                <w:color w:val="000000"/>
              </w:rPr>
              <w:t>CUKUP</w:t>
            </w:r>
          </w:p>
        </w:tc>
        <w:tc>
          <w:tcPr>
            <w:tcW w:w="1760" w:type="dxa"/>
            <w:tcBorders>
              <w:top w:val="single" w:sz="4" w:space="0" w:color="auto"/>
            </w:tcBorders>
            <w:shd w:val="clear" w:color="auto" w:fill="auto"/>
            <w:vAlign w:val="center"/>
          </w:tcPr>
          <w:p w:rsidR="005848D5" w:rsidRDefault="00542B56">
            <w:pPr>
              <w:jc w:val="center"/>
              <w:rPr>
                <w:rFonts w:ascii="Arial" w:hAnsi="Arial" w:cs="Arial"/>
                <w:lang w:val="sv-SE"/>
              </w:rPr>
            </w:pPr>
            <w:r>
              <w:rPr>
                <w:rFonts w:ascii="Arial" w:hAnsi="Arial" w:cs="Arial"/>
                <w:color w:val="000000"/>
              </w:rPr>
              <w:t>KURANG</w:t>
            </w:r>
          </w:p>
        </w:tc>
        <w:tc>
          <w:tcPr>
            <w:tcW w:w="1719" w:type="dxa"/>
            <w:tcBorders>
              <w:top w:val="single" w:sz="4" w:space="0" w:color="auto"/>
            </w:tcBorders>
            <w:shd w:val="clear" w:color="auto" w:fill="auto"/>
            <w:vAlign w:val="center"/>
          </w:tcPr>
          <w:p w:rsidR="005848D5" w:rsidRDefault="00542B56">
            <w:pPr>
              <w:jc w:val="center"/>
              <w:rPr>
                <w:rFonts w:ascii="Arial" w:hAnsi="Arial" w:cs="Arial"/>
              </w:rPr>
            </w:pPr>
            <w:r>
              <w:rPr>
                <w:rFonts w:ascii="Arial" w:hAnsi="Arial" w:cs="Arial"/>
                <w:color w:val="000000"/>
              </w:rPr>
              <w:t>SANGAT KURANG</w:t>
            </w:r>
          </w:p>
        </w:tc>
      </w:tr>
      <w:tr w:rsidR="00213C52" w:rsidRPr="000A6934" w:rsidTr="00213C52">
        <w:trPr>
          <w:trHeight w:val="20"/>
          <w:tblHeader/>
        </w:trPr>
        <w:tc>
          <w:tcPr>
            <w:tcW w:w="2660" w:type="dxa"/>
            <w:vMerge/>
            <w:tcBorders>
              <w:left w:val="single" w:sz="4" w:space="0" w:color="auto"/>
              <w:bottom w:val="single" w:sz="4" w:space="0" w:color="auto"/>
              <w:right w:val="single" w:sz="4" w:space="0" w:color="auto"/>
            </w:tcBorders>
            <w:vAlign w:val="center"/>
          </w:tcPr>
          <w:p w:rsidR="005848D5" w:rsidRDefault="005848D5">
            <w:pPr>
              <w:jc w:val="center"/>
              <w:rPr>
                <w:rFonts w:ascii="Arial" w:hAnsi="Arial" w:cs="Arial"/>
                <w:color w:val="0D0D0D"/>
              </w:rPr>
            </w:pPr>
          </w:p>
        </w:tc>
        <w:tc>
          <w:tcPr>
            <w:tcW w:w="3295" w:type="dxa"/>
            <w:vMerge/>
            <w:tcBorders>
              <w:left w:val="single" w:sz="4" w:space="0" w:color="auto"/>
              <w:bottom w:val="single" w:sz="4" w:space="0" w:color="auto"/>
              <w:right w:val="single" w:sz="4" w:space="0" w:color="auto"/>
            </w:tcBorders>
            <w:vAlign w:val="center"/>
          </w:tcPr>
          <w:p w:rsidR="005848D5" w:rsidRDefault="005848D5">
            <w:pPr>
              <w:ind w:firstLine="33"/>
              <w:jc w:val="center"/>
              <w:rPr>
                <w:rFonts w:ascii="Arial" w:hAnsi="Arial" w:cs="Arial"/>
                <w:noProof/>
                <w:color w:val="000000"/>
                <w:lang w:val="id-ID"/>
              </w:rPr>
            </w:pPr>
          </w:p>
        </w:tc>
        <w:tc>
          <w:tcPr>
            <w:tcW w:w="2229" w:type="dxa"/>
            <w:tcBorders>
              <w:top w:val="single" w:sz="4" w:space="0" w:color="auto"/>
              <w:left w:val="single" w:sz="4" w:space="0" w:color="auto"/>
              <w:bottom w:val="single" w:sz="4" w:space="0" w:color="auto"/>
              <w:right w:val="single" w:sz="4" w:space="0" w:color="auto"/>
            </w:tcBorders>
            <w:vAlign w:val="center"/>
          </w:tcPr>
          <w:p w:rsidR="005848D5" w:rsidRDefault="00542B56">
            <w:pPr>
              <w:jc w:val="center"/>
              <w:rPr>
                <w:rFonts w:ascii="Arial" w:hAnsi="Arial" w:cs="Arial"/>
                <w:lang w:val="sv-SE"/>
              </w:rPr>
            </w:pPr>
            <w:r>
              <w:rPr>
                <w:rFonts w:ascii="Arial" w:hAnsi="Arial" w:cs="Arial"/>
                <w:color w:val="000000"/>
              </w:rPr>
              <w:t>4</w:t>
            </w:r>
          </w:p>
        </w:tc>
        <w:tc>
          <w:tcPr>
            <w:tcW w:w="2040" w:type="dxa"/>
            <w:tcBorders>
              <w:top w:val="single" w:sz="4" w:space="0" w:color="auto"/>
              <w:left w:val="single" w:sz="4" w:space="0" w:color="auto"/>
              <w:bottom w:val="single" w:sz="4" w:space="0" w:color="auto"/>
              <w:right w:val="single" w:sz="4" w:space="0" w:color="auto"/>
            </w:tcBorders>
            <w:vAlign w:val="center"/>
          </w:tcPr>
          <w:p w:rsidR="005848D5" w:rsidRDefault="00542B56">
            <w:pPr>
              <w:jc w:val="center"/>
              <w:rPr>
                <w:rFonts w:ascii="Arial" w:hAnsi="Arial" w:cs="Arial"/>
              </w:rPr>
            </w:pPr>
            <w:r>
              <w:rPr>
                <w:rFonts w:ascii="Arial" w:hAnsi="Arial" w:cs="Arial"/>
                <w:color w:val="000000"/>
              </w:rPr>
              <w:t>3</w:t>
            </w:r>
          </w:p>
        </w:tc>
        <w:tc>
          <w:tcPr>
            <w:tcW w:w="2124" w:type="dxa"/>
            <w:tcBorders>
              <w:top w:val="single" w:sz="4" w:space="0" w:color="auto"/>
              <w:left w:val="single" w:sz="4" w:space="0" w:color="auto"/>
              <w:bottom w:val="single" w:sz="4" w:space="0" w:color="auto"/>
            </w:tcBorders>
            <w:vAlign w:val="center"/>
          </w:tcPr>
          <w:p w:rsidR="005848D5" w:rsidRDefault="00542B56">
            <w:pPr>
              <w:jc w:val="center"/>
              <w:rPr>
                <w:rFonts w:ascii="Arial" w:hAnsi="Arial" w:cs="Arial"/>
              </w:rPr>
            </w:pPr>
            <w:r>
              <w:rPr>
                <w:rFonts w:ascii="Arial" w:hAnsi="Arial" w:cs="Arial"/>
                <w:color w:val="000000"/>
              </w:rPr>
              <w:t>2</w:t>
            </w:r>
          </w:p>
        </w:tc>
        <w:tc>
          <w:tcPr>
            <w:tcW w:w="1760" w:type="dxa"/>
            <w:tcBorders>
              <w:top w:val="single" w:sz="4" w:space="0" w:color="auto"/>
            </w:tcBorders>
            <w:shd w:val="clear" w:color="auto" w:fill="auto"/>
            <w:vAlign w:val="center"/>
          </w:tcPr>
          <w:p w:rsidR="005848D5" w:rsidRDefault="00542B56">
            <w:pPr>
              <w:jc w:val="center"/>
              <w:rPr>
                <w:rFonts w:ascii="Arial" w:hAnsi="Arial" w:cs="Arial"/>
                <w:lang w:val="sv-SE"/>
              </w:rPr>
            </w:pPr>
            <w:r>
              <w:rPr>
                <w:rFonts w:ascii="Arial" w:hAnsi="Arial" w:cs="Arial"/>
                <w:color w:val="000000"/>
              </w:rPr>
              <w:t>1</w:t>
            </w:r>
          </w:p>
        </w:tc>
        <w:tc>
          <w:tcPr>
            <w:tcW w:w="1719" w:type="dxa"/>
            <w:tcBorders>
              <w:top w:val="single" w:sz="4" w:space="0" w:color="auto"/>
            </w:tcBorders>
            <w:shd w:val="clear" w:color="auto" w:fill="auto"/>
            <w:vAlign w:val="center"/>
          </w:tcPr>
          <w:p w:rsidR="005848D5" w:rsidRDefault="00542B56">
            <w:pPr>
              <w:jc w:val="center"/>
              <w:rPr>
                <w:rFonts w:ascii="Arial" w:hAnsi="Arial" w:cs="Arial"/>
              </w:rPr>
            </w:pPr>
            <w:r>
              <w:rPr>
                <w:rFonts w:ascii="Arial" w:hAnsi="Arial" w:cs="Arial"/>
                <w:color w:val="000000"/>
              </w:rPr>
              <w:t>0</w:t>
            </w:r>
          </w:p>
        </w:tc>
      </w:tr>
      <w:tr w:rsidR="00CD1710" w:rsidRPr="000A6934" w:rsidTr="00B91589">
        <w:trPr>
          <w:trHeight w:val="412"/>
        </w:trPr>
        <w:tc>
          <w:tcPr>
            <w:tcW w:w="2660" w:type="dxa"/>
            <w:tcBorders>
              <w:top w:val="single" w:sz="4" w:space="0" w:color="auto"/>
              <w:left w:val="single" w:sz="4" w:space="0" w:color="auto"/>
              <w:bottom w:val="single" w:sz="4" w:space="0" w:color="auto"/>
              <w:right w:val="single" w:sz="4" w:space="0" w:color="auto"/>
            </w:tcBorders>
          </w:tcPr>
          <w:p w:rsidR="00CD1710" w:rsidRPr="000A6934" w:rsidRDefault="00CD1710" w:rsidP="00CD1710">
            <w:pPr>
              <w:rPr>
                <w:rFonts w:ascii="Arial" w:hAnsi="Arial" w:cs="Arial"/>
                <w:b w:val="0"/>
                <w:color w:val="0D0D0D"/>
              </w:rPr>
            </w:pPr>
            <w:r w:rsidRPr="000A6934">
              <w:rPr>
                <w:rFonts w:ascii="Arial" w:hAnsi="Arial" w:cs="Arial"/>
                <w:b w:val="0"/>
                <w:color w:val="0D0D0D"/>
              </w:rPr>
              <w:t>4.1  Efektivitas</w:t>
            </w:r>
            <w:r w:rsidRPr="000A6934">
              <w:rPr>
                <w:rFonts w:ascii="Arial" w:hAnsi="Arial" w:cs="Arial"/>
                <w:b w:val="0"/>
                <w:color w:val="0D0D0D"/>
                <w:lang w:val="id-ID"/>
              </w:rPr>
              <w:t xml:space="preserve"> sistem seleksi, perekrutan, penempatan, </w:t>
            </w:r>
            <w:r w:rsidRPr="000A6934">
              <w:rPr>
                <w:rFonts w:ascii="Arial" w:hAnsi="Arial" w:cs="Arial"/>
                <w:b w:val="0"/>
                <w:color w:val="0D0D0D"/>
                <w:lang w:val="fi-FI"/>
              </w:rPr>
              <w:t>pengembangan</w:t>
            </w:r>
            <w:r w:rsidRPr="000A6934">
              <w:rPr>
                <w:rFonts w:ascii="Arial" w:hAnsi="Arial" w:cs="Arial"/>
                <w:b w:val="0"/>
                <w:color w:val="0D0D0D"/>
                <w:lang w:val="id-ID"/>
              </w:rPr>
              <w:t>, retensi, dan pemberhentian</w:t>
            </w:r>
            <w:r w:rsidRPr="000A6934">
              <w:rPr>
                <w:rFonts w:ascii="Arial" w:hAnsi="Arial" w:cs="Arial"/>
                <w:b w:val="0"/>
                <w:color w:val="0D0D0D"/>
                <w:lang w:val="fi-FI"/>
              </w:rPr>
              <w:t xml:space="preserve"> dosen dan </w:t>
            </w:r>
            <w:r w:rsidRPr="000A6934">
              <w:rPr>
                <w:rFonts w:ascii="Arial" w:hAnsi="Arial" w:cs="Arial"/>
                <w:b w:val="0"/>
                <w:color w:val="0D0D0D"/>
                <w:lang w:val="id-ID"/>
              </w:rPr>
              <w:t>tenaga kependidikan</w:t>
            </w:r>
            <w:r w:rsidRPr="000A6934">
              <w:rPr>
                <w:rFonts w:ascii="Arial" w:hAnsi="Arial" w:cs="Arial"/>
                <w:b w:val="0"/>
                <w:color w:val="0D0D0D"/>
                <w:lang w:val="fi-FI"/>
              </w:rPr>
              <w:t xml:space="preserve"> </w:t>
            </w:r>
            <w:r w:rsidRPr="000A6934">
              <w:rPr>
                <w:rFonts w:ascii="Arial" w:hAnsi="Arial" w:cs="Arial"/>
                <w:b w:val="0"/>
                <w:color w:val="0D0D0D"/>
                <w:lang w:val="id-ID"/>
              </w:rPr>
              <w:t>untuk menjamin mutu penyelenggaraan program akademik</w:t>
            </w:r>
          </w:p>
          <w:p w:rsidR="00CD1710" w:rsidRPr="000A6934" w:rsidRDefault="00CD1710" w:rsidP="00CD1710">
            <w:pPr>
              <w:rPr>
                <w:rFonts w:ascii="Arial" w:hAnsi="Arial" w:cs="Arial"/>
                <w:b w:val="0"/>
                <w:noProof/>
                <w:color w:val="000000"/>
              </w:rPr>
            </w:pPr>
          </w:p>
        </w:tc>
        <w:tc>
          <w:tcPr>
            <w:tcW w:w="3295" w:type="dxa"/>
            <w:tcBorders>
              <w:top w:val="single" w:sz="4" w:space="0" w:color="auto"/>
              <w:left w:val="single" w:sz="4" w:space="0" w:color="auto"/>
              <w:bottom w:val="single" w:sz="4" w:space="0" w:color="auto"/>
              <w:right w:val="single" w:sz="4" w:space="0" w:color="auto"/>
            </w:tcBorders>
          </w:tcPr>
          <w:p w:rsidR="00CD1710" w:rsidRPr="000A6934" w:rsidRDefault="00CD1710" w:rsidP="00CD1710">
            <w:pPr>
              <w:ind w:firstLine="33"/>
              <w:rPr>
                <w:rFonts w:ascii="Arial" w:hAnsi="Arial" w:cs="Arial"/>
                <w:b w:val="0"/>
                <w:noProof/>
                <w:color w:val="000000"/>
                <w:lang w:val="id-ID"/>
              </w:rPr>
            </w:pPr>
            <w:r w:rsidRPr="000A6934">
              <w:rPr>
                <w:rFonts w:ascii="Arial" w:hAnsi="Arial" w:cs="Arial"/>
                <w:b w:val="0"/>
                <w:noProof/>
                <w:color w:val="000000"/>
                <w:lang w:val="id-ID"/>
              </w:rPr>
              <w:t>4.</w:t>
            </w:r>
            <w:r w:rsidRPr="000A6934">
              <w:rPr>
                <w:rFonts w:ascii="Arial" w:hAnsi="Arial" w:cs="Arial"/>
                <w:b w:val="0"/>
                <w:noProof/>
                <w:color w:val="000000"/>
              </w:rPr>
              <w:t xml:space="preserve">1  </w:t>
            </w:r>
            <w:r w:rsidRPr="000A6934">
              <w:rPr>
                <w:rFonts w:ascii="Arial" w:hAnsi="Arial" w:cs="Arial"/>
                <w:b w:val="0"/>
                <w:noProof/>
                <w:color w:val="000000"/>
                <w:lang w:val="id-ID"/>
              </w:rPr>
              <w:t xml:space="preserve">Pedoman tertulis tentang </w:t>
            </w:r>
            <w:r w:rsidRPr="000A6934">
              <w:rPr>
                <w:rFonts w:ascii="Arial" w:hAnsi="Arial" w:cs="Arial"/>
                <w:b w:val="0"/>
                <w:color w:val="0D0D0D"/>
                <w:lang w:val="id-ID"/>
              </w:rPr>
              <w:t xml:space="preserve">sistem seleksi, perekrutan, penempatan, </w:t>
            </w:r>
            <w:r w:rsidRPr="000A6934">
              <w:rPr>
                <w:rFonts w:ascii="Arial" w:hAnsi="Arial" w:cs="Arial"/>
                <w:b w:val="0"/>
                <w:color w:val="0D0D0D"/>
                <w:lang w:val="fi-FI"/>
              </w:rPr>
              <w:t>pengembangan</w:t>
            </w:r>
            <w:r w:rsidRPr="000A6934">
              <w:rPr>
                <w:rFonts w:ascii="Arial" w:hAnsi="Arial" w:cs="Arial"/>
                <w:b w:val="0"/>
                <w:color w:val="0D0D0D"/>
                <w:lang w:val="id-ID"/>
              </w:rPr>
              <w:t>, retensi, dan pemberhentian</w:t>
            </w:r>
            <w:r w:rsidRPr="000A6934">
              <w:rPr>
                <w:rFonts w:ascii="Arial" w:hAnsi="Arial" w:cs="Arial"/>
                <w:b w:val="0"/>
                <w:color w:val="0D0D0D"/>
                <w:lang w:val="fi-FI"/>
              </w:rPr>
              <w:t xml:space="preserve"> dosen dan </w:t>
            </w:r>
            <w:r w:rsidRPr="000A6934">
              <w:rPr>
                <w:rFonts w:ascii="Arial" w:hAnsi="Arial" w:cs="Arial"/>
                <w:b w:val="0"/>
                <w:color w:val="0D0D0D"/>
                <w:lang w:val="id-ID"/>
              </w:rPr>
              <w:t>tenaga kependidikan</w:t>
            </w:r>
            <w:r>
              <w:rPr>
                <w:rFonts w:ascii="Arial" w:hAnsi="Arial" w:cs="Arial"/>
                <w:b w:val="0"/>
                <w:color w:val="0D0D0D"/>
                <w:lang w:val="id-ID"/>
              </w:rPr>
              <w:t>.</w:t>
            </w:r>
          </w:p>
        </w:tc>
        <w:tc>
          <w:tcPr>
            <w:tcW w:w="2229" w:type="dxa"/>
            <w:tcBorders>
              <w:top w:val="single" w:sz="4" w:space="0" w:color="auto"/>
              <w:left w:val="single" w:sz="4" w:space="0" w:color="auto"/>
              <w:bottom w:val="single" w:sz="4" w:space="0" w:color="auto"/>
              <w:right w:val="single" w:sz="4" w:space="0" w:color="auto"/>
            </w:tcBorders>
          </w:tcPr>
          <w:p w:rsidR="00CD1710" w:rsidRPr="0087491F" w:rsidRDefault="00CD1710" w:rsidP="00CD1710">
            <w:pPr>
              <w:rPr>
                <w:rFonts w:ascii="Arial" w:hAnsi="Arial" w:cs="Arial"/>
                <w:b w:val="0"/>
                <w:color w:val="FF0000"/>
                <w:lang w:val="id-ID"/>
              </w:rPr>
            </w:pPr>
            <w:r w:rsidRPr="000A6934">
              <w:rPr>
                <w:rFonts w:ascii="Arial" w:hAnsi="Arial" w:cs="Arial"/>
                <w:b w:val="0"/>
                <w:lang w:val="sv-SE"/>
              </w:rPr>
              <w:t>Ada pedoman tertulis yang lengkap</w:t>
            </w:r>
            <w:r w:rsidRPr="000A6934">
              <w:rPr>
                <w:rFonts w:ascii="Arial" w:hAnsi="Arial" w:cs="Arial"/>
                <w:b w:val="0"/>
                <w:color w:val="000000"/>
                <w:lang w:val="sv-SE"/>
              </w:rPr>
              <w:t>; dan ada bukti dilaksanakan secara konsisten</w:t>
            </w:r>
            <w:r>
              <w:rPr>
                <w:rFonts w:ascii="Arial" w:hAnsi="Arial" w:cs="Arial"/>
                <w:b w:val="0"/>
                <w:color w:val="000000"/>
                <w:lang w:val="id-ID"/>
              </w:rPr>
              <w:t>.</w:t>
            </w:r>
          </w:p>
        </w:tc>
        <w:tc>
          <w:tcPr>
            <w:tcW w:w="2040" w:type="dxa"/>
            <w:tcBorders>
              <w:top w:val="single" w:sz="4" w:space="0" w:color="auto"/>
              <w:left w:val="single" w:sz="4" w:space="0" w:color="auto"/>
              <w:bottom w:val="single" w:sz="4" w:space="0" w:color="auto"/>
              <w:right w:val="single" w:sz="4" w:space="0" w:color="auto"/>
            </w:tcBorders>
          </w:tcPr>
          <w:p w:rsidR="00CD1710" w:rsidRPr="0087491F" w:rsidRDefault="00CD1710" w:rsidP="00CD1710">
            <w:pPr>
              <w:rPr>
                <w:rFonts w:ascii="Arial" w:hAnsi="Arial" w:cs="Arial"/>
                <w:b w:val="0"/>
                <w:color w:val="000000"/>
                <w:lang w:val="id-ID"/>
              </w:rPr>
            </w:pPr>
            <w:r w:rsidRPr="001A4501">
              <w:rPr>
                <w:rFonts w:ascii="Arial" w:hAnsi="Arial" w:cs="Arial"/>
                <w:b w:val="0"/>
              </w:rPr>
              <w:t xml:space="preserve">Ada pedoman tertulis yang lengkap; </w:t>
            </w:r>
            <w:r w:rsidRPr="001A4501">
              <w:rPr>
                <w:rFonts w:ascii="Arial" w:hAnsi="Arial" w:cs="Arial"/>
                <w:b w:val="0"/>
                <w:color w:val="000000"/>
                <w:lang w:val="id-ID"/>
              </w:rPr>
              <w:t xml:space="preserve">sebagian </w:t>
            </w:r>
            <w:r>
              <w:rPr>
                <w:rFonts w:ascii="Arial" w:hAnsi="Arial" w:cs="Arial"/>
                <w:b w:val="0"/>
                <w:color w:val="000000"/>
              </w:rPr>
              <w:t xml:space="preserve">besar </w:t>
            </w:r>
            <w:r w:rsidRPr="001A4501">
              <w:rPr>
                <w:rFonts w:ascii="Arial" w:hAnsi="Arial" w:cs="Arial"/>
                <w:b w:val="0"/>
                <w:color w:val="000000"/>
              </w:rPr>
              <w:t>dilaksanakan secara konsisten</w:t>
            </w:r>
            <w:r>
              <w:rPr>
                <w:rFonts w:ascii="Arial" w:hAnsi="Arial" w:cs="Arial"/>
                <w:b w:val="0"/>
                <w:color w:val="000000"/>
                <w:lang w:val="id-ID"/>
              </w:rPr>
              <w:t>.</w:t>
            </w:r>
          </w:p>
          <w:p w:rsidR="00CD1710" w:rsidRPr="000A6934" w:rsidRDefault="00CD1710" w:rsidP="00CD1710">
            <w:pPr>
              <w:rPr>
                <w:rFonts w:ascii="Arial" w:hAnsi="Arial" w:cs="Arial"/>
                <w:b w:val="0"/>
              </w:rPr>
            </w:pPr>
          </w:p>
        </w:tc>
        <w:tc>
          <w:tcPr>
            <w:tcW w:w="2124" w:type="dxa"/>
            <w:tcBorders>
              <w:top w:val="single" w:sz="4" w:space="0" w:color="auto"/>
              <w:left w:val="single" w:sz="4" w:space="0" w:color="auto"/>
              <w:bottom w:val="single" w:sz="4" w:space="0" w:color="auto"/>
            </w:tcBorders>
          </w:tcPr>
          <w:p w:rsidR="00122D17" w:rsidRDefault="00CD1710">
            <w:pPr>
              <w:rPr>
                <w:rFonts w:ascii="Arial" w:hAnsi="Arial" w:cs="Arial"/>
                <w:b w:val="0"/>
                <w:color w:val="FF0000"/>
                <w:lang w:val="id-ID"/>
              </w:rPr>
            </w:pPr>
            <w:r w:rsidRPr="000A6934">
              <w:rPr>
                <w:rFonts w:ascii="Arial" w:hAnsi="Arial" w:cs="Arial"/>
                <w:b w:val="0"/>
              </w:rPr>
              <w:t>Ada pedoman tertulis yang lengkap;</w:t>
            </w:r>
            <w:r w:rsidRPr="000A6934">
              <w:rPr>
                <w:rFonts w:ascii="Arial" w:hAnsi="Arial" w:cs="Arial"/>
                <w:b w:val="0"/>
                <w:color w:val="FF0000"/>
              </w:rPr>
              <w:t xml:space="preserve"> </w:t>
            </w:r>
            <w:r>
              <w:rPr>
                <w:rFonts w:ascii="Arial" w:hAnsi="Arial" w:cs="Arial"/>
                <w:b w:val="0"/>
                <w:color w:val="000000"/>
              </w:rPr>
              <w:t>sebagian yang dilaksanakan secara konsisten.</w:t>
            </w:r>
          </w:p>
        </w:tc>
        <w:tc>
          <w:tcPr>
            <w:tcW w:w="1760" w:type="dxa"/>
            <w:tcBorders>
              <w:top w:val="single" w:sz="4" w:space="0" w:color="auto"/>
            </w:tcBorders>
            <w:shd w:val="clear" w:color="auto" w:fill="auto"/>
          </w:tcPr>
          <w:p w:rsidR="00CD1710" w:rsidRPr="0087491F" w:rsidRDefault="00CD1710" w:rsidP="00CD1710">
            <w:pPr>
              <w:rPr>
                <w:rFonts w:ascii="Arial" w:hAnsi="Arial" w:cs="Arial"/>
                <w:b w:val="0"/>
                <w:color w:val="000000"/>
                <w:lang w:val="id-ID"/>
              </w:rPr>
            </w:pPr>
            <w:r w:rsidRPr="000A6934">
              <w:rPr>
                <w:rFonts w:ascii="Arial" w:hAnsi="Arial" w:cs="Arial"/>
                <w:b w:val="0"/>
                <w:lang w:val="sv-SE"/>
              </w:rPr>
              <w:t xml:space="preserve">Ada pedoman tertulis, tidak </w:t>
            </w:r>
            <w:r w:rsidRPr="000A6934">
              <w:rPr>
                <w:rFonts w:ascii="Arial" w:hAnsi="Arial" w:cs="Arial"/>
                <w:b w:val="0"/>
                <w:color w:val="000000"/>
                <w:lang w:val="sv-SE"/>
              </w:rPr>
              <w:t>lengkap dan tidak dilaksanakan</w:t>
            </w:r>
            <w:r>
              <w:rPr>
                <w:rFonts w:ascii="Arial" w:hAnsi="Arial" w:cs="Arial"/>
                <w:b w:val="0"/>
                <w:color w:val="000000"/>
                <w:lang w:val="id-ID"/>
              </w:rPr>
              <w:t>.</w:t>
            </w:r>
          </w:p>
          <w:p w:rsidR="00CD1710" w:rsidRPr="000A6934" w:rsidRDefault="00CD1710" w:rsidP="00CD1710">
            <w:pPr>
              <w:rPr>
                <w:rFonts w:ascii="Arial" w:hAnsi="Arial" w:cs="Arial"/>
                <w:b w:val="0"/>
                <w:lang w:val="sv-SE"/>
              </w:rPr>
            </w:pPr>
          </w:p>
        </w:tc>
        <w:tc>
          <w:tcPr>
            <w:tcW w:w="1719" w:type="dxa"/>
            <w:tcBorders>
              <w:top w:val="single" w:sz="4" w:space="0" w:color="auto"/>
            </w:tcBorders>
            <w:shd w:val="clear" w:color="auto" w:fill="auto"/>
          </w:tcPr>
          <w:p w:rsidR="00CD1710" w:rsidRPr="000A6934" w:rsidRDefault="00CD1710" w:rsidP="00CD1710">
            <w:pPr>
              <w:rPr>
                <w:rFonts w:ascii="Arial" w:hAnsi="Arial" w:cs="Arial"/>
                <w:b w:val="0"/>
              </w:rPr>
            </w:pPr>
            <w:r w:rsidRPr="000A6934">
              <w:rPr>
                <w:rFonts w:ascii="Arial" w:hAnsi="Arial" w:cs="Arial"/>
                <w:b w:val="0"/>
              </w:rPr>
              <w:t>Tidak ada pedoman tertulis.</w:t>
            </w:r>
          </w:p>
          <w:p w:rsidR="00CD1710" w:rsidRPr="000A6934" w:rsidRDefault="00CD1710" w:rsidP="00CD1710">
            <w:pPr>
              <w:rPr>
                <w:rFonts w:ascii="Arial" w:hAnsi="Arial" w:cs="Arial"/>
                <w:b w:val="0"/>
              </w:rPr>
            </w:pPr>
          </w:p>
        </w:tc>
      </w:tr>
      <w:tr w:rsidR="00CD1710" w:rsidRPr="000A6934" w:rsidTr="00B91589">
        <w:trPr>
          <w:trHeight w:val="412"/>
        </w:trPr>
        <w:tc>
          <w:tcPr>
            <w:tcW w:w="2660" w:type="dxa"/>
            <w:vMerge w:val="restart"/>
            <w:tcBorders>
              <w:top w:val="single" w:sz="4" w:space="0" w:color="auto"/>
              <w:left w:val="single" w:sz="4" w:space="0" w:color="auto"/>
              <w:right w:val="single" w:sz="4" w:space="0" w:color="auto"/>
            </w:tcBorders>
          </w:tcPr>
          <w:p w:rsidR="00CD1710" w:rsidRPr="000A6934" w:rsidRDefault="00CD1710" w:rsidP="00CD1710">
            <w:pPr>
              <w:spacing w:before="120"/>
              <w:rPr>
                <w:rFonts w:ascii="Arial" w:hAnsi="Arial" w:cs="Arial"/>
                <w:b w:val="0"/>
                <w:color w:val="17365D"/>
                <w:lang w:val="id-ID"/>
              </w:rPr>
            </w:pPr>
            <w:r w:rsidRPr="000A6934">
              <w:rPr>
                <w:rFonts w:ascii="Arial" w:hAnsi="Arial" w:cs="Arial"/>
                <w:b w:val="0"/>
                <w:color w:val="0D0D0D"/>
              </w:rPr>
              <w:t xml:space="preserve">4.2  </w:t>
            </w:r>
            <w:r w:rsidRPr="000A6934">
              <w:rPr>
                <w:rFonts w:ascii="Arial" w:hAnsi="Arial" w:cs="Arial"/>
                <w:b w:val="0"/>
                <w:color w:val="0D0D0D"/>
                <w:lang w:val="id-ID"/>
              </w:rPr>
              <w:t>Sistem monitoring dan evaluasi, serta rekam jejak kinerja dosen dan tenaga kependidikan</w:t>
            </w:r>
          </w:p>
        </w:tc>
        <w:tc>
          <w:tcPr>
            <w:tcW w:w="3295" w:type="dxa"/>
            <w:tcBorders>
              <w:top w:val="single" w:sz="4" w:space="0" w:color="auto"/>
              <w:left w:val="single" w:sz="4" w:space="0" w:color="auto"/>
              <w:bottom w:val="single" w:sz="4" w:space="0" w:color="auto"/>
              <w:right w:val="single" w:sz="4" w:space="0" w:color="auto"/>
            </w:tcBorders>
          </w:tcPr>
          <w:p w:rsidR="00CD1710" w:rsidRPr="000576FB" w:rsidRDefault="00CD1710" w:rsidP="00CD1710">
            <w:pPr>
              <w:ind w:firstLine="33"/>
              <w:rPr>
                <w:rFonts w:ascii="Arial" w:hAnsi="Arial" w:cs="Arial"/>
                <w:b w:val="0"/>
                <w:color w:val="0D0D0D"/>
                <w:lang w:val="id-ID"/>
              </w:rPr>
            </w:pPr>
            <w:r w:rsidRPr="000A6934">
              <w:rPr>
                <w:rFonts w:ascii="Arial" w:hAnsi="Arial" w:cs="Arial"/>
                <w:b w:val="0"/>
                <w:noProof/>
                <w:color w:val="000000"/>
                <w:lang w:val="id-ID"/>
              </w:rPr>
              <w:t>4.</w:t>
            </w:r>
            <w:r w:rsidRPr="000A6934">
              <w:rPr>
                <w:rFonts w:ascii="Arial" w:hAnsi="Arial" w:cs="Arial"/>
                <w:b w:val="0"/>
                <w:noProof/>
                <w:color w:val="000000"/>
              </w:rPr>
              <w:t>2</w:t>
            </w:r>
            <w:r w:rsidRPr="000A6934">
              <w:rPr>
                <w:rFonts w:ascii="Arial" w:hAnsi="Arial" w:cs="Arial"/>
                <w:b w:val="0"/>
                <w:noProof/>
                <w:color w:val="000000"/>
                <w:lang w:val="id-ID"/>
              </w:rPr>
              <w:t xml:space="preserve">.1 </w:t>
            </w:r>
            <w:r w:rsidRPr="000A6934">
              <w:rPr>
                <w:rFonts w:ascii="Arial" w:hAnsi="Arial" w:cs="Arial"/>
                <w:b w:val="0"/>
                <w:noProof/>
                <w:color w:val="000000"/>
              </w:rPr>
              <w:t xml:space="preserve"> </w:t>
            </w:r>
            <w:r w:rsidRPr="000A6934">
              <w:rPr>
                <w:rFonts w:ascii="Arial" w:hAnsi="Arial" w:cs="Arial"/>
                <w:b w:val="0"/>
                <w:noProof/>
                <w:color w:val="000000"/>
                <w:lang w:val="id-ID"/>
              </w:rPr>
              <w:t xml:space="preserve">Pedoman tertulis tentang </w:t>
            </w:r>
            <w:r w:rsidRPr="000A6934">
              <w:rPr>
                <w:rFonts w:ascii="Arial" w:hAnsi="Arial" w:cs="Arial"/>
                <w:b w:val="0"/>
                <w:color w:val="0D0D0D"/>
                <w:lang w:val="id-ID"/>
              </w:rPr>
              <w:t>sistem monitoring dan evaluasi, serta rekam jejak kinerja dosen dan tenaga kependidikan</w:t>
            </w:r>
            <w:r>
              <w:rPr>
                <w:rFonts w:ascii="Arial" w:hAnsi="Arial" w:cs="Arial"/>
                <w:b w:val="0"/>
                <w:color w:val="0D0D0D"/>
                <w:lang w:val="id-ID"/>
              </w:rPr>
              <w:t>.</w:t>
            </w:r>
          </w:p>
          <w:p w:rsidR="00CD1710" w:rsidRPr="000A6934" w:rsidRDefault="00CD1710" w:rsidP="00CD1710">
            <w:pPr>
              <w:ind w:firstLine="33"/>
              <w:rPr>
                <w:rFonts w:ascii="Arial" w:hAnsi="Arial" w:cs="Arial"/>
                <w:b w:val="0"/>
                <w:noProof/>
                <w:color w:val="000000"/>
                <w:lang w:val="id-ID"/>
              </w:rPr>
            </w:pPr>
          </w:p>
        </w:tc>
        <w:tc>
          <w:tcPr>
            <w:tcW w:w="2229" w:type="dxa"/>
            <w:tcBorders>
              <w:top w:val="single" w:sz="4" w:space="0" w:color="auto"/>
              <w:left w:val="single" w:sz="4" w:space="0" w:color="auto"/>
              <w:bottom w:val="single" w:sz="4" w:space="0" w:color="auto"/>
              <w:right w:val="single" w:sz="4" w:space="0" w:color="auto"/>
            </w:tcBorders>
          </w:tcPr>
          <w:p w:rsidR="00CD1710" w:rsidRPr="0087491F" w:rsidRDefault="00CD1710" w:rsidP="00CD1710">
            <w:pPr>
              <w:rPr>
                <w:rFonts w:ascii="Arial" w:hAnsi="Arial" w:cs="Arial"/>
                <w:b w:val="0"/>
                <w:color w:val="000000"/>
                <w:lang w:val="id-ID"/>
              </w:rPr>
            </w:pPr>
            <w:r w:rsidRPr="000A6934">
              <w:rPr>
                <w:rFonts w:ascii="Arial" w:hAnsi="Arial" w:cs="Arial"/>
                <w:b w:val="0"/>
                <w:color w:val="000000"/>
                <w:lang w:val="sv-SE"/>
              </w:rPr>
              <w:t>Ada pedoman tertulis yang lengkap; dan ada bukti dilaksanakan secara konsisten</w:t>
            </w:r>
            <w:r>
              <w:rPr>
                <w:rFonts w:ascii="Arial" w:hAnsi="Arial" w:cs="Arial"/>
                <w:b w:val="0"/>
                <w:color w:val="000000"/>
                <w:lang w:val="id-ID"/>
              </w:rPr>
              <w:t>.</w:t>
            </w:r>
          </w:p>
        </w:tc>
        <w:tc>
          <w:tcPr>
            <w:tcW w:w="2040" w:type="dxa"/>
            <w:tcBorders>
              <w:top w:val="single" w:sz="4" w:space="0" w:color="auto"/>
              <w:left w:val="single" w:sz="4" w:space="0" w:color="auto"/>
              <w:bottom w:val="single" w:sz="4" w:space="0" w:color="auto"/>
              <w:right w:val="single" w:sz="4" w:space="0" w:color="auto"/>
            </w:tcBorders>
          </w:tcPr>
          <w:p w:rsidR="00122D17" w:rsidRDefault="00CD1710">
            <w:pPr>
              <w:rPr>
                <w:rFonts w:ascii="Arial" w:hAnsi="Arial" w:cs="Arial"/>
                <w:b w:val="0"/>
                <w:color w:val="000000"/>
                <w:lang w:val="id-ID"/>
              </w:rPr>
            </w:pPr>
            <w:r w:rsidRPr="000A6934">
              <w:rPr>
                <w:rFonts w:ascii="Arial" w:hAnsi="Arial" w:cs="Arial"/>
                <w:b w:val="0"/>
                <w:color w:val="000000"/>
              </w:rPr>
              <w:t>Ada pedoman tertulis yang lengkap;</w:t>
            </w:r>
            <w:r>
              <w:rPr>
                <w:rFonts w:ascii="Arial" w:hAnsi="Arial" w:cs="Arial"/>
                <w:b w:val="0"/>
                <w:color w:val="000000"/>
                <w:lang w:val="id-ID"/>
              </w:rPr>
              <w:t xml:space="preserve"> </w:t>
            </w:r>
            <w:r w:rsidRPr="001A4501">
              <w:rPr>
                <w:rFonts w:ascii="Arial" w:hAnsi="Arial" w:cs="Arial"/>
                <w:b w:val="0"/>
                <w:color w:val="000000"/>
                <w:lang w:val="id-ID"/>
              </w:rPr>
              <w:t xml:space="preserve">sebagian </w:t>
            </w:r>
            <w:r>
              <w:rPr>
                <w:rFonts w:ascii="Arial" w:hAnsi="Arial" w:cs="Arial"/>
                <w:b w:val="0"/>
                <w:color w:val="000000"/>
              </w:rPr>
              <w:t xml:space="preserve">besar </w:t>
            </w:r>
            <w:r w:rsidRPr="001A4501">
              <w:rPr>
                <w:rFonts w:ascii="Arial" w:hAnsi="Arial" w:cs="Arial"/>
                <w:b w:val="0"/>
                <w:color w:val="000000"/>
                <w:lang w:val="id-ID"/>
              </w:rPr>
              <w:t xml:space="preserve"> </w:t>
            </w:r>
            <w:r w:rsidRPr="001A4501">
              <w:rPr>
                <w:rFonts w:ascii="Arial" w:hAnsi="Arial" w:cs="Arial"/>
                <w:b w:val="0"/>
                <w:color w:val="000000"/>
              </w:rPr>
              <w:t>dilaksanakan secara konsisten</w:t>
            </w:r>
            <w:r>
              <w:rPr>
                <w:rFonts w:ascii="Arial" w:hAnsi="Arial" w:cs="Arial"/>
                <w:b w:val="0"/>
                <w:color w:val="000000"/>
                <w:lang w:val="id-ID"/>
              </w:rPr>
              <w:t>.</w:t>
            </w:r>
          </w:p>
        </w:tc>
        <w:tc>
          <w:tcPr>
            <w:tcW w:w="2124" w:type="dxa"/>
            <w:tcBorders>
              <w:top w:val="single" w:sz="4" w:space="0" w:color="auto"/>
              <w:left w:val="single" w:sz="4" w:space="0" w:color="auto"/>
              <w:bottom w:val="single" w:sz="4" w:space="0" w:color="auto"/>
            </w:tcBorders>
          </w:tcPr>
          <w:p w:rsidR="005848D5" w:rsidRDefault="00CD1710">
            <w:pPr>
              <w:rPr>
                <w:rFonts w:ascii="Arial" w:hAnsi="Arial" w:cs="Arial"/>
                <w:b w:val="0"/>
                <w:color w:val="000000"/>
                <w:lang w:val="id-ID"/>
              </w:rPr>
            </w:pPr>
            <w:r w:rsidRPr="000A6934">
              <w:rPr>
                <w:rFonts w:ascii="Arial" w:hAnsi="Arial" w:cs="Arial"/>
                <w:b w:val="0"/>
                <w:color w:val="000000"/>
              </w:rPr>
              <w:t xml:space="preserve">Ada pedoman tertulis yang lengkap; </w:t>
            </w:r>
            <w:r>
              <w:rPr>
                <w:rFonts w:ascii="Arial" w:hAnsi="Arial" w:cs="Arial"/>
                <w:b w:val="0"/>
                <w:color w:val="000000"/>
              </w:rPr>
              <w:t>sebagian yang dilaksanakan secara konsisten.</w:t>
            </w:r>
          </w:p>
        </w:tc>
        <w:tc>
          <w:tcPr>
            <w:tcW w:w="1760" w:type="dxa"/>
            <w:tcBorders>
              <w:top w:val="single" w:sz="4" w:space="0" w:color="auto"/>
            </w:tcBorders>
            <w:shd w:val="clear" w:color="auto" w:fill="auto"/>
          </w:tcPr>
          <w:p w:rsidR="00CD1710" w:rsidRPr="0087491F" w:rsidRDefault="00CD1710" w:rsidP="00CD1710">
            <w:pPr>
              <w:rPr>
                <w:rFonts w:ascii="Arial" w:hAnsi="Arial" w:cs="Arial"/>
                <w:b w:val="0"/>
                <w:color w:val="000000"/>
                <w:lang w:val="id-ID"/>
              </w:rPr>
            </w:pPr>
            <w:r w:rsidRPr="000A6934">
              <w:rPr>
                <w:rFonts w:ascii="Arial" w:hAnsi="Arial" w:cs="Arial"/>
                <w:b w:val="0"/>
                <w:color w:val="000000"/>
                <w:lang w:val="sv-SE"/>
              </w:rPr>
              <w:t>Ada pedoman tertulis, tidak lengkap dan tidak dilaksanakan</w:t>
            </w:r>
            <w:r>
              <w:rPr>
                <w:rFonts w:ascii="Arial" w:hAnsi="Arial" w:cs="Arial"/>
                <w:b w:val="0"/>
                <w:color w:val="000000"/>
                <w:lang w:val="id-ID"/>
              </w:rPr>
              <w:t>.</w:t>
            </w:r>
          </w:p>
          <w:p w:rsidR="00CD1710" w:rsidRPr="000A6934" w:rsidRDefault="00CD1710" w:rsidP="00CD1710">
            <w:pPr>
              <w:rPr>
                <w:rFonts w:ascii="Arial" w:hAnsi="Arial" w:cs="Arial"/>
                <w:b w:val="0"/>
                <w:color w:val="000000"/>
                <w:lang w:val="sv-SE"/>
              </w:rPr>
            </w:pPr>
          </w:p>
        </w:tc>
        <w:tc>
          <w:tcPr>
            <w:tcW w:w="1719" w:type="dxa"/>
            <w:tcBorders>
              <w:top w:val="single" w:sz="4" w:space="0" w:color="auto"/>
            </w:tcBorders>
            <w:shd w:val="clear" w:color="auto" w:fill="auto"/>
          </w:tcPr>
          <w:p w:rsidR="00CD1710" w:rsidRPr="000A6934" w:rsidRDefault="00CD1710" w:rsidP="00CD1710">
            <w:pPr>
              <w:rPr>
                <w:rFonts w:ascii="Arial" w:hAnsi="Arial" w:cs="Arial"/>
                <w:b w:val="0"/>
              </w:rPr>
            </w:pPr>
            <w:r w:rsidRPr="000A6934">
              <w:rPr>
                <w:rFonts w:ascii="Arial" w:hAnsi="Arial" w:cs="Arial"/>
                <w:b w:val="0"/>
              </w:rPr>
              <w:t>Tidak ada pedoman tertulis.</w:t>
            </w:r>
          </w:p>
          <w:p w:rsidR="00CD1710" w:rsidRPr="000A6934" w:rsidRDefault="00CD1710" w:rsidP="00CD1710">
            <w:pPr>
              <w:rPr>
                <w:rFonts w:ascii="Arial" w:hAnsi="Arial" w:cs="Arial"/>
                <w:b w:val="0"/>
              </w:rPr>
            </w:pPr>
          </w:p>
        </w:tc>
      </w:tr>
      <w:tr w:rsidR="00CD1710" w:rsidRPr="000A6934" w:rsidTr="00B91589">
        <w:trPr>
          <w:trHeight w:val="412"/>
        </w:trPr>
        <w:tc>
          <w:tcPr>
            <w:tcW w:w="2660" w:type="dxa"/>
            <w:vMerge/>
            <w:tcBorders>
              <w:left w:val="single" w:sz="4" w:space="0" w:color="auto"/>
              <w:bottom w:val="single" w:sz="4" w:space="0" w:color="auto"/>
              <w:right w:val="single" w:sz="4" w:space="0" w:color="auto"/>
            </w:tcBorders>
          </w:tcPr>
          <w:p w:rsidR="00CD1710" w:rsidRPr="000A6934" w:rsidRDefault="00CD1710" w:rsidP="00CD1710">
            <w:pPr>
              <w:spacing w:before="120"/>
              <w:ind w:left="432"/>
              <w:rPr>
                <w:rFonts w:ascii="Arial" w:hAnsi="Arial" w:cs="Arial"/>
                <w:b w:val="0"/>
              </w:rPr>
            </w:pPr>
          </w:p>
        </w:tc>
        <w:tc>
          <w:tcPr>
            <w:tcW w:w="3295" w:type="dxa"/>
            <w:tcBorders>
              <w:top w:val="single" w:sz="4" w:space="0" w:color="auto"/>
              <w:left w:val="single" w:sz="4" w:space="0" w:color="auto"/>
              <w:bottom w:val="single" w:sz="4" w:space="0" w:color="auto"/>
              <w:right w:val="single" w:sz="4" w:space="0" w:color="auto"/>
            </w:tcBorders>
          </w:tcPr>
          <w:p w:rsidR="00CD1710" w:rsidRPr="000A6934" w:rsidRDefault="00CD1710" w:rsidP="00CD1710">
            <w:pPr>
              <w:ind w:hanging="36"/>
              <w:rPr>
                <w:rFonts w:ascii="Arial" w:hAnsi="Arial" w:cs="Arial"/>
                <w:b w:val="0"/>
                <w:color w:val="000000"/>
                <w:lang w:val="id-ID"/>
              </w:rPr>
            </w:pPr>
            <w:r w:rsidRPr="000A6934">
              <w:rPr>
                <w:rFonts w:ascii="Arial" w:hAnsi="Arial" w:cs="Arial"/>
                <w:b w:val="0"/>
                <w:color w:val="000000"/>
                <w:lang w:val="id-ID"/>
              </w:rPr>
              <w:t>4.</w:t>
            </w:r>
            <w:r w:rsidRPr="000A6934">
              <w:rPr>
                <w:rFonts w:ascii="Arial" w:hAnsi="Arial" w:cs="Arial"/>
                <w:b w:val="0"/>
                <w:color w:val="000000"/>
              </w:rPr>
              <w:t>2</w:t>
            </w:r>
            <w:r w:rsidRPr="000A6934">
              <w:rPr>
                <w:rFonts w:ascii="Arial" w:hAnsi="Arial" w:cs="Arial"/>
                <w:b w:val="0"/>
                <w:color w:val="000000"/>
                <w:lang w:val="id-ID"/>
              </w:rPr>
              <w:t xml:space="preserve">.2  Pelaksanaan monitoring dan evaluasi kinerja dosen di bidang  pendidikan, penelitian, </w:t>
            </w:r>
            <w:r w:rsidRPr="000A6934">
              <w:rPr>
                <w:rFonts w:ascii="Arial" w:hAnsi="Arial" w:cs="Arial"/>
                <w:b w:val="0"/>
                <w:color w:val="000000"/>
              </w:rPr>
              <w:t>pelayanan/</w:t>
            </w:r>
            <w:r w:rsidRPr="000A6934">
              <w:rPr>
                <w:rFonts w:ascii="Arial" w:hAnsi="Arial" w:cs="Arial"/>
                <w:b w:val="0"/>
                <w:color w:val="000000"/>
                <w:lang w:val="id-ID"/>
              </w:rPr>
              <w:t>pengabdian kepada masyarakat</w:t>
            </w:r>
            <w:r>
              <w:rPr>
                <w:rFonts w:ascii="Arial" w:hAnsi="Arial" w:cs="Arial"/>
                <w:b w:val="0"/>
                <w:color w:val="000000"/>
                <w:lang w:val="id-ID"/>
              </w:rPr>
              <w:t>.</w:t>
            </w:r>
          </w:p>
        </w:tc>
        <w:tc>
          <w:tcPr>
            <w:tcW w:w="2229" w:type="dxa"/>
            <w:tcBorders>
              <w:top w:val="single" w:sz="4" w:space="0" w:color="auto"/>
              <w:left w:val="single" w:sz="4" w:space="0" w:color="auto"/>
              <w:bottom w:val="single" w:sz="4" w:space="0" w:color="auto"/>
              <w:right w:val="single" w:sz="4" w:space="0" w:color="auto"/>
            </w:tcBorders>
          </w:tcPr>
          <w:p w:rsidR="00CD1710" w:rsidRPr="000A6934" w:rsidRDefault="00CD1710" w:rsidP="00CD1710">
            <w:pPr>
              <w:tabs>
                <w:tab w:val="left" w:pos="549"/>
              </w:tabs>
              <w:rPr>
                <w:rFonts w:ascii="Arial" w:hAnsi="Arial" w:cs="Arial"/>
                <w:b w:val="0"/>
                <w:color w:val="000000"/>
                <w:lang w:val="sv-SE"/>
              </w:rPr>
            </w:pPr>
            <w:r w:rsidRPr="000A6934">
              <w:rPr>
                <w:rFonts w:ascii="Arial" w:hAnsi="Arial" w:cs="Arial"/>
                <w:b w:val="0"/>
                <w:color w:val="000000"/>
                <w:lang w:val="sv-SE"/>
              </w:rPr>
              <w:t xml:space="preserve">Ada bukti tentang </w:t>
            </w:r>
            <w:r w:rsidRPr="000A6934">
              <w:rPr>
                <w:rFonts w:ascii="Arial" w:hAnsi="Arial" w:cs="Arial"/>
                <w:b w:val="0"/>
                <w:color w:val="000000"/>
                <w:lang w:val="id-ID"/>
              </w:rPr>
              <w:t xml:space="preserve">kinerja dosen di bidang </w:t>
            </w:r>
            <w:r w:rsidRPr="000A6934">
              <w:rPr>
                <w:rFonts w:ascii="Arial" w:hAnsi="Arial" w:cs="Arial"/>
                <w:b w:val="0"/>
                <w:color w:val="000000"/>
                <w:lang w:val="sv-SE"/>
              </w:rPr>
              <w:t xml:space="preserve"> </w:t>
            </w:r>
          </w:p>
          <w:p w:rsidR="00CD1710" w:rsidRPr="000A6934" w:rsidRDefault="00CD1710" w:rsidP="00CD1710">
            <w:pPr>
              <w:tabs>
                <w:tab w:val="left" w:pos="549"/>
              </w:tabs>
              <w:rPr>
                <w:rFonts w:ascii="Arial" w:hAnsi="Arial" w:cs="Arial"/>
                <w:b w:val="0"/>
                <w:color w:val="000000"/>
                <w:lang w:val="sv-SE"/>
              </w:rPr>
            </w:pPr>
            <w:r w:rsidRPr="000A6934">
              <w:rPr>
                <w:rFonts w:ascii="Arial" w:hAnsi="Arial" w:cs="Arial"/>
                <w:b w:val="0"/>
                <w:color w:val="000000"/>
                <w:lang w:val="sv-SE"/>
              </w:rPr>
              <w:t>(1) pendidikan</w:t>
            </w:r>
          </w:p>
          <w:p w:rsidR="00CD1710" w:rsidRPr="000A6934" w:rsidRDefault="00CD1710" w:rsidP="00CD1710">
            <w:pPr>
              <w:tabs>
                <w:tab w:val="left" w:pos="549"/>
              </w:tabs>
              <w:rPr>
                <w:rFonts w:ascii="Arial" w:hAnsi="Arial" w:cs="Arial"/>
                <w:b w:val="0"/>
                <w:color w:val="000000"/>
                <w:lang w:val="sv-SE"/>
              </w:rPr>
            </w:pPr>
            <w:r w:rsidRPr="000A6934">
              <w:rPr>
                <w:rFonts w:ascii="Arial" w:hAnsi="Arial" w:cs="Arial"/>
                <w:b w:val="0"/>
                <w:color w:val="000000"/>
                <w:lang w:val="sv-SE"/>
              </w:rPr>
              <w:t xml:space="preserve">(2) penelitian </w:t>
            </w:r>
          </w:p>
          <w:p w:rsidR="00CD1710" w:rsidRPr="000A6934" w:rsidRDefault="00CD1710" w:rsidP="00CD1710">
            <w:pPr>
              <w:tabs>
                <w:tab w:val="left" w:pos="549"/>
              </w:tabs>
              <w:ind w:left="337" w:hanging="337"/>
              <w:rPr>
                <w:rFonts w:ascii="Arial" w:hAnsi="Arial" w:cs="Arial"/>
                <w:b w:val="0"/>
                <w:color w:val="000000"/>
                <w:lang w:val="sv-SE"/>
              </w:rPr>
            </w:pPr>
            <w:r w:rsidRPr="000A6934">
              <w:rPr>
                <w:rFonts w:ascii="Arial" w:hAnsi="Arial" w:cs="Arial"/>
                <w:b w:val="0"/>
                <w:color w:val="000000"/>
                <w:lang w:val="sv-SE"/>
              </w:rPr>
              <w:t xml:space="preserve">(3) pelayanan/ pengabdian kepada masyarakat </w:t>
            </w:r>
          </w:p>
          <w:p w:rsidR="00CD1710" w:rsidRPr="000A6934" w:rsidRDefault="00CD1710" w:rsidP="00CD1710">
            <w:pPr>
              <w:tabs>
                <w:tab w:val="left" w:pos="549"/>
              </w:tabs>
              <w:ind w:left="22" w:hanging="22"/>
              <w:rPr>
                <w:rFonts w:ascii="Arial" w:hAnsi="Arial" w:cs="Arial"/>
                <w:b w:val="0"/>
                <w:color w:val="000000"/>
                <w:lang w:val="sv-SE"/>
              </w:rPr>
            </w:pPr>
            <w:r w:rsidRPr="000A6934">
              <w:rPr>
                <w:rFonts w:ascii="Arial" w:hAnsi="Arial" w:cs="Arial"/>
                <w:b w:val="0"/>
                <w:color w:val="000000"/>
                <w:lang w:val="sv-SE"/>
              </w:rPr>
              <w:t xml:space="preserve">yang terdokumentasi dengan baik.  </w:t>
            </w:r>
          </w:p>
          <w:p w:rsidR="00CD1710" w:rsidRPr="000A6934" w:rsidRDefault="00CD1710" w:rsidP="00CD1710">
            <w:pPr>
              <w:rPr>
                <w:rFonts w:ascii="Arial" w:hAnsi="Arial" w:cs="Arial"/>
                <w:b w:val="0"/>
                <w:color w:val="000000"/>
                <w:lang w:val="sv-SE"/>
              </w:rPr>
            </w:pPr>
          </w:p>
        </w:tc>
        <w:tc>
          <w:tcPr>
            <w:tcW w:w="2040" w:type="dxa"/>
            <w:tcBorders>
              <w:top w:val="single" w:sz="4" w:space="0" w:color="auto"/>
              <w:left w:val="single" w:sz="4" w:space="0" w:color="auto"/>
              <w:bottom w:val="single" w:sz="4" w:space="0" w:color="auto"/>
              <w:right w:val="single" w:sz="4" w:space="0" w:color="auto"/>
            </w:tcBorders>
          </w:tcPr>
          <w:p w:rsidR="00CD1710" w:rsidRPr="000A6934" w:rsidRDefault="00CD1710" w:rsidP="00CD1710">
            <w:pPr>
              <w:tabs>
                <w:tab w:val="left" w:pos="549"/>
              </w:tabs>
              <w:rPr>
                <w:rFonts w:ascii="Arial" w:hAnsi="Arial" w:cs="Arial"/>
                <w:b w:val="0"/>
                <w:color w:val="000000"/>
                <w:lang w:val="sv-SE"/>
              </w:rPr>
            </w:pPr>
            <w:r w:rsidRPr="000A6934">
              <w:rPr>
                <w:rFonts w:ascii="Arial" w:hAnsi="Arial" w:cs="Arial"/>
                <w:b w:val="0"/>
                <w:color w:val="000000"/>
                <w:lang w:val="sv-SE"/>
              </w:rPr>
              <w:t xml:space="preserve">Ada bukti tentang </w:t>
            </w:r>
            <w:r w:rsidRPr="000A6934">
              <w:rPr>
                <w:rFonts w:ascii="Arial" w:hAnsi="Arial" w:cs="Arial"/>
                <w:b w:val="0"/>
                <w:color w:val="000000"/>
                <w:lang w:val="id-ID"/>
              </w:rPr>
              <w:t xml:space="preserve">kinerja dosen di bidang </w:t>
            </w:r>
            <w:r w:rsidRPr="000A6934">
              <w:rPr>
                <w:rFonts w:ascii="Arial" w:hAnsi="Arial" w:cs="Arial"/>
                <w:b w:val="0"/>
                <w:color w:val="000000"/>
                <w:lang w:val="sv-SE"/>
              </w:rPr>
              <w:t xml:space="preserve"> </w:t>
            </w:r>
          </w:p>
          <w:p w:rsidR="00CD1710" w:rsidRPr="000A6934" w:rsidRDefault="00CD1710" w:rsidP="00CD1710">
            <w:pPr>
              <w:tabs>
                <w:tab w:val="left" w:pos="549"/>
              </w:tabs>
              <w:rPr>
                <w:rFonts w:ascii="Arial" w:hAnsi="Arial" w:cs="Arial"/>
                <w:b w:val="0"/>
                <w:color w:val="000000"/>
                <w:lang w:val="sv-SE"/>
              </w:rPr>
            </w:pPr>
            <w:r w:rsidRPr="000A6934">
              <w:rPr>
                <w:rFonts w:ascii="Arial" w:hAnsi="Arial" w:cs="Arial"/>
                <w:b w:val="0"/>
                <w:color w:val="000000"/>
                <w:lang w:val="sv-SE"/>
              </w:rPr>
              <w:t>(1) pendidikan</w:t>
            </w:r>
          </w:p>
          <w:p w:rsidR="00CD1710" w:rsidRPr="000A6934" w:rsidRDefault="00CD1710" w:rsidP="00CD1710">
            <w:pPr>
              <w:tabs>
                <w:tab w:val="left" w:pos="549"/>
              </w:tabs>
              <w:rPr>
                <w:rFonts w:ascii="Arial" w:hAnsi="Arial" w:cs="Arial"/>
                <w:b w:val="0"/>
                <w:color w:val="000000"/>
                <w:lang w:val="sv-SE"/>
              </w:rPr>
            </w:pPr>
            <w:r w:rsidRPr="000A6934">
              <w:rPr>
                <w:rFonts w:ascii="Arial" w:hAnsi="Arial" w:cs="Arial"/>
                <w:b w:val="0"/>
                <w:color w:val="000000"/>
                <w:lang w:val="sv-SE"/>
              </w:rPr>
              <w:t xml:space="preserve">(2) penelitian </w:t>
            </w:r>
          </w:p>
          <w:p w:rsidR="00CD1710" w:rsidRPr="000A6934" w:rsidRDefault="00CD1710" w:rsidP="00CD1710">
            <w:pPr>
              <w:tabs>
                <w:tab w:val="left" w:pos="549"/>
              </w:tabs>
              <w:ind w:left="337" w:hanging="337"/>
              <w:rPr>
                <w:rFonts w:ascii="Arial" w:hAnsi="Arial" w:cs="Arial"/>
                <w:b w:val="0"/>
                <w:color w:val="000000"/>
                <w:lang w:val="sv-SE"/>
              </w:rPr>
            </w:pPr>
            <w:r w:rsidRPr="000A6934">
              <w:rPr>
                <w:rFonts w:ascii="Arial" w:hAnsi="Arial" w:cs="Arial"/>
                <w:b w:val="0"/>
                <w:color w:val="000000"/>
                <w:lang w:val="sv-SE"/>
              </w:rPr>
              <w:t xml:space="preserve">(3) pelayanan/ pengabdian kepada masyarakat </w:t>
            </w:r>
          </w:p>
          <w:p w:rsidR="00CD1710" w:rsidRPr="000A6934" w:rsidRDefault="00CD1710" w:rsidP="00CD1710">
            <w:pPr>
              <w:tabs>
                <w:tab w:val="left" w:pos="549"/>
              </w:tabs>
              <w:ind w:left="22" w:hanging="22"/>
              <w:rPr>
                <w:rFonts w:ascii="Arial" w:hAnsi="Arial" w:cs="Arial"/>
                <w:b w:val="0"/>
                <w:color w:val="000000"/>
                <w:lang w:val="sv-SE"/>
              </w:rPr>
            </w:pPr>
            <w:r w:rsidRPr="000A6934">
              <w:rPr>
                <w:rFonts w:ascii="Arial" w:hAnsi="Arial" w:cs="Arial"/>
                <w:b w:val="0"/>
                <w:color w:val="000000"/>
                <w:lang w:val="sv-SE"/>
              </w:rPr>
              <w:t xml:space="preserve">tetapi tidak terdokumentasi dengan baik.  </w:t>
            </w:r>
          </w:p>
          <w:p w:rsidR="00CD1710" w:rsidRPr="000A6934" w:rsidRDefault="00CD1710" w:rsidP="00CD1710">
            <w:pPr>
              <w:tabs>
                <w:tab w:val="left" w:pos="549"/>
              </w:tabs>
              <w:rPr>
                <w:rFonts w:ascii="Arial" w:hAnsi="Arial" w:cs="Arial"/>
                <w:b w:val="0"/>
                <w:color w:val="000000"/>
                <w:lang w:val="sv-SE"/>
              </w:rPr>
            </w:pPr>
          </w:p>
        </w:tc>
        <w:tc>
          <w:tcPr>
            <w:tcW w:w="2124" w:type="dxa"/>
            <w:tcBorders>
              <w:top w:val="single" w:sz="4" w:space="0" w:color="auto"/>
              <w:left w:val="single" w:sz="4" w:space="0" w:color="auto"/>
              <w:bottom w:val="single" w:sz="4" w:space="0" w:color="auto"/>
            </w:tcBorders>
          </w:tcPr>
          <w:p w:rsidR="00CD1710" w:rsidRPr="000A6934" w:rsidRDefault="00CD1710" w:rsidP="00CD1710">
            <w:pPr>
              <w:tabs>
                <w:tab w:val="left" w:pos="549"/>
              </w:tabs>
              <w:rPr>
                <w:rFonts w:ascii="Arial" w:hAnsi="Arial" w:cs="Arial"/>
                <w:b w:val="0"/>
                <w:color w:val="000000"/>
                <w:lang w:val="sv-SE"/>
              </w:rPr>
            </w:pPr>
            <w:r w:rsidRPr="000A6934">
              <w:rPr>
                <w:rFonts w:ascii="Arial" w:hAnsi="Arial" w:cs="Arial"/>
                <w:b w:val="0"/>
                <w:color w:val="000000"/>
                <w:lang w:val="sv-SE"/>
              </w:rPr>
              <w:t xml:space="preserve">Ada bukti tentang </w:t>
            </w:r>
            <w:r w:rsidRPr="000A6934">
              <w:rPr>
                <w:rFonts w:ascii="Arial" w:hAnsi="Arial" w:cs="Arial"/>
                <w:b w:val="0"/>
                <w:color w:val="000000"/>
                <w:lang w:val="id-ID"/>
              </w:rPr>
              <w:t xml:space="preserve">kinerja dosen </w:t>
            </w:r>
            <w:r w:rsidRPr="000A6934">
              <w:rPr>
                <w:rFonts w:ascii="Arial" w:hAnsi="Arial" w:cs="Arial"/>
                <w:b w:val="0"/>
                <w:color w:val="000000"/>
                <w:lang w:val="sv-SE"/>
              </w:rPr>
              <w:t xml:space="preserve">di bidang </w:t>
            </w:r>
          </w:p>
          <w:p w:rsidR="00CD1710" w:rsidRPr="000A6934" w:rsidRDefault="00CD1710" w:rsidP="00CD1710">
            <w:pPr>
              <w:tabs>
                <w:tab w:val="left" w:pos="549"/>
              </w:tabs>
              <w:rPr>
                <w:rFonts w:ascii="Arial" w:hAnsi="Arial" w:cs="Arial"/>
                <w:b w:val="0"/>
                <w:color w:val="000000"/>
                <w:lang w:val="id-ID"/>
              </w:rPr>
            </w:pPr>
            <w:r w:rsidRPr="000A6934">
              <w:rPr>
                <w:rFonts w:ascii="Arial" w:hAnsi="Arial" w:cs="Arial"/>
                <w:b w:val="0"/>
                <w:color w:val="000000"/>
                <w:lang w:val="sv-SE"/>
              </w:rPr>
              <w:t>pendidikan</w:t>
            </w:r>
            <w:r w:rsidRPr="000A6934">
              <w:rPr>
                <w:rFonts w:ascii="Arial" w:hAnsi="Arial" w:cs="Arial"/>
                <w:b w:val="0"/>
                <w:color w:val="000000"/>
                <w:lang w:val="id-ID"/>
              </w:rPr>
              <w:t xml:space="preserve"> yang terdokumentasikan dengan baik</w:t>
            </w:r>
          </w:p>
          <w:p w:rsidR="00CD1710" w:rsidRPr="000A6934" w:rsidRDefault="00CD1710" w:rsidP="00CD1710">
            <w:pPr>
              <w:tabs>
                <w:tab w:val="left" w:pos="549"/>
              </w:tabs>
              <w:rPr>
                <w:rFonts w:ascii="Arial" w:hAnsi="Arial" w:cs="Arial"/>
                <w:b w:val="0"/>
                <w:color w:val="000000"/>
                <w:lang w:val="id-ID"/>
              </w:rPr>
            </w:pPr>
            <w:r w:rsidRPr="000A6934">
              <w:rPr>
                <w:rFonts w:ascii="Arial" w:hAnsi="Arial" w:cs="Arial"/>
                <w:b w:val="0"/>
                <w:color w:val="000000"/>
                <w:lang w:val="id-ID"/>
              </w:rPr>
              <w:t>tetapi tidak</w:t>
            </w:r>
            <w:r w:rsidRPr="000A6934">
              <w:rPr>
                <w:rFonts w:ascii="Arial" w:hAnsi="Arial" w:cs="Arial"/>
                <w:b w:val="0"/>
                <w:i/>
                <w:color w:val="000000"/>
                <w:lang w:val="id-ID"/>
              </w:rPr>
              <w:t xml:space="preserve"> ada</w:t>
            </w:r>
            <w:r w:rsidRPr="000A6934">
              <w:rPr>
                <w:rFonts w:ascii="Arial" w:hAnsi="Arial" w:cs="Arial"/>
                <w:b w:val="0"/>
                <w:color w:val="000000"/>
                <w:lang w:val="id-ID"/>
              </w:rPr>
              <w:t xml:space="preserve"> di bidang penelitian  atau </w:t>
            </w:r>
            <w:r w:rsidRPr="000A6934">
              <w:rPr>
                <w:rFonts w:ascii="Arial" w:hAnsi="Arial" w:cs="Arial"/>
                <w:b w:val="0"/>
                <w:color w:val="000000"/>
              </w:rPr>
              <w:t xml:space="preserve">pelayanan/ </w:t>
            </w:r>
            <w:r w:rsidRPr="000A6934">
              <w:rPr>
                <w:rFonts w:ascii="Arial" w:hAnsi="Arial" w:cs="Arial"/>
                <w:b w:val="0"/>
                <w:color w:val="000000"/>
                <w:lang w:val="id-ID"/>
              </w:rPr>
              <w:t>pengabdian kepada masyarakat</w:t>
            </w:r>
            <w:r w:rsidRPr="000A6934">
              <w:rPr>
                <w:rFonts w:ascii="Arial" w:hAnsi="Arial" w:cs="Arial"/>
                <w:b w:val="0"/>
                <w:color w:val="000000"/>
              </w:rPr>
              <w:t>.</w:t>
            </w:r>
            <w:r w:rsidRPr="000A6934">
              <w:rPr>
                <w:rFonts w:ascii="Arial" w:hAnsi="Arial" w:cs="Arial"/>
                <w:b w:val="0"/>
                <w:color w:val="000000"/>
                <w:lang w:val="id-ID"/>
              </w:rPr>
              <w:t xml:space="preserve"> </w:t>
            </w:r>
          </w:p>
          <w:p w:rsidR="00CD1710" w:rsidRPr="000A6934" w:rsidRDefault="00CD1710" w:rsidP="00CD1710">
            <w:pPr>
              <w:tabs>
                <w:tab w:val="left" w:pos="549"/>
              </w:tabs>
              <w:ind w:left="22" w:hanging="22"/>
              <w:rPr>
                <w:rFonts w:ascii="Arial" w:hAnsi="Arial" w:cs="Arial"/>
                <w:b w:val="0"/>
                <w:color w:val="000000"/>
                <w:lang w:val="id-ID"/>
              </w:rPr>
            </w:pPr>
          </w:p>
        </w:tc>
        <w:tc>
          <w:tcPr>
            <w:tcW w:w="1760" w:type="dxa"/>
            <w:tcBorders>
              <w:top w:val="single" w:sz="4" w:space="0" w:color="auto"/>
            </w:tcBorders>
            <w:shd w:val="clear" w:color="auto" w:fill="auto"/>
          </w:tcPr>
          <w:p w:rsidR="00CD1710" w:rsidRPr="000A6934" w:rsidRDefault="00CD1710" w:rsidP="00CD1710">
            <w:pPr>
              <w:tabs>
                <w:tab w:val="left" w:pos="549"/>
              </w:tabs>
              <w:rPr>
                <w:rFonts w:ascii="Arial" w:hAnsi="Arial" w:cs="Arial"/>
                <w:b w:val="0"/>
                <w:color w:val="000000"/>
              </w:rPr>
            </w:pPr>
            <w:r w:rsidRPr="000A6934">
              <w:rPr>
                <w:rFonts w:ascii="Arial" w:hAnsi="Arial" w:cs="Arial"/>
                <w:b w:val="0"/>
                <w:color w:val="000000"/>
                <w:lang w:val="sv-SE"/>
              </w:rPr>
              <w:t xml:space="preserve">Ada bukti tentang </w:t>
            </w:r>
            <w:r w:rsidRPr="000A6934">
              <w:rPr>
                <w:rFonts w:ascii="Arial" w:hAnsi="Arial" w:cs="Arial"/>
                <w:b w:val="0"/>
                <w:color w:val="000000"/>
                <w:lang w:val="id-ID"/>
              </w:rPr>
              <w:t xml:space="preserve">kinerja dosen di bidang </w:t>
            </w:r>
            <w:r w:rsidRPr="000A6934">
              <w:rPr>
                <w:rFonts w:ascii="Arial" w:hAnsi="Arial" w:cs="Arial"/>
                <w:b w:val="0"/>
                <w:color w:val="000000"/>
                <w:lang w:val="sv-SE"/>
              </w:rPr>
              <w:t xml:space="preserve"> pendidikan</w:t>
            </w:r>
            <w:r w:rsidRPr="000A6934">
              <w:rPr>
                <w:rFonts w:ascii="Arial" w:hAnsi="Arial" w:cs="Arial"/>
                <w:b w:val="0"/>
                <w:color w:val="000000"/>
                <w:lang w:val="id-ID"/>
              </w:rPr>
              <w:t xml:space="preserve"> tetapi tidak terdokumenta</w:t>
            </w:r>
            <w:r w:rsidRPr="000A6934">
              <w:rPr>
                <w:rFonts w:ascii="Arial" w:hAnsi="Arial" w:cs="Arial"/>
                <w:b w:val="0"/>
                <w:color w:val="000000"/>
              </w:rPr>
              <w:t>-</w:t>
            </w:r>
            <w:r w:rsidRPr="000A6934">
              <w:rPr>
                <w:rFonts w:ascii="Arial" w:hAnsi="Arial" w:cs="Arial"/>
                <w:b w:val="0"/>
                <w:color w:val="000000"/>
                <w:lang w:val="id-ID"/>
              </w:rPr>
              <w:t>sikan dengan baik</w:t>
            </w:r>
            <w:r w:rsidRPr="000A6934">
              <w:rPr>
                <w:rFonts w:ascii="Arial" w:hAnsi="Arial" w:cs="Arial"/>
                <w:b w:val="0"/>
                <w:color w:val="000000"/>
              </w:rPr>
              <w:t xml:space="preserve"> </w:t>
            </w:r>
            <w:r w:rsidRPr="000A6934">
              <w:rPr>
                <w:rFonts w:ascii="Arial" w:hAnsi="Arial" w:cs="Arial"/>
                <w:b w:val="0"/>
                <w:color w:val="000000"/>
                <w:lang w:val="id-ID"/>
              </w:rPr>
              <w:t>sert</w:t>
            </w:r>
            <w:r w:rsidRPr="000A6934">
              <w:rPr>
                <w:rFonts w:ascii="Arial" w:hAnsi="Arial" w:cs="Arial"/>
                <w:b w:val="0"/>
                <w:color w:val="000000"/>
              </w:rPr>
              <w:t>a</w:t>
            </w:r>
            <w:r w:rsidRPr="000A6934">
              <w:rPr>
                <w:rFonts w:ascii="Arial" w:hAnsi="Arial" w:cs="Arial"/>
                <w:b w:val="0"/>
                <w:color w:val="000000"/>
                <w:lang w:val="id-ID"/>
              </w:rPr>
              <w:t xml:space="preserve"> tidak ada di bidang penelitian  atau </w:t>
            </w:r>
            <w:r w:rsidRPr="000A6934">
              <w:rPr>
                <w:rFonts w:ascii="Arial" w:hAnsi="Arial" w:cs="Arial"/>
                <w:b w:val="0"/>
                <w:color w:val="000000"/>
              </w:rPr>
              <w:t xml:space="preserve">pelayanan/ </w:t>
            </w:r>
            <w:r w:rsidRPr="000A6934">
              <w:rPr>
                <w:rFonts w:ascii="Arial" w:hAnsi="Arial" w:cs="Arial"/>
                <w:b w:val="0"/>
                <w:color w:val="000000"/>
                <w:lang w:val="id-ID"/>
              </w:rPr>
              <w:t>pengabdian kepada masyarakat</w:t>
            </w:r>
            <w:r w:rsidRPr="000A6934">
              <w:rPr>
                <w:rFonts w:ascii="Arial" w:hAnsi="Arial" w:cs="Arial"/>
                <w:b w:val="0"/>
                <w:color w:val="000000"/>
              </w:rPr>
              <w:t>.</w:t>
            </w:r>
            <w:r w:rsidRPr="000A6934">
              <w:rPr>
                <w:rFonts w:ascii="Arial" w:hAnsi="Arial" w:cs="Arial"/>
                <w:b w:val="0"/>
                <w:color w:val="000000"/>
                <w:lang w:val="id-ID"/>
              </w:rPr>
              <w:t xml:space="preserve"> </w:t>
            </w:r>
          </w:p>
        </w:tc>
        <w:tc>
          <w:tcPr>
            <w:tcW w:w="1719" w:type="dxa"/>
            <w:tcBorders>
              <w:top w:val="single" w:sz="4" w:space="0" w:color="auto"/>
            </w:tcBorders>
            <w:shd w:val="clear" w:color="auto" w:fill="auto"/>
          </w:tcPr>
          <w:p w:rsidR="00CD1710" w:rsidRPr="000A6934" w:rsidRDefault="00CD1710" w:rsidP="00CD1710">
            <w:pPr>
              <w:ind w:hanging="18"/>
              <w:rPr>
                <w:rFonts w:ascii="Arial" w:hAnsi="Arial" w:cs="Arial"/>
                <w:b w:val="0"/>
              </w:rPr>
            </w:pPr>
            <w:r w:rsidRPr="000A6934">
              <w:rPr>
                <w:rFonts w:ascii="Arial" w:hAnsi="Arial" w:cs="Arial"/>
                <w:b w:val="0"/>
                <w:color w:val="000000"/>
                <w:lang w:val="id-ID"/>
              </w:rPr>
              <w:t>Tidak ada</w:t>
            </w:r>
            <w:r w:rsidRPr="000A6934">
              <w:rPr>
                <w:rFonts w:ascii="Arial" w:hAnsi="Arial" w:cs="Arial"/>
                <w:b w:val="0"/>
                <w:color w:val="000000"/>
                <w:lang w:val="sv-SE"/>
              </w:rPr>
              <w:t xml:space="preserve"> bukti tentang </w:t>
            </w:r>
            <w:r w:rsidRPr="000A6934">
              <w:rPr>
                <w:rFonts w:ascii="Arial" w:hAnsi="Arial" w:cs="Arial"/>
                <w:b w:val="0"/>
                <w:color w:val="000000"/>
                <w:lang w:val="id-ID"/>
              </w:rPr>
              <w:t>kinerja dosen yang terdokumen</w:t>
            </w:r>
            <w:r w:rsidRPr="000A6934">
              <w:rPr>
                <w:rFonts w:ascii="Arial" w:hAnsi="Arial" w:cs="Arial"/>
                <w:b w:val="0"/>
                <w:color w:val="000000"/>
              </w:rPr>
              <w:t>-</w:t>
            </w:r>
            <w:r w:rsidRPr="000A6934">
              <w:rPr>
                <w:rFonts w:ascii="Arial" w:hAnsi="Arial" w:cs="Arial"/>
                <w:b w:val="0"/>
                <w:color w:val="000000"/>
                <w:lang w:val="id-ID"/>
              </w:rPr>
              <w:t>tasikan</w:t>
            </w:r>
            <w:r w:rsidRPr="000A6934">
              <w:rPr>
                <w:rFonts w:ascii="Arial" w:hAnsi="Arial" w:cs="Arial"/>
                <w:b w:val="0"/>
                <w:color w:val="000000"/>
              </w:rPr>
              <w:t>.</w:t>
            </w:r>
          </w:p>
        </w:tc>
      </w:tr>
    </w:tbl>
    <w:p w:rsidR="00165EDD" w:rsidRDefault="00165EDD">
      <w:r>
        <w:br w:type="page"/>
      </w:r>
    </w:p>
    <w:tbl>
      <w:tblPr>
        <w:tblpPr w:leftFromText="180" w:rightFromText="180" w:vertAnchor="text" w:tblpX="-987" w:tblpY="1"/>
        <w:tblOverlap w:val="never"/>
        <w:tblW w:w="15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3295"/>
        <w:gridCol w:w="2229"/>
        <w:gridCol w:w="2040"/>
        <w:gridCol w:w="2124"/>
        <w:gridCol w:w="1760"/>
        <w:gridCol w:w="1719"/>
      </w:tblGrid>
      <w:tr w:rsidR="00165EDD" w:rsidRPr="00213C52" w:rsidTr="00122D17">
        <w:trPr>
          <w:trHeight w:val="20"/>
          <w:tblHeader/>
        </w:trPr>
        <w:tc>
          <w:tcPr>
            <w:tcW w:w="2660" w:type="dxa"/>
            <w:vMerge w:val="restart"/>
            <w:tcBorders>
              <w:top w:val="single" w:sz="4" w:space="0" w:color="auto"/>
              <w:left w:val="single" w:sz="4" w:space="0" w:color="auto"/>
              <w:right w:val="single" w:sz="4" w:space="0" w:color="auto"/>
            </w:tcBorders>
            <w:vAlign w:val="center"/>
          </w:tcPr>
          <w:p w:rsidR="00165EDD" w:rsidRPr="00213C52" w:rsidRDefault="00165EDD" w:rsidP="00122D17">
            <w:pPr>
              <w:jc w:val="center"/>
              <w:rPr>
                <w:rFonts w:ascii="Arial" w:hAnsi="Arial" w:cs="Arial"/>
                <w:color w:val="0D0D0D"/>
              </w:rPr>
            </w:pPr>
            <w:r w:rsidRPr="00213C52">
              <w:rPr>
                <w:rFonts w:ascii="Arial" w:hAnsi="Arial" w:cs="Arial"/>
                <w:color w:val="0D0D0D"/>
              </w:rPr>
              <w:lastRenderedPageBreak/>
              <w:t>ELEMEN PENILAIAN</w:t>
            </w:r>
          </w:p>
        </w:tc>
        <w:tc>
          <w:tcPr>
            <w:tcW w:w="3295" w:type="dxa"/>
            <w:vMerge w:val="restart"/>
            <w:tcBorders>
              <w:top w:val="single" w:sz="4" w:space="0" w:color="auto"/>
              <w:left w:val="single" w:sz="4" w:space="0" w:color="auto"/>
              <w:right w:val="single" w:sz="4" w:space="0" w:color="auto"/>
            </w:tcBorders>
            <w:vAlign w:val="center"/>
          </w:tcPr>
          <w:p w:rsidR="00165EDD" w:rsidRPr="00213C52" w:rsidRDefault="00165EDD" w:rsidP="00122D17">
            <w:pPr>
              <w:ind w:firstLine="33"/>
              <w:jc w:val="center"/>
              <w:rPr>
                <w:rFonts w:ascii="Arial" w:hAnsi="Arial" w:cs="Arial"/>
                <w:noProof/>
                <w:color w:val="000000"/>
              </w:rPr>
            </w:pPr>
            <w:r w:rsidRPr="00213C52">
              <w:rPr>
                <w:rFonts w:ascii="Arial" w:hAnsi="Arial" w:cs="Arial"/>
                <w:noProof/>
                <w:color w:val="000000"/>
              </w:rPr>
              <w:t>DESKRIPTOR</w:t>
            </w:r>
          </w:p>
        </w:tc>
        <w:tc>
          <w:tcPr>
            <w:tcW w:w="9872" w:type="dxa"/>
            <w:gridSpan w:val="5"/>
            <w:tcBorders>
              <w:top w:val="single" w:sz="4" w:space="0" w:color="auto"/>
              <w:left w:val="single" w:sz="4" w:space="0" w:color="auto"/>
              <w:bottom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HARKAT DAN PERINGKAT</w:t>
            </w:r>
          </w:p>
        </w:tc>
      </w:tr>
      <w:tr w:rsidR="00165EDD" w:rsidRPr="00213C52" w:rsidTr="00122D17">
        <w:trPr>
          <w:trHeight w:val="20"/>
          <w:tblHeader/>
        </w:trPr>
        <w:tc>
          <w:tcPr>
            <w:tcW w:w="2660" w:type="dxa"/>
            <w:vMerge/>
            <w:tcBorders>
              <w:left w:val="single" w:sz="4" w:space="0" w:color="auto"/>
              <w:right w:val="single" w:sz="4" w:space="0" w:color="auto"/>
            </w:tcBorders>
            <w:vAlign w:val="center"/>
          </w:tcPr>
          <w:p w:rsidR="00165EDD" w:rsidRPr="00213C52" w:rsidRDefault="00165EDD" w:rsidP="00122D17">
            <w:pPr>
              <w:jc w:val="center"/>
              <w:rPr>
                <w:rFonts w:ascii="Arial" w:hAnsi="Arial" w:cs="Arial"/>
                <w:color w:val="0D0D0D"/>
              </w:rPr>
            </w:pPr>
          </w:p>
        </w:tc>
        <w:tc>
          <w:tcPr>
            <w:tcW w:w="3295" w:type="dxa"/>
            <w:vMerge/>
            <w:tcBorders>
              <w:left w:val="single" w:sz="4" w:space="0" w:color="auto"/>
              <w:right w:val="single" w:sz="4" w:space="0" w:color="auto"/>
            </w:tcBorders>
            <w:vAlign w:val="center"/>
          </w:tcPr>
          <w:p w:rsidR="00165EDD" w:rsidRPr="00213C52" w:rsidRDefault="00165EDD" w:rsidP="00122D17">
            <w:pPr>
              <w:ind w:firstLine="33"/>
              <w:jc w:val="center"/>
              <w:rPr>
                <w:rFonts w:ascii="Arial" w:hAnsi="Arial" w:cs="Arial"/>
                <w:noProof/>
                <w:color w:val="000000"/>
                <w:lang w:val="id-ID"/>
              </w:rPr>
            </w:pPr>
          </w:p>
        </w:tc>
        <w:tc>
          <w:tcPr>
            <w:tcW w:w="2229" w:type="dxa"/>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SANGAT BAIK</w:t>
            </w:r>
          </w:p>
        </w:tc>
        <w:tc>
          <w:tcPr>
            <w:tcW w:w="2040" w:type="dxa"/>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BAIK</w:t>
            </w:r>
          </w:p>
        </w:tc>
        <w:tc>
          <w:tcPr>
            <w:tcW w:w="2124" w:type="dxa"/>
            <w:tcBorders>
              <w:top w:val="single" w:sz="4" w:space="0" w:color="auto"/>
              <w:left w:val="single" w:sz="4" w:space="0" w:color="auto"/>
              <w:bottom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CUKUP</w:t>
            </w:r>
          </w:p>
        </w:tc>
        <w:tc>
          <w:tcPr>
            <w:tcW w:w="1760" w:type="dxa"/>
            <w:tcBorders>
              <w:top w:val="single" w:sz="4" w:space="0" w:color="auto"/>
            </w:tcBorders>
            <w:shd w:val="clear" w:color="auto" w:fill="auto"/>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KURANG</w:t>
            </w:r>
          </w:p>
        </w:tc>
        <w:tc>
          <w:tcPr>
            <w:tcW w:w="1719" w:type="dxa"/>
            <w:tcBorders>
              <w:top w:val="single" w:sz="4" w:space="0" w:color="auto"/>
            </w:tcBorders>
            <w:shd w:val="clear" w:color="auto" w:fill="auto"/>
            <w:vAlign w:val="center"/>
          </w:tcPr>
          <w:p w:rsidR="00165EDD" w:rsidRPr="00213C52" w:rsidRDefault="00165EDD" w:rsidP="00122D17">
            <w:pPr>
              <w:jc w:val="center"/>
              <w:rPr>
                <w:rFonts w:ascii="Arial" w:hAnsi="Arial" w:cs="Arial"/>
              </w:rPr>
            </w:pPr>
            <w:r w:rsidRPr="00213C52">
              <w:rPr>
                <w:rFonts w:ascii="Arial" w:hAnsi="Arial" w:cs="Arial"/>
                <w:color w:val="000000"/>
              </w:rPr>
              <w:t>SANGAT KURANG</w:t>
            </w:r>
          </w:p>
        </w:tc>
      </w:tr>
      <w:tr w:rsidR="00165EDD" w:rsidRPr="00213C52" w:rsidTr="00122D17">
        <w:trPr>
          <w:trHeight w:val="20"/>
          <w:tblHeader/>
        </w:trPr>
        <w:tc>
          <w:tcPr>
            <w:tcW w:w="2660" w:type="dxa"/>
            <w:vMerge/>
            <w:tcBorders>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color w:val="0D0D0D"/>
              </w:rPr>
            </w:pPr>
          </w:p>
        </w:tc>
        <w:tc>
          <w:tcPr>
            <w:tcW w:w="3295" w:type="dxa"/>
            <w:vMerge/>
            <w:tcBorders>
              <w:left w:val="single" w:sz="4" w:space="0" w:color="auto"/>
              <w:bottom w:val="single" w:sz="4" w:space="0" w:color="auto"/>
              <w:right w:val="single" w:sz="4" w:space="0" w:color="auto"/>
            </w:tcBorders>
            <w:vAlign w:val="center"/>
          </w:tcPr>
          <w:p w:rsidR="00165EDD" w:rsidRPr="00213C52" w:rsidRDefault="00165EDD" w:rsidP="00122D17">
            <w:pPr>
              <w:ind w:firstLine="33"/>
              <w:jc w:val="center"/>
              <w:rPr>
                <w:rFonts w:ascii="Arial" w:hAnsi="Arial" w:cs="Arial"/>
                <w:noProof/>
                <w:color w:val="000000"/>
                <w:lang w:val="id-ID"/>
              </w:rPr>
            </w:pPr>
          </w:p>
        </w:tc>
        <w:tc>
          <w:tcPr>
            <w:tcW w:w="2229" w:type="dxa"/>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4</w:t>
            </w:r>
          </w:p>
        </w:tc>
        <w:tc>
          <w:tcPr>
            <w:tcW w:w="2040" w:type="dxa"/>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3</w:t>
            </w:r>
          </w:p>
        </w:tc>
        <w:tc>
          <w:tcPr>
            <w:tcW w:w="2124" w:type="dxa"/>
            <w:tcBorders>
              <w:top w:val="single" w:sz="4" w:space="0" w:color="auto"/>
              <w:left w:val="single" w:sz="4" w:space="0" w:color="auto"/>
              <w:bottom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2</w:t>
            </w:r>
          </w:p>
        </w:tc>
        <w:tc>
          <w:tcPr>
            <w:tcW w:w="1760" w:type="dxa"/>
            <w:tcBorders>
              <w:top w:val="single" w:sz="4" w:space="0" w:color="auto"/>
            </w:tcBorders>
            <w:shd w:val="clear" w:color="auto" w:fill="auto"/>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1</w:t>
            </w:r>
          </w:p>
        </w:tc>
        <w:tc>
          <w:tcPr>
            <w:tcW w:w="1719" w:type="dxa"/>
            <w:tcBorders>
              <w:top w:val="single" w:sz="4" w:space="0" w:color="auto"/>
            </w:tcBorders>
            <w:shd w:val="clear" w:color="auto" w:fill="auto"/>
            <w:vAlign w:val="center"/>
          </w:tcPr>
          <w:p w:rsidR="00165EDD" w:rsidRPr="00213C52" w:rsidRDefault="00165EDD" w:rsidP="00122D17">
            <w:pPr>
              <w:jc w:val="center"/>
              <w:rPr>
                <w:rFonts w:ascii="Arial" w:hAnsi="Arial" w:cs="Arial"/>
              </w:rPr>
            </w:pPr>
            <w:r w:rsidRPr="00213C52">
              <w:rPr>
                <w:rFonts w:ascii="Arial" w:hAnsi="Arial" w:cs="Arial"/>
                <w:color w:val="000000"/>
              </w:rPr>
              <w:t>0</w:t>
            </w:r>
          </w:p>
        </w:tc>
      </w:tr>
      <w:tr w:rsidR="00CD1710" w:rsidRPr="000A6934" w:rsidTr="00B91589">
        <w:trPr>
          <w:trHeight w:val="503"/>
        </w:trPr>
        <w:tc>
          <w:tcPr>
            <w:tcW w:w="2660" w:type="dxa"/>
            <w:vMerge w:val="restart"/>
            <w:tcBorders>
              <w:top w:val="single" w:sz="4" w:space="0" w:color="auto"/>
              <w:left w:val="single" w:sz="4" w:space="0" w:color="auto"/>
              <w:right w:val="single" w:sz="4" w:space="0" w:color="auto"/>
            </w:tcBorders>
          </w:tcPr>
          <w:p w:rsidR="00CD1710" w:rsidRPr="000A6934" w:rsidRDefault="00CD1710" w:rsidP="00CD1710">
            <w:pPr>
              <w:spacing w:before="120"/>
              <w:rPr>
                <w:rFonts w:ascii="Arial" w:hAnsi="Arial" w:cs="Arial"/>
                <w:b w:val="0"/>
                <w:lang w:val="fi-FI"/>
              </w:rPr>
            </w:pPr>
            <w:r w:rsidRPr="000A6934">
              <w:rPr>
                <w:rFonts w:ascii="Arial" w:hAnsi="Arial" w:cs="Arial"/>
                <w:b w:val="0"/>
                <w:lang w:val="fi-FI"/>
              </w:rPr>
              <w:t xml:space="preserve">4.3  </w:t>
            </w:r>
            <w:r w:rsidRPr="000A6934">
              <w:rPr>
                <w:rFonts w:ascii="Arial" w:hAnsi="Arial" w:cs="Arial"/>
                <w:b w:val="0"/>
                <w:lang w:val="id-ID"/>
              </w:rPr>
              <w:t>Kualifikasi akademik, kompetensi (pedagogik, kepribadian, sosial, dan profesional), dan jumlah (rasio dosen mahasiswa, jabatan akademik) dosen tetap dan tidak tetap (dosen mata</w:t>
            </w:r>
            <w:r w:rsidR="006C4464">
              <w:rPr>
                <w:rFonts w:ascii="Arial" w:hAnsi="Arial" w:cs="Arial"/>
                <w:b w:val="0"/>
              </w:rPr>
              <w:t xml:space="preserve"> </w:t>
            </w:r>
            <w:r w:rsidRPr="000A6934">
              <w:rPr>
                <w:rFonts w:ascii="Arial" w:hAnsi="Arial" w:cs="Arial"/>
                <w:b w:val="0"/>
                <w:lang w:val="id-ID"/>
              </w:rPr>
              <w:t>kuliah, dosen tamu, dosen luar biasa dan/atau pakar, sesuai dengan kebutuhan) untuk menjamin mutu program akademik</w:t>
            </w:r>
            <w:r w:rsidRPr="000A6934">
              <w:rPr>
                <w:rFonts w:ascii="Arial" w:hAnsi="Arial" w:cs="Arial"/>
                <w:b w:val="0"/>
                <w:lang w:val="fi-FI"/>
              </w:rPr>
              <w:t>.</w:t>
            </w:r>
            <w:r w:rsidRPr="000A6934">
              <w:rPr>
                <w:rFonts w:ascii="Arial" w:hAnsi="Arial" w:cs="Arial"/>
                <w:b w:val="0"/>
                <w:lang w:val="id-ID"/>
              </w:rPr>
              <w:t xml:space="preserve"> </w:t>
            </w:r>
          </w:p>
          <w:p w:rsidR="00CD1710" w:rsidRPr="000A6934" w:rsidRDefault="00CD1710" w:rsidP="00CD1710">
            <w:pPr>
              <w:pStyle w:val="BodyText2"/>
              <w:rPr>
                <w:rFonts w:ascii="Arial" w:hAnsi="Arial" w:cs="Arial"/>
                <w:b w:val="0"/>
                <w:lang w:val="fi-FI"/>
              </w:rPr>
            </w:pPr>
          </w:p>
          <w:p w:rsidR="00CD1710" w:rsidRPr="000A6934" w:rsidRDefault="00CD1710" w:rsidP="00CD1710">
            <w:pPr>
              <w:pStyle w:val="BodyText2"/>
              <w:rPr>
                <w:rFonts w:ascii="Arial" w:hAnsi="Arial" w:cs="Arial"/>
                <w:b w:val="0"/>
                <w:lang w:val="id-ID"/>
              </w:rPr>
            </w:pPr>
            <w:r w:rsidRPr="000A6934">
              <w:rPr>
                <w:rFonts w:ascii="Arial" w:hAnsi="Arial" w:cs="Arial"/>
                <w:b w:val="0"/>
                <w:lang w:val="fi-FI"/>
              </w:rPr>
              <w:t xml:space="preserve">Pelaksanaan tugas dosen tetap selama </w:t>
            </w:r>
            <w:r w:rsidRPr="000A6934">
              <w:rPr>
                <w:rFonts w:ascii="Arial" w:hAnsi="Arial" w:cs="Arial"/>
                <w:b w:val="0"/>
                <w:lang w:val="id-ID"/>
              </w:rPr>
              <w:t xml:space="preserve">tiga </w:t>
            </w:r>
            <w:r w:rsidRPr="000A6934">
              <w:rPr>
                <w:rFonts w:ascii="Arial" w:hAnsi="Arial" w:cs="Arial"/>
                <w:b w:val="0"/>
                <w:lang w:val="fi-FI"/>
              </w:rPr>
              <w:t>tahun terakhir</w:t>
            </w:r>
            <w:r w:rsidR="006C4464">
              <w:rPr>
                <w:rFonts w:ascii="Arial" w:hAnsi="Arial" w:cs="Arial"/>
                <w:b w:val="0"/>
                <w:lang w:val="fi-FI"/>
              </w:rPr>
              <w:t>.</w:t>
            </w:r>
          </w:p>
          <w:p w:rsidR="00CD1710" w:rsidRPr="000A6934" w:rsidRDefault="00CD1710" w:rsidP="00CD1710">
            <w:pPr>
              <w:spacing w:before="120"/>
              <w:rPr>
                <w:rFonts w:ascii="Arial" w:hAnsi="Arial" w:cs="Arial"/>
                <w:b w:val="0"/>
              </w:rPr>
            </w:pPr>
          </w:p>
          <w:p w:rsidR="00CD1710" w:rsidRPr="000A6934" w:rsidRDefault="00CD1710" w:rsidP="00CD1710">
            <w:pPr>
              <w:spacing w:before="120"/>
              <w:rPr>
                <w:rFonts w:ascii="Arial" w:hAnsi="Arial" w:cs="Arial"/>
                <w:b w:val="0"/>
              </w:rPr>
            </w:pPr>
          </w:p>
          <w:p w:rsidR="00CD1710" w:rsidRPr="000A6934" w:rsidRDefault="00CD1710" w:rsidP="00CD1710">
            <w:pPr>
              <w:tabs>
                <w:tab w:val="left" w:pos="252"/>
              </w:tabs>
              <w:ind w:left="252"/>
              <w:rPr>
                <w:rFonts w:ascii="Arial" w:hAnsi="Arial" w:cs="Arial"/>
                <w:b w:val="0"/>
                <w:lang w:val="sv-SE"/>
              </w:rPr>
            </w:pPr>
          </w:p>
        </w:tc>
        <w:tc>
          <w:tcPr>
            <w:tcW w:w="3295" w:type="dxa"/>
            <w:tcBorders>
              <w:top w:val="single" w:sz="4" w:space="0" w:color="auto"/>
              <w:left w:val="single" w:sz="4" w:space="0" w:color="auto"/>
              <w:bottom w:val="single" w:sz="4" w:space="0" w:color="auto"/>
              <w:right w:val="single" w:sz="4" w:space="0" w:color="auto"/>
            </w:tcBorders>
          </w:tcPr>
          <w:p w:rsidR="00CD1710" w:rsidRPr="000A6934" w:rsidRDefault="00CD1710" w:rsidP="00CD1710">
            <w:pPr>
              <w:tabs>
                <w:tab w:val="left" w:pos="-18"/>
              </w:tabs>
              <w:rPr>
                <w:rFonts w:ascii="Arial" w:hAnsi="Arial" w:cs="Arial"/>
                <w:b w:val="0"/>
                <w:lang w:val="id-ID"/>
              </w:rPr>
            </w:pPr>
            <w:r w:rsidRPr="000A6934">
              <w:rPr>
                <w:rFonts w:ascii="Arial" w:hAnsi="Arial" w:cs="Arial"/>
                <w:b w:val="0"/>
                <w:lang w:val="sv-SE"/>
              </w:rPr>
              <w:t>4.</w:t>
            </w:r>
            <w:r w:rsidRPr="000A6934">
              <w:rPr>
                <w:rFonts w:ascii="Arial" w:hAnsi="Arial" w:cs="Arial"/>
                <w:b w:val="0"/>
              </w:rPr>
              <w:t>3</w:t>
            </w:r>
            <w:r w:rsidRPr="000A6934">
              <w:rPr>
                <w:rFonts w:ascii="Arial" w:hAnsi="Arial" w:cs="Arial"/>
                <w:b w:val="0"/>
                <w:lang w:val="sv-SE"/>
              </w:rPr>
              <w:t>.1.</w:t>
            </w:r>
            <w:r>
              <w:rPr>
                <w:rFonts w:ascii="Arial" w:hAnsi="Arial" w:cs="Arial"/>
                <w:b w:val="0"/>
                <w:lang w:val="sv-SE"/>
              </w:rPr>
              <w:t>1</w:t>
            </w:r>
            <w:r w:rsidRPr="000A6934">
              <w:rPr>
                <w:rFonts w:ascii="Arial" w:hAnsi="Arial" w:cs="Arial"/>
                <w:b w:val="0"/>
                <w:lang w:val="sv-SE"/>
              </w:rPr>
              <w:t xml:space="preserve">  Dosen </w:t>
            </w:r>
            <w:r w:rsidRPr="000A6934">
              <w:rPr>
                <w:rFonts w:ascii="Arial" w:hAnsi="Arial" w:cs="Arial"/>
                <w:b w:val="0"/>
                <w:lang w:val="id-ID"/>
              </w:rPr>
              <w:t xml:space="preserve">tetap </w:t>
            </w:r>
            <w:r w:rsidRPr="000A6934">
              <w:rPr>
                <w:rFonts w:ascii="Arial" w:hAnsi="Arial" w:cs="Arial"/>
                <w:b w:val="0"/>
                <w:lang w:val="sv-SE"/>
              </w:rPr>
              <w:t>berpendidikan</w:t>
            </w:r>
            <w:r w:rsidRPr="000A6934">
              <w:rPr>
                <w:rFonts w:ascii="Arial" w:hAnsi="Arial" w:cs="Arial"/>
                <w:b w:val="0"/>
                <w:lang w:val="id-ID"/>
              </w:rPr>
              <w:t xml:space="preserve"> </w:t>
            </w:r>
            <w:r>
              <w:rPr>
                <w:rFonts w:ascii="Arial" w:hAnsi="Arial" w:cs="Arial"/>
                <w:b w:val="0"/>
              </w:rPr>
              <w:t xml:space="preserve">tertinggi minimal </w:t>
            </w:r>
            <w:r w:rsidRPr="000A6934">
              <w:rPr>
                <w:rFonts w:ascii="Arial" w:hAnsi="Arial" w:cs="Arial"/>
                <w:b w:val="0"/>
                <w:lang w:val="sv-SE"/>
              </w:rPr>
              <w:t xml:space="preserve"> </w:t>
            </w:r>
            <w:r>
              <w:rPr>
                <w:rFonts w:ascii="Arial" w:hAnsi="Arial" w:cs="Arial"/>
                <w:b w:val="0"/>
                <w:lang w:val="sv-SE"/>
              </w:rPr>
              <w:t>S-2</w:t>
            </w:r>
            <w:r w:rsidRPr="000A6934">
              <w:rPr>
                <w:rFonts w:ascii="Arial" w:hAnsi="Arial" w:cs="Arial"/>
                <w:b w:val="0"/>
                <w:lang w:val="sv-SE"/>
              </w:rPr>
              <w:t xml:space="preserve">  yang bidang </w:t>
            </w:r>
            <w:r w:rsidRPr="000A6934">
              <w:rPr>
                <w:rFonts w:ascii="Arial" w:hAnsi="Arial" w:cs="Arial"/>
                <w:b w:val="0"/>
                <w:lang w:val="id-ID"/>
              </w:rPr>
              <w:t>keahliannya Akuntansi</w:t>
            </w:r>
          </w:p>
          <w:p w:rsidR="00122D17" w:rsidRDefault="00CD1710">
            <w:pPr>
              <w:tabs>
                <w:tab w:val="left" w:pos="-18"/>
              </w:tabs>
              <w:rPr>
                <w:rFonts w:ascii="Arial" w:hAnsi="Arial" w:cs="Arial"/>
                <w:b w:val="0"/>
                <w:lang w:val="id-ID"/>
              </w:rPr>
            </w:pPr>
            <w:r w:rsidRPr="000A6934">
              <w:rPr>
                <w:rFonts w:ascii="Arial" w:hAnsi="Arial" w:cs="Arial"/>
                <w:b w:val="0"/>
                <w:lang w:val="fi-FI"/>
              </w:rPr>
              <w:t>K</w:t>
            </w:r>
            <w:r>
              <w:rPr>
                <w:rFonts w:ascii="Arial" w:hAnsi="Arial" w:cs="Arial"/>
                <w:b w:val="0"/>
                <w:lang w:val="fi-FI"/>
              </w:rPr>
              <w:t>D</w:t>
            </w:r>
            <w:r w:rsidRPr="00BE1409">
              <w:rPr>
                <w:rFonts w:ascii="Arial" w:hAnsi="Arial" w:cs="Arial"/>
                <w:b w:val="0"/>
                <w:vertAlign w:val="subscript"/>
                <w:lang w:val="id-ID"/>
              </w:rPr>
              <w:t>1</w:t>
            </w:r>
            <w:r w:rsidRPr="00BE1409">
              <w:rPr>
                <w:rFonts w:ascii="Arial" w:hAnsi="Arial" w:cs="Arial"/>
                <w:b w:val="0"/>
                <w:vertAlign w:val="subscript"/>
                <w:lang w:val="fi-FI"/>
              </w:rPr>
              <w:t xml:space="preserve"> </w:t>
            </w:r>
            <w:r w:rsidRPr="000A6934">
              <w:rPr>
                <w:rFonts w:ascii="Arial" w:hAnsi="Arial" w:cs="Arial"/>
                <w:b w:val="0"/>
                <w:lang w:val="fi-FI"/>
              </w:rPr>
              <w:t xml:space="preserve">= Persentase </w:t>
            </w:r>
            <w:r w:rsidRPr="000A6934">
              <w:rPr>
                <w:rFonts w:ascii="Arial" w:hAnsi="Arial" w:cs="Arial"/>
                <w:b w:val="0"/>
                <w:lang w:val="sv-SE"/>
              </w:rPr>
              <w:t xml:space="preserve">dosen </w:t>
            </w:r>
            <w:r w:rsidRPr="000A6934">
              <w:rPr>
                <w:rFonts w:ascii="Arial" w:hAnsi="Arial" w:cs="Arial"/>
                <w:b w:val="0"/>
                <w:lang w:val="id-ID"/>
              </w:rPr>
              <w:t xml:space="preserve">tetap </w:t>
            </w:r>
            <w:r w:rsidRPr="000A6934">
              <w:rPr>
                <w:rFonts w:ascii="Arial" w:hAnsi="Arial" w:cs="Arial"/>
                <w:b w:val="0"/>
                <w:lang w:val="sv-SE"/>
              </w:rPr>
              <w:t>berpendidikan</w:t>
            </w:r>
            <w:r w:rsidRPr="000A6934">
              <w:rPr>
                <w:rFonts w:ascii="Arial" w:hAnsi="Arial" w:cs="Arial"/>
                <w:b w:val="0"/>
                <w:lang w:val="id-ID"/>
              </w:rPr>
              <w:t xml:space="preserve"> </w:t>
            </w:r>
            <w:r>
              <w:rPr>
                <w:rFonts w:ascii="Arial" w:hAnsi="Arial" w:cs="Arial"/>
                <w:b w:val="0"/>
              </w:rPr>
              <w:t xml:space="preserve">tertinggi minimal </w:t>
            </w:r>
            <w:r w:rsidRPr="000A6934">
              <w:rPr>
                <w:rFonts w:ascii="Arial" w:hAnsi="Arial" w:cs="Arial"/>
                <w:b w:val="0"/>
                <w:lang w:val="sv-SE"/>
              </w:rPr>
              <w:t xml:space="preserve"> </w:t>
            </w:r>
            <w:r>
              <w:rPr>
                <w:rFonts w:ascii="Arial" w:hAnsi="Arial" w:cs="Arial"/>
                <w:b w:val="0"/>
                <w:lang w:val="sv-SE"/>
              </w:rPr>
              <w:t>S-2</w:t>
            </w:r>
            <w:r w:rsidRPr="000A6934">
              <w:rPr>
                <w:rFonts w:ascii="Arial" w:hAnsi="Arial" w:cs="Arial"/>
                <w:b w:val="0"/>
                <w:lang w:val="sv-SE"/>
              </w:rPr>
              <w:t xml:space="preserve">  yang bidang </w:t>
            </w:r>
            <w:r w:rsidRPr="000A6934">
              <w:rPr>
                <w:rFonts w:ascii="Arial" w:hAnsi="Arial" w:cs="Arial"/>
                <w:b w:val="0"/>
                <w:lang w:val="id-ID"/>
              </w:rPr>
              <w:t>keahliannya Akuntansi</w:t>
            </w:r>
            <w:r>
              <w:rPr>
                <w:rFonts w:ascii="Arial" w:hAnsi="Arial" w:cs="Arial"/>
                <w:b w:val="0"/>
                <w:lang w:val="id-ID"/>
              </w:rPr>
              <w:t>.</w:t>
            </w:r>
          </w:p>
        </w:tc>
        <w:tc>
          <w:tcPr>
            <w:tcW w:w="2229" w:type="dxa"/>
            <w:tcBorders>
              <w:top w:val="single" w:sz="4" w:space="0" w:color="auto"/>
              <w:left w:val="single" w:sz="4" w:space="0" w:color="auto"/>
              <w:bottom w:val="single" w:sz="4" w:space="0" w:color="auto"/>
            </w:tcBorders>
            <w:vAlign w:val="center"/>
          </w:tcPr>
          <w:p w:rsidR="00CD1710" w:rsidRPr="000A6934" w:rsidRDefault="00CD1710" w:rsidP="00CD1710">
            <w:pPr>
              <w:jc w:val="center"/>
              <w:rPr>
                <w:rFonts w:ascii="Arial" w:hAnsi="Arial" w:cs="Arial"/>
                <w:b w:val="0"/>
              </w:rPr>
            </w:pPr>
            <w:r w:rsidRPr="000A6934">
              <w:rPr>
                <w:rFonts w:ascii="Arial" w:hAnsi="Arial" w:cs="Arial"/>
                <w:b w:val="0"/>
              </w:rPr>
              <w:t xml:space="preserve">Jika </w:t>
            </w:r>
            <w:r w:rsidRPr="000A6934">
              <w:rPr>
                <w:rFonts w:ascii="Arial" w:hAnsi="Arial" w:cs="Arial"/>
                <w:b w:val="0"/>
                <w:lang w:val="fi-FI"/>
              </w:rPr>
              <w:t>K</w:t>
            </w:r>
            <w:r>
              <w:rPr>
                <w:rFonts w:ascii="Arial" w:hAnsi="Arial" w:cs="Arial"/>
                <w:b w:val="0"/>
                <w:lang w:val="fi-FI"/>
              </w:rPr>
              <w:t>D</w:t>
            </w:r>
            <w:r w:rsidRPr="00BE1409">
              <w:rPr>
                <w:rFonts w:ascii="Arial" w:hAnsi="Arial" w:cs="Arial"/>
                <w:b w:val="0"/>
                <w:vertAlign w:val="subscript"/>
                <w:lang w:val="id-ID"/>
              </w:rPr>
              <w:t>1</w:t>
            </w:r>
            <w:r w:rsidRPr="000A6934">
              <w:rPr>
                <w:rFonts w:ascii="Arial" w:hAnsi="Arial" w:cs="Arial"/>
                <w:b w:val="0"/>
                <w:lang w:val="fi-FI"/>
              </w:rPr>
              <w:t xml:space="preserve"> </w:t>
            </w:r>
            <w:r>
              <w:rPr>
                <w:rFonts w:ascii="Arial" w:hAnsi="Arial" w:cs="Arial"/>
                <w:b w:val="0"/>
                <w:lang w:val="id-ID"/>
              </w:rPr>
              <w:t>= 100</w:t>
            </w:r>
            <w:r w:rsidRPr="000A6934">
              <w:rPr>
                <w:rFonts w:ascii="Arial" w:hAnsi="Arial" w:cs="Arial"/>
                <w:b w:val="0"/>
                <w:lang w:val="fi-FI"/>
              </w:rPr>
              <w:t>%, maka skor = 4.</w:t>
            </w:r>
          </w:p>
        </w:tc>
        <w:tc>
          <w:tcPr>
            <w:tcW w:w="5924" w:type="dxa"/>
            <w:gridSpan w:val="3"/>
            <w:tcBorders>
              <w:top w:val="single" w:sz="4" w:space="0" w:color="auto"/>
              <w:left w:val="single" w:sz="4" w:space="0" w:color="auto"/>
              <w:bottom w:val="single" w:sz="4" w:space="0" w:color="auto"/>
            </w:tcBorders>
            <w:vAlign w:val="center"/>
          </w:tcPr>
          <w:p w:rsidR="00CD1710" w:rsidRPr="000A6934" w:rsidRDefault="00CD1710" w:rsidP="00CD1710">
            <w:pPr>
              <w:jc w:val="center"/>
              <w:rPr>
                <w:rFonts w:ascii="Arial" w:hAnsi="Arial" w:cs="Arial"/>
                <w:b w:val="0"/>
              </w:rPr>
            </w:pPr>
            <w:r w:rsidRPr="000A6934">
              <w:rPr>
                <w:rFonts w:ascii="Arial" w:hAnsi="Arial" w:cs="Arial"/>
                <w:b w:val="0"/>
              </w:rPr>
              <w:t xml:space="preserve">Jika </w:t>
            </w:r>
            <w:r>
              <w:rPr>
                <w:rFonts w:ascii="Arial" w:hAnsi="Arial" w:cs="Arial"/>
                <w:b w:val="0"/>
                <w:lang w:val="id-ID"/>
              </w:rPr>
              <w:t>5</w:t>
            </w:r>
            <w:r w:rsidRPr="000A6934">
              <w:rPr>
                <w:rFonts w:ascii="Arial" w:hAnsi="Arial" w:cs="Arial"/>
                <w:b w:val="0"/>
                <w:lang w:val="nl-NL"/>
              </w:rPr>
              <w:t xml:space="preserve">0% &lt; </w:t>
            </w:r>
            <w:r w:rsidRPr="000A6934">
              <w:rPr>
                <w:rFonts w:ascii="Arial" w:hAnsi="Arial" w:cs="Arial"/>
                <w:b w:val="0"/>
                <w:lang w:val="fi-FI"/>
              </w:rPr>
              <w:t>K</w:t>
            </w:r>
            <w:r>
              <w:rPr>
                <w:rFonts w:ascii="Arial" w:hAnsi="Arial" w:cs="Arial"/>
                <w:b w:val="0"/>
                <w:lang w:val="fi-FI"/>
              </w:rPr>
              <w:t>D</w:t>
            </w:r>
            <w:r w:rsidRPr="00BE1409">
              <w:rPr>
                <w:rFonts w:ascii="Arial" w:hAnsi="Arial" w:cs="Arial"/>
                <w:b w:val="0"/>
                <w:vertAlign w:val="subscript"/>
                <w:lang w:val="id-ID"/>
              </w:rPr>
              <w:t>1</w:t>
            </w:r>
            <w:r w:rsidRPr="000A6934">
              <w:rPr>
                <w:rFonts w:ascii="Arial" w:hAnsi="Arial" w:cs="Arial"/>
                <w:b w:val="0"/>
                <w:lang w:val="nl-NL"/>
              </w:rPr>
              <w:t xml:space="preserve"> &lt; </w:t>
            </w:r>
            <w:r>
              <w:rPr>
                <w:rFonts w:ascii="Arial" w:hAnsi="Arial" w:cs="Arial"/>
                <w:b w:val="0"/>
                <w:lang w:val="id-ID"/>
              </w:rPr>
              <w:t>10</w:t>
            </w:r>
            <w:r w:rsidRPr="000A6934">
              <w:rPr>
                <w:rFonts w:ascii="Arial" w:hAnsi="Arial" w:cs="Arial"/>
                <w:b w:val="0"/>
                <w:lang w:val="nl-NL"/>
              </w:rPr>
              <w:t xml:space="preserve">0%, maka skor = </w:t>
            </w:r>
            <w:r w:rsidRPr="000A6934">
              <w:rPr>
                <w:rFonts w:ascii="Arial" w:hAnsi="Arial" w:cs="Arial"/>
                <w:b w:val="0"/>
                <w:lang w:val="fi-FI"/>
              </w:rPr>
              <w:t>(</w:t>
            </w:r>
            <w:r>
              <w:rPr>
                <w:rFonts w:ascii="Arial" w:hAnsi="Arial" w:cs="Arial"/>
                <w:b w:val="0"/>
                <w:lang w:val="id-ID"/>
              </w:rPr>
              <w:t>8</w:t>
            </w:r>
            <w:r w:rsidRPr="000A6934">
              <w:rPr>
                <w:rFonts w:ascii="Arial" w:hAnsi="Arial" w:cs="Arial"/>
                <w:b w:val="0"/>
                <w:lang w:val="nl-NL"/>
              </w:rPr>
              <w:t xml:space="preserve"> x </w:t>
            </w:r>
            <w:r w:rsidRPr="000A6934">
              <w:rPr>
                <w:rFonts w:ascii="Arial" w:hAnsi="Arial" w:cs="Arial"/>
                <w:b w:val="0"/>
                <w:lang w:val="fi-FI"/>
              </w:rPr>
              <w:t>K</w:t>
            </w:r>
            <w:r>
              <w:rPr>
                <w:rFonts w:ascii="Arial" w:hAnsi="Arial" w:cs="Arial"/>
                <w:b w:val="0"/>
                <w:lang w:val="fi-FI"/>
              </w:rPr>
              <w:t>D</w:t>
            </w:r>
            <w:r w:rsidRPr="00BE1409">
              <w:rPr>
                <w:rFonts w:ascii="Arial" w:hAnsi="Arial" w:cs="Arial"/>
                <w:b w:val="0"/>
                <w:vertAlign w:val="subscript"/>
                <w:lang w:val="id-ID"/>
              </w:rPr>
              <w:t>1</w:t>
            </w:r>
            <w:r w:rsidRPr="000A6934">
              <w:rPr>
                <w:rFonts w:ascii="Arial" w:hAnsi="Arial" w:cs="Arial"/>
                <w:b w:val="0"/>
                <w:lang w:val="nl-NL"/>
              </w:rPr>
              <w:t xml:space="preserve"> ) – </w:t>
            </w:r>
            <w:r>
              <w:rPr>
                <w:rFonts w:ascii="Arial" w:hAnsi="Arial" w:cs="Arial"/>
                <w:b w:val="0"/>
                <w:lang w:val="id-ID"/>
              </w:rPr>
              <w:t>4</w:t>
            </w:r>
            <w:r w:rsidRPr="000A6934">
              <w:rPr>
                <w:rFonts w:ascii="Arial" w:hAnsi="Arial" w:cs="Arial"/>
                <w:b w:val="0"/>
                <w:lang w:val="nl-NL"/>
              </w:rPr>
              <w:t>.</w:t>
            </w:r>
          </w:p>
        </w:tc>
        <w:tc>
          <w:tcPr>
            <w:tcW w:w="1719" w:type="dxa"/>
            <w:tcBorders>
              <w:top w:val="single" w:sz="4" w:space="0" w:color="auto"/>
              <w:left w:val="single" w:sz="4" w:space="0" w:color="auto"/>
              <w:bottom w:val="single" w:sz="4" w:space="0" w:color="auto"/>
            </w:tcBorders>
            <w:vAlign w:val="center"/>
          </w:tcPr>
          <w:p w:rsidR="00CD1710" w:rsidRPr="000A6934" w:rsidRDefault="00CD1710" w:rsidP="00CD1710">
            <w:pPr>
              <w:jc w:val="center"/>
              <w:rPr>
                <w:rFonts w:ascii="Arial" w:hAnsi="Arial" w:cs="Arial"/>
                <w:b w:val="0"/>
              </w:rPr>
            </w:pPr>
            <w:r w:rsidRPr="000A6934">
              <w:rPr>
                <w:rFonts w:ascii="Arial" w:hAnsi="Arial" w:cs="Arial"/>
                <w:b w:val="0"/>
              </w:rPr>
              <w:t xml:space="preserve">Jika </w:t>
            </w:r>
            <w:r w:rsidRPr="000A6934">
              <w:rPr>
                <w:rFonts w:ascii="Arial" w:hAnsi="Arial" w:cs="Arial"/>
                <w:b w:val="0"/>
                <w:lang w:val="fi-FI"/>
              </w:rPr>
              <w:t>K</w:t>
            </w:r>
            <w:r>
              <w:rPr>
                <w:rFonts w:ascii="Arial" w:hAnsi="Arial" w:cs="Arial"/>
                <w:b w:val="0"/>
                <w:lang w:val="fi-FI"/>
              </w:rPr>
              <w:t>D</w:t>
            </w:r>
            <w:r w:rsidRPr="00BE1409">
              <w:rPr>
                <w:rFonts w:ascii="Arial" w:hAnsi="Arial" w:cs="Arial"/>
                <w:b w:val="0"/>
                <w:vertAlign w:val="subscript"/>
                <w:lang w:val="fi-FI"/>
              </w:rPr>
              <w:t>1</w:t>
            </w:r>
            <w:r w:rsidRPr="000A6934">
              <w:rPr>
                <w:rFonts w:ascii="Arial" w:hAnsi="Arial" w:cs="Arial"/>
                <w:b w:val="0"/>
                <w:lang w:val="fi-FI"/>
              </w:rPr>
              <w:t xml:space="preserve"> ≤ </w:t>
            </w:r>
            <w:r>
              <w:rPr>
                <w:rFonts w:ascii="Arial" w:hAnsi="Arial" w:cs="Arial"/>
                <w:b w:val="0"/>
                <w:lang w:val="id-ID"/>
              </w:rPr>
              <w:t>5</w:t>
            </w:r>
            <w:r w:rsidRPr="000A6934">
              <w:rPr>
                <w:rFonts w:ascii="Arial" w:hAnsi="Arial" w:cs="Arial"/>
                <w:b w:val="0"/>
                <w:lang w:val="fi-FI"/>
              </w:rPr>
              <w:t>0%, maka skor = 0.</w:t>
            </w:r>
          </w:p>
        </w:tc>
      </w:tr>
      <w:tr w:rsidR="00CD1710" w:rsidRPr="000A6934" w:rsidTr="00B91589">
        <w:trPr>
          <w:trHeight w:val="412"/>
        </w:trPr>
        <w:tc>
          <w:tcPr>
            <w:tcW w:w="2660" w:type="dxa"/>
            <w:vMerge/>
            <w:tcBorders>
              <w:left w:val="single" w:sz="4" w:space="0" w:color="auto"/>
              <w:right w:val="single" w:sz="4" w:space="0" w:color="auto"/>
            </w:tcBorders>
          </w:tcPr>
          <w:p w:rsidR="00CD1710" w:rsidRPr="000A6934" w:rsidRDefault="00CD1710" w:rsidP="00CD1710">
            <w:pPr>
              <w:tabs>
                <w:tab w:val="left" w:pos="549"/>
              </w:tabs>
              <w:ind w:left="549" w:hanging="549"/>
              <w:rPr>
                <w:rFonts w:ascii="Arial" w:hAnsi="Arial" w:cs="Arial"/>
                <w:b w:val="0"/>
                <w:lang w:val="fi-FI"/>
              </w:rPr>
            </w:pPr>
          </w:p>
        </w:tc>
        <w:tc>
          <w:tcPr>
            <w:tcW w:w="3295" w:type="dxa"/>
            <w:tcBorders>
              <w:top w:val="single" w:sz="4" w:space="0" w:color="auto"/>
              <w:left w:val="single" w:sz="4" w:space="0" w:color="auto"/>
              <w:bottom w:val="single" w:sz="4" w:space="0" w:color="auto"/>
              <w:right w:val="single" w:sz="4" w:space="0" w:color="auto"/>
            </w:tcBorders>
          </w:tcPr>
          <w:p w:rsidR="00CD1710" w:rsidRPr="000A6934" w:rsidRDefault="00CD1710" w:rsidP="00CD1710">
            <w:pPr>
              <w:tabs>
                <w:tab w:val="left" w:pos="-18"/>
              </w:tabs>
              <w:rPr>
                <w:rFonts w:ascii="Arial" w:hAnsi="Arial" w:cs="Arial"/>
                <w:b w:val="0"/>
                <w:lang w:val="id-ID"/>
              </w:rPr>
            </w:pPr>
            <w:r w:rsidRPr="000A6934">
              <w:rPr>
                <w:rFonts w:ascii="Arial" w:hAnsi="Arial" w:cs="Arial"/>
                <w:b w:val="0"/>
                <w:lang w:val="fi-FI"/>
              </w:rPr>
              <w:t>4.</w:t>
            </w:r>
            <w:r w:rsidRPr="000A6934">
              <w:rPr>
                <w:rFonts w:ascii="Arial" w:hAnsi="Arial" w:cs="Arial"/>
                <w:b w:val="0"/>
              </w:rPr>
              <w:t>3</w:t>
            </w:r>
            <w:r w:rsidRPr="000A6934">
              <w:rPr>
                <w:rFonts w:ascii="Arial" w:hAnsi="Arial" w:cs="Arial"/>
                <w:b w:val="0"/>
                <w:lang w:val="fi-FI"/>
              </w:rPr>
              <w:t>.1.</w:t>
            </w:r>
            <w:r>
              <w:rPr>
                <w:rFonts w:ascii="Arial" w:hAnsi="Arial" w:cs="Arial"/>
                <w:b w:val="0"/>
                <w:lang w:val="fi-FI"/>
              </w:rPr>
              <w:t>2</w:t>
            </w:r>
            <w:r w:rsidRPr="000A6934">
              <w:rPr>
                <w:rFonts w:ascii="Arial" w:hAnsi="Arial" w:cs="Arial"/>
                <w:b w:val="0"/>
                <w:lang w:val="fi-FI"/>
              </w:rPr>
              <w:t xml:space="preserve">  Dosen </w:t>
            </w:r>
            <w:r w:rsidRPr="000A6934">
              <w:rPr>
                <w:rFonts w:ascii="Arial" w:hAnsi="Arial" w:cs="Arial"/>
                <w:b w:val="0"/>
                <w:lang w:val="id-ID"/>
              </w:rPr>
              <w:t xml:space="preserve">tetap </w:t>
            </w:r>
            <w:r w:rsidRPr="000A6934">
              <w:rPr>
                <w:rFonts w:ascii="Arial" w:hAnsi="Arial" w:cs="Arial"/>
                <w:b w:val="0"/>
                <w:lang w:val="fi-FI"/>
              </w:rPr>
              <w:t xml:space="preserve">yang berpendidikan </w:t>
            </w:r>
            <w:r>
              <w:rPr>
                <w:rFonts w:ascii="Arial" w:hAnsi="Arial" w:cs="Arial"/>
                <w:b w:val="0"/>
                <w:lang w:val="fi-FI"/>
              </w:rPr>
              <w:t>S-3</w:t>
            </w:r>
            <w:r w:rsidRPr="000A6934">
              <w:rPr>
                <w:rFonts w:ascii="Arial" w:hAnsi="Arial" w:cs="Arial"/>
                <w:b w:val="0"/>
                <w:lang w:val="id-ID"/>
              </w:rPr>
              <w:t xml:space="preserve"> </w:t>
            </w:r>
            <w:r w:rsidRPr="000A6934">
              <w:rPr>
                <w:rFonts w:ascii="Arial" w:hAnsi="Arial" w:cs="Arial"/>
                <w:b w:val="0"/>
                <w:lang w:val="fi-FI"/>
              </w:rPr>
              <w:t xml:space="preserve">yang bidang </w:t>
            </w:r>
            <w:r w:rsidRPr="000A6934">
              <w:rPr>
                <w:rFonts w:ascii="Arial" w:hAnsi="Arial" w:cs="Arial"/>
                <w:b w:val="0"/>
                <w:lang w:val="id-ID"/>
              </w:rPr>
              <w:t>keahliannya Akuntansi</w:t>
            </w:r>
          </w:p>
          <w:p w:rsidR="00CD1710" w:rsidRPr="000A6934" w:rsidRDefault="00CD1710" w:rsidP="00CD1710">
            <w:pPr>
              <w:tabs>
                <w:tab w:val="left" w:pos="-18"/>
              </w:tabs>
              <w:rPr>
                <w:rFonts w:ascii="Arial" w:hAnsi="Arial" w:cs="Arial"/>
                <w:b w:val="0"/>
                <w:lang w:val="id-ID"/>
              </w:rPr>
            </w:pPr>
            <w:r w:rsidRPr="000A6934">
              <w:rPr>
                <w:rFonts w:ascii="Arial" w:hAnsi="Arial" w:cs="Arial"/>
                <w:b w:val="0"/>
                <w:lang w:val="fi-FI"/>
              </w:rPr>
              <w:t>K</w:t>
            </w:r>
            <w:r>
              <w:rPr>
                <w:rFonts w:ascii="Arial" w:hAnsi="Arial" w:cs="Arial"/>
                <w:b w:val="0"/>
                <w:lang w:val="fi-FI"/>
              </w:rPr>
              <w:t>D</w:t>
            </w:r>
            <w:r w:rsidRPr="00BE1409">
              <w:rPr>
                <w:rFonts w:ascii="Arial" w:hAnsi="Arial" w:cs="Arial"/>
                <w:b w:val="0"/>
                <w:vertAlign w:val="subscript"/>
                <w:lang w:val="fi-FI"/>
              </w:rPr>
              <w:t>2</w:t>
            </w:r>
            <w:r w:rsidRPr="000A6934">
              <w:rPr>
                <w:rFonts w:ascii="Arial" w:hAnsi="Arial" w:cs="Arial"/>
                <w:b w:val="0"/>
                <w:lang w:val="fi-FI"/>
              </w:rPr>
              <w:t xml:space="preserve"> = Persentase dosen tetap yang berpendidikan </w:t>
            </w:r>
            <w:r>
              <w:rPr>
                <w:rFonts w:ascii="Arial" w:hAnsi="Arial" w:cs="Arial"/>
                <w:b w:val="0"/>
                <w:lang w:val="fi-FI"/>
              </w:rPr>
              <w:t>S-3</w:t>
            </w:r>
            <w:r w:rsidRPr="000A6934">
              <w:rPr>
                <w:rFonts w:ascii="Arial" w:hAnsi="Arial" w:cs="Arial"/>
                <w:b w:val="0"/>
                <w:lang w:val="id-ID"/>
              </w:rPr>
              <w:t xml:space="preserve"> </w:t>
            </w:r>
            <w:r w:rsidRPr="000A6934">
              <w:rPr>
                <w:rFonts w:ascii="Arial" w:hAnsi="Arial" w:cs="Arial"/>
                <w:b w:val="0"/>
                <w:lang w:val="fi-FI"/>
              </w:rPr>
              <w:t xml:space="preserve">yang bidang </w:t>
            </w:r>
            <w:r w:rsidRPr="000A6934">
              <w:rPr>
                <w:rFonts w:ascii="Arial" w:hAnsi="Arial" w:cs="Arial"/>
                <w:b w:val="0"/>
                <w:lang w:val="id-ID"/>
              </w:rPr>
              <w:t>keahliannya Akuntansi</w:t>
            </w:r>
            <w:r>
              <w:rPr>
                <w:rFonts w:ascii="Arial" w:hAnsi="Arial" w:cs="Arial"/>
                <w:b w:val="0"/>
                <w:lang w:val="id-ID"/>
              </w:rPr>
              <w:t>.</w:t>
            </w:r>
          </w:p>
        </w:tc>
        <w:tc>
          <w:tcPr>
            <w:tcW w:w="2229" w:type="dxa"/>
            <w:tcBorders>
              <w:top w:val="single" w:sz="4" w:space="0" w:color="auto"/>
              <w:left w:val="single" w:sz="4" w:space="0" w:color="auto"/>
              <w:bottom w:val="single" w:sz="4" w:space="0" w:color="auto"/>
            </w:tcBorders>
            <w:vAlign w:val="center"/>
          </w:tcPr>
          <w:p w:rsidR="00CD1710" w:rsidRPr="000A6934" w:rsidRDefault="00CD1710" w:rsidP="00CD1710">
            <w:pPr>
              <w:jc w:val="center"/>
              <w:rPr>
                <w:rFonts w:ascii="Arial" w:hAnsi="Arial" w:cs="Arial"/>
                <w:b w:val="0"/>
                <w:lang w:val="fi-FI"/>
              </w:rPr>
            </w:pPr>
            <w:r w:rsidRPr="000A6934">
              <w:rPr>
                <w:rFonts w:ascii="Arial" w:hAnsi="Arial" w:cs="Arial"/>
                <w:b w:val="0"/>
                <w:lang w:val="fi-FI"/>
              </w:rPr>
              <w:t>Jika K</w:t>
            </w:r>
            <w:r>
              <w:rPr>
                <w:rFonts w:ascii="Arial" w:hAnsi="Arial" w:cs="Arial"/>
                <w:b w:val="0"/>
                <w:lang w:val="fi-FI"/>
              </w:rPr>
              <w:t>D</w:t>
            </w:r>
            <w:r w:rsidRPr="00BE1409">
              <w:rPr>
                <w:rFonts w:ascii="Arial" w:hAnsi="Arial" w:cs="Arial"/>
                <w:b w:val="0"/>
                <w:vertAlign w:val="subscript"/>
                <w:lang w:val="fi-FI"/>
              </w:rPr>
              <w:t>2</w:t>
            </w:r>
            <w:r w:rsidRPr="000A6934">
              <w:rPr>
                <w:rFonts w:ascii="Arial" w:hAnsi="Arial" w:cs="Arial"/>
                <w:b w:val="0"/>
                <w:lang w:val="fi-FI"/>
              </w:rPr>
              <w:t xml:space="preserve"> ≥ </w:t>
            </w:r>
            <w:r>
              <w:rPr>
                <w:rFonts w:ascii="Arial" w:hAnsi="Arial" w:cs="Arial"/>
                <w:b w:val="0"/>
                <w:lang w:val="id-ID"/>
              </w:rPr>
              <w:t>5</w:t>
            </w:r>
            <w:r w:rsidRPr="000A6934">
              <w:rPr>
                <w:rFonts w:ascii="Arial" w:hAnsi="Arial" w:cs="Arial"/>
                <w:b w:val="0"/>
                <w:lang w:val="fi-FI"/>
              </w:rPr>
              <w:t>0%, maka skor = 4.</w:t>
            </w:r>
          </w:p>
        </w:tc>
        <w:tc>
          <w:tcPr>
            <w:tcW w:w="7643" w:type="dxa"/>
            <w:gridSpan w:val="4"/>
            <w:tcBorders>
              <w:top w:val="single" w:sz="4" w:space="0" w:color="auto"/>
              <w:left w:val="single" w:sz="4" w:space="0" w:color="auto"/>
              <w:bottom w:val="single" w:sz="4" w:space="0" w:color="auto"/>
            </w:tcBorders>
            <w:vAlign w:val="center"/>
          </w:tcPr>
          <w:p w:rsidR="00CD1710" w:rsidRPr="000A6934" w:rsidRDefault="00CD1710" w:rsidP="00CD1710">
            <w:pPr>
              <w:jc w:val="center"/>
              <w:rPr>
                <w:rFonts w:ascii="Arial" w:hAnsi="Arial" w:cs="Arial"/>
                <w:b w:val="0"/>
                <w:lang w:val="fi-FI"/>
              </w:rPr>
            </w:pPr>
            <w:r w:rsidRPr="000A6934">
              <w:rPr>
                <w:rFonts w:ascii="Arial" w:hAnsi="Arial" w:cs="Arial"/>
                <w:b w:val="0"/>
                <w:lang w:val="fi-FI"/>
              </w:rPr>
              <w:t xml:space="preserve">Jika </w:t>
            </w:r>
            <w:r w:rsidRPr="000A6934">
              <w:rPr>
                <w:rFonts w:ascii="Arial" w:hAnsi="Arial" w:cs="Arial"/>
                <w:b w:val="0"/>
                <w:lang w:val="nl-NL"/>
              </w:rPr>
              <w:t>K</w:t>
            </w:r>
            <w:r>
              <w:rPr>
                <w:rFonts w:ascii="Arial" w:hAnsi="Arial" w:cs="Arial"/>
                <w:b w:val="0"/>
                <w:lang w:val="nl-NL"/>
              </w:rPr>
              <w:t>D</w:t>
            </w:r>
            <w:r w:rsidRPr="00BE1409">
              <w:rPr>
                <w:rFonts w:ascii="Arial" w:hAnsi="Arial" w:cs="Arial"/>
                <w:b w:val="0"/>
                <w:vertAlign w:val="subscript"/>
                <w:lang w:val="nl-NL"/>
              </w:rPr>
              <w:t>2</w:t>
            </w:r>
            <w:r w:rsidRPr="000A6934">
              <w:rPr>
                <w:rFonts w:ascii="Arial" w:hAnsi="Arial" w:cs="Arial"/>
                <w:b w:val="0"/>
                <w:lang w:val="nl-NL"/>
              </w:rPr>
              <w:t xml:space="preserve"> &lt; </w:t>
            </w:r>
            <w:r>
              <w:rPr>
                <w:rFonts w:ascii="Arial" w:hAnsi="Arial" w:cs="Arial"/>
                <w:b w:val="0"/>
                <w:lang w:val="id-ID"/>
              </w:rPr>
              <w:t>5</w:t>
            </w:r>
            <w:r w:rsidRPr="000A6934">
              <w:rPr>
                <w:rFonts w:ascii="Arial" w:hAnsi="Arial" w:cs="Arial"/>
                <w:b w:val="0"/>
                <w:lang w:val="nl-NL"/>
              </w:rPr>
              <w:t xml:space="preserve">0%, maka skor = </w:t>
            </w:r>
            <w:r>
              <w:rPr>
                <w:rFonts w:ascii="Arial" w:hAnsi="Arial" w:cs="Arial"/>
                <w:b w:val="0"/>
                <w:lang w:val="id-ID"/>
              </w:rPr>
              <w:t>1</w:t>
            </w:r>
            <w:r w:rsidRPr="000A6934">
              <w:rPr>
                <w:rFonts w:ascii="Arial" w:hAnsi="Arial" w:cs="Arial"/>
                <w:b w:val="0"/>
                <w:lang w:val="nl-NL"/>
              </w:rPr>
              <w:t xml:space="preserve">+ </w:t>
            </w:r>
            <w:r>
              <w:rPr>
                <w:rFonts w:ascii="Arial" w:hAnsi="Arial" w:cs="Arial"/>
                <w:b w:val="0"/>
                <w:lang w:val="id-ID"/>
              </w:rPr>
              <w:t>(6</w:t>
            </w:r>
            <w:r w:rsidRPr="000A6934">
              <w:rPr>
                <w:rFonts w:ascii="Arial" w:hAnsi="Arial" w:cs="Arial"/>
                <w:b w:val="0"/>
                <w:lang w:val="fi-FI"/>
              </w:rPr>
              <w:t xml:space="preserve"> x K</w:t>
            </w:r>
            <w:r>
              <w:rPr>
                <w:rFonts w:ascii="Arial" w:hAnsi="Arial" w:cs="Arial"/>
                <w:b w:val="0"/>
                <w:lang w:val="fi-FI"/>
              </w:rPr>
              <w:t>D</w:t>
            </w:r>
            <w:r w:rsidRPr="00BE1409">
              <w:rPr>
                <w:rFonts w:ascii="Arial" w:hAnsi="Arial" w:cs="Arial"/>
                <w:b w:val="0"/>
                <w:vertAlign w:val="subscript"/>
                <w:lang w:val="fi-FI"/>
              </w:rPr>
              <w:t>2</w:t>
            </w:r>
            <w:r>
              <w:rPr>
                <w:rFonts w:ascii="Arial" w:hAnsi="Arial" w:cs="Arial"/>
                <w:b w:val="0"/>
                <w:lang w:val="id-ID"/>
              </w:rPr>
              <w:t>)</w:t>
            </w:r>
            <w:r w:rsidRPr="000A6934">
              <w:rPr>
                <w:rFonts w:ascii="Arial" w:hAnsi="Arial" w:cs="Arial"/>
                <w:b w:val="0"/>
                <w:lang w:val="fi-FI"/>
              </w:rPr>
              <w:t>.</w:t>
            </w:r>
          </w:p>
        </w:tc>
      </w:tr>
      <w:tr w:rsidR="00CD1710" w:rsidRPr="000A6934" w:rsidTr="00B91589">
        <w:trPr>
          <w:trHeight w:val="412"/>
        </w:trPr>
        <w:tc>
          <w:tcPr>
            <w:tcW w:w="2660" w:type="dxa"/>
            <w:vMerge/>
            <w:tcBorders>
              <w:left w:val="single" w:sz="4" w:space="0" w:color="auto"/>
              <w:right w:val="single" w:sz="4" w:space="0" w:color="auto"/>
            </w:tcBorders>
          </w:tcPr>
          <w:p w:rsidR="00CD1710" w:rsidRPr="000A6934" w:rsidRDefault="00CD1710" w:rsidP="00CD1710">
            <w:pPr>
              <w:ind w:left="290" w:hanging="290"/>
              <w:rPr>
                <w:rFonts w:ascii="Arial" w:hAnsi="Arial" w:cs="Arial"/>
                <w:noProof/>
                <w:lang w:val="fi-FI"/>
              </w:rPr>
            </w:pPr>
          </w:p>
        </w:tc>
        <w:tc>
          <w:tcPr>
            <w:tcW w:w="3295" w:type="dxa"/>
            <w:tcBorders>
              <w:top w:val="single" w:sz="4" w:space="0" w:color="auto"/>
              <w:left w:val="single" w:sz="4" w:space="0" w:color="auto"/>
              <w:bottom w:val="single" w:sz="4" w:space="0" w:color="auto"/>
              <w:right w:val="single" w:sz="4" w:space="0" w:color="auto"/>
            </w:tcBorders>
          </w:tcPr>
          <w:p w:rsidR="00CD1710" w:rsidRPr="000A6934" w:rsidRDefault="00CD1710" w:rsidP="00CD1710">
            <w:pPr>
              <w:ind w:left="-18" w:firstLine="18"/>
              <w:rPr>
                <w:rFonts w:ascii="Arial" w:hAnsi="Arial" w:cs="Arial"/>
                <w:b w:val="0"/>
                <w:lang w:val="id-ID"/>
              </w:rPr>
            </w:pPr>
            <w:r w:rsidRPr="000A6934">
              <w:rPr>
                <w:rFonts w:ascii="Arial" w:hAnsi="Arial" w:cs="Arial"/>
                <w:b w:val="0"/>
                <w:noProof/>
                <w:lang w:val="fi-FI"/>
              </w:rPr>
              <w:t>4.</w:t>
            </w:r>
            <w:r w:rsidRPr="000A6934">
              <w:rPr>
                <w:rFonts w:ascii="Arial" w:hAnsi="Arial" w:cs="Arial"/>
                <w:b w:val="0"/>
                <w:noProof/>
              </w:rPr>
              <w:t>3</w:t>
            </w:r>
            <w:r w:rsidRPr="000A6934">
              <w:rPr>
                <w:rFonts w:ascii="Arial" w:hAnsi="Arial" w:cs="Arial"/>
                <w:b w:val="0"/>
                <w:noProof/>
                <w:lang w:val="id-ID"/>
              </w:rPr>
              <w:t>.</w:t>
            </w:r>
            <w:r w:rsidRPr="000A6934">
              <w:rPr>
                <w:rFonts w:ascii="Arial" w:hAnsi="Arial" w:cs="Arial"/>
                <w:b w:val="0"/>
                <w:noProof/>
                <w:lang w:val="fi-FI"/>
              </w:rPr>
              <w:t>1.</w:t>
            </w:r>
            <w:r>
              <w:rPr>
                <w:rFonts w:ascii="Arial" w:hAnsi="Arial" w:cs="Arial"/>
                <w:b w:val="0"/>
                <w:noProof/>
                <w:lang w:val="fi-FI"/>
              </w:rPr>
              <w:t>3</w:t>
            </w:r>
            <w:r w:rsidRPr="000A6934">
              <w:rPr>
                <w:rFonts w:ascii="Arial" w:hAnsi="Arial" w:cs="Arial"/>
                <w:b w:val="0"/>
                <w:noProof/>
                <w:lang w:val="fi-FI"/>
              </w:rPr>
              <w:t xml:space="preserve">  Dosen </w:t>
            </w:r>
            <w:r w:rsidRPr="000A6934">
              <w:rPr>
                <w:rFonts w:ascii="Arial" w:hAnsi="Arial" w:cs="Arial"/>
                <w:b w:val="0"/>
                <w:noProof/>
                <w:lang w:val="id-ID"/>
              </w:rPr>
              <w:t xml:space="preserve">tetap </w:t>
            </w:r>
            <w:r w:rsidRPr="000A6934">
              <w:rPr>
                <w:rFonts w:ascii="Arial" w:hAnsi="Arial" w:cs="Arial"/>
                <w:b w:val="0"/>
                <w:lang w:val="fi-FI"/>
              </w:rPr>
              <w:t xml:space="preserve">yang memiliki jabatan lektor kepala </w:t>
            </w:r>
            <w:r w:rsidRPr="000A6934">
              <w:rPr>
                <w:rFonts w:ascii="Arial" w:hAnsi="Arial" w:cs="Arial"/>
                <w:b w:val="0"/>
                <w:lang w:val="id-ID"/>
              </w:rPr>
              <w:t>dan</w:t>
            </w:r>
            <w:r w:rsidRPr="000A6934">
              <w:rPr>
                <w:rFonts w:ascii="Arial" w:hAnsi="Arial" w:cs="Arial"/>
                <w:b w:val="0"/>
                <w:lang w:val="fi-FI"/>
              </w:rPr>
              <w:t xml:space="preserve"> guru besar</w:t>
            </w:r>
            <w:r w:rsidRPr="000A6934">
              <w:rPr>
                <w:rFonts w:ascii="Arial" w:hAnsi="Arial" w:cs="Arial"/>
                <w:b w:val="0"/>
                <w:lang w:val="id-ID"/>
              </w:rPr>
              <w:t xml:space="preserve"> </w:t>
            </w:r>
            <w:r w:rsidRPr="000A6934">
              <w:rPr>
                <w:rFonts w:ascii="Arial" w:hAnsi="Arial" w:cs="Arial"/>
                <w:b w:val="0"/>
                <w:lang w:val="fi-FI"/>
              </w:rPr>
              <w:t xml:space="preserve">yang bidang </w:t>
            </w:r>
            <w:r w:rsidRPr="000A6934">
              <w:rPr>
                <w:rFonts w:ascii="Arial" w:hAnsi="Arial" w:cs="Arial"/>
                <w:b w:val="0"/>
                <w:lang w:val="id-ID"/>
              </w:rPr>
              <w:t>keahliannya Akuntansi</w:t>
            </w:r>
          </w:p>
          <w:p w:rsidR="00CD1710" w:rsidRPr="000A6934" w:rsidRDefault="00CD1710" w:rsidP="00CD1710">
            <w:pPr>
              <w:rPr>
                <w:rFonts w:ascii="Arial" w:hAnsi="Arial" w:cs="Arial"/>
                <w:b w:val="0"/>
                <w:noProof/>
                <w:lang w:val="id-ID"/>
              </w:rPr>
            </w:pPr>
            <w:r w:rsidRPr="000A6934">
              <w:rPr>
                <w:rFonts w:ascii="Arial" w:hAnsi="Arial" w:cs="Arial"/>
                <w:b w:val="0"/>
                <w:noProof/>
              </w:rPr>
              <w:t>K</w:t>
            </w:r>
            <w:r>
              <w:rPr>
                <w:rFonts w:ascii="Arial" w:hAnsi="Arial" w:cs="Arial"/>
                <w:b w:val="0"/>
                <w:noProof/>
              </w:rPr>
              <w:t>D</w:t>
            </w:r>
            <w:r w:rsidRPr="00BE1409">
              <w:rPr>
                <w:rFonts w:ascii="Arial" w:hAnsi="Arial" w:cs="Arial"/>
                <w:b w:val="0"/>
                <w:noProof/>
                <w:vertAlign w:val="subscript"/>
                <w:lang w:val="id-ID"/>
              </w:rPr>
              <w:t>3</w:t>
            </w:r>
            <w:r w:rsidRPr="000A6934">
              <w:rPr>
                <w:rFonts w:ascii="Arial" w:hAnsi="Arial" w:cs="Arial"/>
                <w:b w:val="0"/>
                <w:noProof/>
              </w:rPr>
              <w:t xml:space="preserve"> = Persentase </w:t>
            </w:r>
            <w:r>
              <w:rPr>
                <w:rFonts w:ascii="Arial" w:hAnsi="Arial" w:cs="Arial"/>
                <w:b w:val="0"/>
                <w:noProof/>
                <w:lang w:val="fi-FI"/>
              </w:rPr>
              <w:t>d</w:t>
            </w:r>
            <w:r w:rsidRPr="000A6934">
              <w:rPr>
                <w:rFonts w:ascii="Arial" w:hAnsi="Arial" w:cs="Arial"/>
                <w:b w:val="0"/>
                <w:noProof/>
                <w:lang w:val="fi-FI"/>
              </w:rPr>
              <w:t xml:space="preserve">osen </w:t>
            </w:r>
            <w:r w:rsidRPr="000A6934">
              <w:rPr>
                <w:rFonts w:ascii="Arial" w:hAnsi="Arial" w:cs="Arial"/>
                <w:b w:val="0"/>
                <w:noProof/>
                <w:lang w:val="id-ID"/>
              </w:rPr>
              <w:t xml:space="preserve">tetap </w:t>
            </w:r>
            <w:r w:rsidRPr="000A6934">
              <w:rPr>
                <w:rFonts w:ascii="Arial" w:hAnsi="Arial" w:cs="Arial"/>
                <w:b w:val="0"/>
                <w:lang w:val="fi-FI"/>
              </w:rPr>
              <w:t xml:space="preserve">yang memiliki jabatan lektor kepala </w:t>
            </w:r>
            <w:r w:rsidRPr="000A6934">
              <w:rPr>
                <w:rFonts w:ascii="Arial" w:hAnsi="Arial" w:cs="Arial"/>
                <w:b w:val="0"/>
                <w:lang w:val="id-ID"/>
              </w:rPr>
              <w:t>dan</w:t>
            </w:r>
            <w:r w:rsidRPr="000A6934">
              <w:rPr>
                <w:rFonts w:ascii="Arial" w:hAnsi="Arial" w:cs="Arial"/>
                <w:b w:val="0"/>
                <w:lang w:val="fi-FI"/>
              </w:rPr>
              <w:t xml:space="preserve"> guru besar</w:t>
            </w:r>
            <w:r w:rsidRPr="000A6934">
              <w:rPr>
                <w:rFonts w:ascii="Arial" w:hAnsi="Arial" w:cs="Arial"/>
                <w:b w:val="0"/>
                <w:lang w:val="id-ID"/>
              </w:rPr>
              <w:t xml:space="preserve"> </w:t>
            </w:r>
            <w:r w:rsidRPr="000A6934">
              <w:rPr>
                <w:rFonts w:ascii="Arial" w:hAnsi="Arial" w:cs="Arial"/>
                <w:b w:val="0"/>
                <w:lang w:val="fi-FI"/>
              </w:rPr>
              <w:t xml:space="preserve">yang bidang </w:t>
            </w:r>
            <w:r w:rsidRPr="000A6934">
              <w:rPr>
                <w:rFonts w:ascii="Arial" w:hAnsi="Arial" w:cs="Arial"/>
                <w:b w:val="0"/>
                <w:lang w:val="id-ID"/>
              </w:rPr>
              <w:t>keahliannya Akuntansi</w:t>
            </w:r>
            <w:r>
              <w:rPr>
                <w:rFonts w:ascii="Arial" w:hAnsi="Arial" w:cs="Arial"/>
                <w:b w:val="0"/>
                <w:lang w:val="id-ID"/>
              </w:rPr>
              <w:t>.</w:t>
            </w:r>
          </w:p>
        </w:tc>
        <w:tc>
          <w:tcPr>
            <w:tcW w:w="2229" w:type="dxa"/>
            <w:tcBorders>
              <w:top w:val="single" w:sz="4" w:space="0" w:color="auto"/>
              <w:left w:val="single" w:sz="4" w:space="0" w:color="auto"/>
              <w:bottom w:val="single" w:sz="4" w:space="0" w:color="auto"/>
            </w:tcBorders>
            <w:vAlign w:val="center"/>
          </w:tcPr>
          <w:p w:rsidR="00CD1710" w:rsidRPr="000A6934" w:rsidRDefault="00CD1710" w:rsidP="00CD1710">
            <w:pPr>
              <w:pStyle w:val="BodyTextIndent"/>
              <w:ind w:left="0" w:firstLine="0"/>
              <w:jc w:val="center"/>
              <w:rPr>
                <w:rFonts w:ascii="Arial" w:hAnsi="Arial" w:cs="Arial"/>
                <w:b w:val="0"/>
                <w:lang w:val="fi-FI"/>
              </w:rPr>
            </w:pPr>
            <w:r w:rsidRPr="000A6934">
              <w:rPr>
                <w:rFonts w:ascii="Arial" w:hAnsi="Arial" w:cs="Arial"/>
                <w:b w:val="0"/>
                <w:lang w:val="fi-FI"/>
              </w:rPr>
              <w:t>Jika K</w:t>
            </w:r>
            <w:r>
              <w:rPr>
                <w:rFonts w:ascii="Arial" w:hAnsi="Arial" w:cs="Arial"/>
                <w:b w:val="0"/>
                <w:lang w:val="fi-FI"/>
              </w:rPr>
              <w:t>D</w:t>
            </w:r>
            <w:r w:rsidRPr="00BE1409">
              <w:rPr>
                <w:rFonts w:ascii="Arial" w:hAnsi="Arial" w:cs="Arial"/>
                <w:b w:val="0"/>
                <w:vertAlign w:val="subscript"/>
                <w:lang w:val="fi-FI"/>
              </w:rPr>
              <w:t>3</w:t>
            </w:r>
            <w:r w:rsidRPr="000A6934">
              <w:rPr>
                <w:rFonts w:ascii="Arial" w:hAnsi="Arial" w:cs="Arial"/>
                <w:b w:val="0"/>
                <w:lang w:val="fi-FI"/>
              </w:rPr>
              <w:t xml:space="preserve"> ≥ </w:t>
            </w:r>
            <w:r>
              <w:rPr>
                <w:rFonts w:ascii="Arial" w:hAnsi="Arial" w:cs="Arial"/>
                <w:b w:val="0"/>
                <w:lang w:val="id-ID"/>
              </w:rPr>
              <w:t>20</w:t>
            </w:r>
            <w:r w:rsidRPr="000A6934">
              <w:rPr>
                <w:rFonts w:ascii="Arial" w:hAnsi="Arial" w:cs="Arial"/>
                <w:b w:val="0"/>
                <w:lang w:val="fi-FI"/>
              </w:rPr>
              <w:t>%, maka skor = 4.</w:t>
            </w:r>
          </w:p>
        </w:tc>
        <w:tc>
          <w:tcPr>
            <w:tcW w:w="7643" w:type="dxa"/>
            <w:gridSpan w:val="4"/>
            <w:tcBorders>
              <w:top w:val="single" w:sz="4" w:space="0" w:color="auto"/>
              <w:left w:val="single" w:sz="4" w:space="0" w:color="auto"/>
              <w:bottom w:val="single" w:sz="4" w:space="0" w:color="auto"/>
            </w:tcBorders>
            <w:vAlign w:val="center"/>
          </w:tcPr>
          <w:p w:rsidR="00CD1710" w:rsidRPr="000A6934" w:rsidRDefault="00CD1710" w:rsidP="00CD1710">
            <w:pPr>
              <w:pStyle w:val="BodyTextIndent"/>
              <w:ind w:left="0" w:firstLine="0"/>
              <w:jc w:val="center"/>
              <w:rPr>
                <w:rFonts w:ascii="Arial" w:hAnsi="Arial" w:cs="Arial"/>
                <w:b w:val="0"/>
                <w:lang w:val="fi-FI"/>
              </w:rPr>
            </w:pPr>
            <w:r w:rsidRPr="000A6934">
              <w:rPr>
                <w:rFonts w:ascii="Arial" w:hAnsi="Arial" w:cs="Arial"/>
                <w:b w:val="0"/>
                <w:lang w:val="fi-FI"/>
              </w:rPr>
              <w:t>Jika  K</w:t>
            </w:r>
            <w:r>
              <w:rPr>
                <w:rFonts w:ascii="Arial" w:hAnsi="Arial" w:cs="Arial"/>
                <w:b w:val="0"/>
                <w:lang w:val="fi-FI"/>
              </w:rPr>
              <w:t>D</w:t>
            </w:r>
            <w:r w:rsidRPr="00BE1409">
              <w:rPr>
                <w:rFonts w:ascii="Arial" w:hAnsi="Arial" w:cs="Arial"/>
                <w:b w:val="0"/>
                <w:vertAlign w:val="subscript"/>
                <w:lang w:val="fi-FI"/>
              </w:rPr>
              <w:t>3</w:t>
            </w:r>
            <w:r w:rsidRPr="000A6934">
              <w:rPr>
                <w:rFonts w:ascii="Arial" w:hAnsi="Arial" w:cs="Arial"/>
                <w:b w:val="0"/>
                <w:lang w:val="fi-FI"/>
              </w:rPr>
              <w:t xml:space="preserve"> &lt; </w:t>
            </w:r>
            <w:r>
              <w:rPr>
                <w:rFonts w:ascii="Arial" w:hAnsi="Arial" w:cs="Arial"/>
                <w:b w:val="0"/>
                <w:lang w:val="id-ID"/>
              </w:rPr>
              <w:t>20</w:t>
            </w:r>
            <w:r w:rsidRPr="000A6934">
              <w:rPr>
                <w:rFonts w:ascii="Arial" w:hAnsi="Arial" w:cs="Arial"/>
                <w:b w:val="0"/>
                <w:lang w:val="fi-FI"/>
              </w:rPr>
              <w:t xml:space="preserve">%, maka skor = </w:t>
            </w:r>
            <w:r>
              <w:rPr>
                <w:rFonts w:ascii="Arial" w:hAnsi="Arial" w:cs="Arial"/>
                <w:b w:val="0"/>
                <w:lang w:val="id-ID"/>
              </w:rPr>
              <w:t>1</w:t>
            </w:r>
            <w:r w:rsidRPr="000A6934">
              <w:rPr>
                <w:rFonts w:ascii="Arial" w:hAnsi="Arial" w:cs="Arial"/>
                <w:b w:val="0"/>
                <w:lang w:val="fi-FI"/>
              </w:rPr>
              <w:t>+</w:t>
            </w:r>
            <w:r>
              <w:rPr>
                <w:rFonts w:ascii="Arial" w:hAnsi="Arial" w:cs="Arial"/>
                <w:b w:val="0"/>
                <w:lang w:val="id-ID"/>
              </w:rPr>
              <w:t>(15</w:t>
            </w:r>
            <w:r w:rsidRPr="000A6934">
              <w:rPr>
                <w:rFonts w:ascii="Arial" w:hAnsi="Arial" w:cs="Arial"/>
                <w:b w:val="0"/>
                <w:lang w:val="fi-FI"/>
              </w:rPr>
              <w:t xml:space="preserve"> x K</w:t>
            </w:r>
            <w:r>
              <w:rPr>
                <w:rFonts w:ascii="Arial" w:hAnsi="Arial" w:cs="Arial"/>
                <w:b w:val="0"/>
                <w:lang w:val="fi-FI"/>
              </w:rPr>
              <w:t>D</w:t>
            </w:r>
            <w:r w:rsidRPr="00BE1409">
              <w:rPr>
                <w:rFonts w:ascii="Arial" w:hAnsi="Arial" w:cs="Arial"/>
                <w:b w:val="0"/>
                <w:vertAlign w:val="subscript"/>
                <w:lang w:val="fi-FI"/>
              </w:rPr>
              <w:t>3</w:t>
            </w:r>
            <w:r>
              <w:rPr>
                <w:rFonts w:ascii="Arial" w:hAnsi="Arial" w:cs="Arial"/>
                <w:b w:val="0"/>
                <w:lang w:val="id-ID"/>
              </w:rPr>
              <w:t>)</w:t>
            </w:r>
            <w:r w:rsidRPr="000A6934">
              <w:rPr>
                <w:rFonts w:ascii="Arial" w:hAnsi="Arial" w:cs="Arial"/>
                <w:b w:val="0"/>
                <w:lang w:val="fi-FI"/>
              </w:rPr>
              <w:t>.</w:t>
            </w:r>
          </w:p>
          <w:p w:rsidR="00CD1710" w:rsidRPr="000A6934" w:rsidRDefault="00CD1710" w:rsidP="00CD1710">
            <w:pPr>
              <w:pStyle w:val="BodyTextIndent"/>
              <w:ind w:left="0" w:firstLine="0"/>
              <w:jc w:val="center"/>
              <w:rPr>
                <w:rFonts w:ascii="Arial" w:hAnsi="Arial" w:cs="Arial"/>
                <w:b w:val="0"/>
                <w:lang w:val="fi-FI"/>
              </w:rPr>
            </w:pPr>
          </w:p>
        </w:tc>
      </w:tr>
      <w:tr w:rsidR="00CD1710" w:rsidRPr="000A6934" w:rsidTr="00B91589">
        <w:trPr>
          <w:trHeight w:val="332"/>
        </w:trPr>
        <w:tc>
          <w:tcPr>
            <w:tcW w:w="2660" w:type="dxa"/>
            <w:vMerge/>
            <w:tcBorders>
              <w:left w:val="single" w:sz="4" w:space="0" w:color="auto"/>
              <w:right w:val="single" w:sz="4" w:space="0" w:color="auto"/>
            </w:tcBorders>
          </w:tcPr>
          <w:p w:rsidR="00CD1710" w:rsidRPr="000A6934" w:rsidRDefault="00CD1710" w:rsidP="00CD1710">
            <w:pPr>
              <w:ind w:left="290" w:hanging="290"/>
              <w:rPr>
                <w:rFonts w:ascii="Arial" w:hAnsi="Arial" w:cs="Arial"/>
                <w:noProof/>
                <w:lang w:val="fi-FI"/>
              </w:rPr>
            </w:pPr>
          </w:p>
        </w:tc>
        <w:tc>
          <w:tcPr>
            <w:tcW w:w="3295" w:type="dxa"/>
            <w:tcBorders>
              <w:top w:val="single" w:sz="4" w:space="0" w:color="auto"/>
              <w:left w:val="single" w:sz="4" w:space="0" w:color="auto"/>
              <w:right w:val="single" w:sz="4" w:space="0" w:color="auto"/>
            </w:tcBorders>
          </w:tcPr>
          <w:p w:rsidR="00CD1710" w:rsidRPr="000A6934" w:rsidRDefault="00CD1710" w:rsidP="00CD1710">
            <w:pPr>
              <w:rPr>
                <w:rFonts w:ascii="Arial" w:hAnsi="Arial" w:cs="Arial"/>
                <w:b w:val="0"/>
                <w:lang w:val="id-ID"/>
              </w:rPr>
            </w:pPr>
            <w:r w:rsidRPr="000A6934">
              <w:rPr>
                <w:rFonts w:ascii="Arial" w:hAnsi="Arial" w:cs="Arial"/>
                <w:b w:val="0"/>
                <w:noProof/>
                <w:lang w:val="fi-FI"/>
              </w:rPr>
              <w:t>4.</w:t>
            </w:r>
            <w:r w:rsidRPr="000A6934">
              <w:rPr>
                <w:rFonts w:ascii="Arial" w:hAnsi="Arial" w:cs="Arial"/>
                <w:b w:val="0"/>
                <w:noProof/>
              </w:rPr>
              <w:t>3</w:t>
            </w:r>
            <w:r w:rsidRPr="000A6934">
              <w:rPr>
                <w:rFonts w:ascii="Arial" w:hAnsi="Arial" w:cs="Arial"/>
                <w:b w:val="0"/>
                <w:noProof/>
                <w:lang w:val="id-ID"/>
              </w:rPr>
              <w:t>.</w:t>
            </w:r>
            <w:r w:rsidRPr="000A6934">
              <w:rPr>
                <w:rFonts w:ascii="Arial" w:hAnsi="Arial" w:cs="Arial"/>
                <w:b w:val="0"/>
                <w:noProof/>
                <w:lang w:val="fi-FI"/>
              </w:rPr>
              <w:t>1.</w:t>
            </w:r>
            <w:r>
              <w:rPr>
                <w:rFonts w:ascii="Arial" w:hAnsi="Arial" w:cs="Arial"/>
                <w:b w:val="0"/>
                <w:noProof/>
              </w:rPr>
              <w:t>4</w:t>
            </w:r>
            <w:r w:rsidRPr="000A6934">
              <w:rPr>
                <w:rFonts w:ascii="Arial" w:hAnsi="Arial" w:cs="Arial"/>
                <w:b w:val="0"/>
                <w:noProof/>
                <w:lang w:val="fi-FI"/>
              </w:rPr>
              <w:t xml:space="preserve">  </w:t>
            </w:r>
            <w:r w:rsidRPr="000A6934">
              <w:rPr>
                <w:rFonts w:ascii="Arial" w:hAnsi="Arial" w:cs="Arial"/>
                <w:b w:val="0"/>
                <w:lang w:val="fi-FI"/>
              </w:rPr>
              <w:t>Dosen</w:t>
            </w:r>
            <w:r w:rsidRPr="000A6934">
              <w:rPr>
                <w:rFonts w:ascii="Arial" w:hAnsi="Arial" w:cs="Arial"/>
                <w:b w:val="0"/>
                <w:lang w:val="id-ID"/>
              </w:rPr>
              <w:t xml:space="preserve"> tetap yang bidang keahliannya Akuntansi, yang sekaligus merangkap sebagai praktisi</w:t>
            </w:r>
          </w:p>
          <w:p w:rsidR="00CD1710" w:rsidRPr="005D1345" w:rsidRDefault="00CD1710" w:rsidP="00CD1710">
            <w:pPr>
              <w:rPr>
                <w:rFonts w:ascii="Arial" w:hAnsi="Arial" w:cs="Arial"/>
                <w:b w:val="0"/>
                <w:lang w:val="id-ID"/>
              </w:rPr>
            </w:pPr>
            <w:r w:rsidRPr="000A6934">
              <w:rPr>
                <w:rFonts w:ascii="Arial" w:hAnsi="Arial" w:cs="Arial"/>
                <w:b w:val="0"/>
                <w:lang w:val="fi-FI"/>
              </w:rPr>
              <w:t>KD</w:t>
            </w:r>
            <w:r>
              <w:rPr>
                <w:rFonts w:ascii="Arial" w:hAnsi="Arial" w:cs="Arial"/>
                <w:b w:val="0"/>
                <w:vertAlign w:val="subscript"/>
                <w:lang w:val="id-ID"/>
              </w:rPr>
              <w:t>4</w:t>
            </w:r>
            <w:r w:rsidRPr="000A6934">
              <w:rPr>
                <w:rFonts w:ascii="Arial" w:hAnsi="Arial" w:cs="Arial"/>
                <w:b w:val="0"/>
                <w:lang w:val="fi-FI"/>
              </w:rPr>
              <w:t xml:space="preserve"> = Persentase dosen</w:t>
            </w:r>
            <w:r w:rsidRPr="000A6934">
              <w:rPr>
                <w:rFonts w:ascii="Arial" w:hAnsi="Arial" w:cs="Arial"/>
                <w:b w:val="0"/>
                <w:lang w:val="id-ID"/>
              </w:rPr>
              <w:t xml:space="preserve"> tetap yang bidang keahliannya Akuntansi, yang sekaligus merangkap sebagai praktisi</w:t>
            </w:r>
            <w:r>
              <w:rPr>
                <w:rFonts w:ascii="Arial" w:hAnsi="Arial" w:cs="Arial"/>
                <w:b w:val="0"/>
                <w:lang w:val="id-ID"/>
              </w:rPr>
              <w:t>.</w:t>
            </w:r>
          </w:p>
        </w:tc>
        <w:tc>
          <w:tcPr>
            <w:tcW w:w="2229" w:type="dxa"/>
            <w:tcBorders>
              <w:top w:val="single" w:sz="4" w:space="0" w:color="auto"/>
              <w:left w:val="single" w:sz="4" w:space="0" w:color="auto"/>
              <w:bottom w:val="single" w:sz="4" w:space="0" w:color="auto"/>
            </w:tcBorders>
            <w:vAlign w:val="center"/>
          </w:tcPr>
          <w:p w:rsidR="00CD1710" w:rsidRPr="000A6934" w:rsidRDefault="00CD1710" w:rsidP="00CD1710">
            <w:pPr>
              <w:jc w:val="center"/>
              <w:rPr>
                <w:rFonts w:ascii="Arial" w:hAnsi="Arial" w:cs="Arial"/>
                <w:b w:val="0"/>
                <w:bCs/>
                <w:lang w:val="fi-FI"/>
              </w:rPr>
            </w:pPr>
            <w:r w:rsidRPr="000A6934">
              <w:rPr>
                <w:rFonts w:ascii="Arial" w:hAnsi="Arial" w:cs="Arial"/>
                <w:b w:val="0"/>
                <w:bCs/>
                <w:lang w:val="fi-FI"/>
              </w:rPr>
              <w:t xml:space="preserve">Jika </w:t>
            </w:r>
            <w:r w:rsidRPr="000A6934">
              <w:rPr>
                <w:rFonts w:ascii="Arial" w:hAnsi="Arial" w:cs="Arial"/>
                <w:b w:val="0"/>
                <w:lang w:val="fi-FI"/>
              </w:rPr>
              <w:t>KD</w:t>
            </w:r>
            <w:r>
              <w:rPr>
                <w:rFonts w:ascii="Arial" w:hAnsi="Arial" w:cs="Arial"/>
                <w:b w:val="0"/>
                <w:vertAlign w:val="subscript"/>
                <w:lang w:val="id-ID"/>
              </w:rPr>
              <w:t>4</w:t>
            </w:r>
            <w:r w:rsidRPr="000A6934">
              <w:rPr>
                <w:rFonts w:ascii="Arial" w:hAnsi="Arial" w:cs="Arial"/>
                <w:b w:val="0"/>
                <w:lang w:val="fi-FI"/>
              </w:rPr>
              <w:t xml:space="preserve"> ≥ 40%, maka skor = 4.</w:t>
            </w:r>
          </w:p>
        </w:tc>
        <w:tc>
          <w:tcPr>
            <w:tcW w:w="7643" w:type="dxa"/>
            <w:gridSpan w:val="4"/>
            <w:tcBorders>
              <w:top w:val="single" w:sz="4" w:space="0" w:color="auto"/>
              <w:left w:val="single" w:sz="4" w:space="0" w:color="auto"/>
              <w:bottom w:val="single" w:sz="4" w:space="0" w:color="auto"/>
            </w:tcBorders>
            <w:vAlign w:val="center"/>
          </w:tcPr>
          <w:p w:rsidR="00CD1710" w:rsidRPr="000A6934" w:rsidRDefault="00CD1710" w:rsidP="00CD1710">
            <w:pPr>
              <w:pStyle w:val="BodyTextIndent"/>
              <w:ind w:left="0" w:firstLine="0"/>
              <w:jc w:val="center"/>
              <w:rPr>
                <w:rFonts w:ascii="Arial" w:hAnsi="Arial" w:cs="Arial"/>
                <w:b w:val="0"/>
                <w:lang w:val="fi-FI"/>
              </w:rPr>
            </w:pPr>
            <w:r w:rsidRPr="000A6934">
              <w:rPr>
                <w:rFonts w:ascii="Arial" w:hAnsi="Arial" w:cs="Arial"/>
                <w:b w:val="0"/>
                <w:bCs/>
                <w:lang w:val="fi-FI"/>
              </w:rPr>
              <w:t xml:space="preserve">Jika </w:t>
            </w:r>
            <w:r w:rsidRPr="000A6934">
              <w:rPr>
                <w:rFonts w:ascii="Arial" w:hAnsi="Arial" w:cs="Arial"/>
                <w:b w:val="0"/>
                <w:lang w:val="fi-FI"/>
              </w:rPr>
              <w:t>KD</w:t>
            </w:r>
            <w:r>
              <w:rPr>
                <w:rFonts w:ascii="Arial" w:hAnsi="Arial" w:cs="Arial"/>
                <w:b w:val="0"/>
                <w:vertAlign w:val="subscript"/>
                <w:lang w:val="id-ID"/>
              </w:rPr>
              <w:t>4</w:t>
            </w:r>
            <w:r w:rsidRPr="000A6934">
              <w:rPr>
                <w:rFonts w:ascii="Arial" w:hAnsi="Arial" w:cs="Arial"/>
                <w:b w:val="0"/>
                <w:lang w:val="fi-FI"/>
              </w:rPr>
              <w:t xml:space="preserve"> &lt; 40%, maka skor = 1+</w:t>
            </w:r>
            <w:r>
              <w:rPr>
                <w:rFonts w:ascii="Arial" w:hAnsi="Arial" w:cs="Arial"/>
                <w:b w:val="0"/>
                <w:lang w:val="id-ID"/>
              </w:rPr>
              <w:t>(</w:t>
            </w:r>
            <w:r w:rsidRPr="000A6934">
              <w:rPr>
                <w:rFonts w:ascii="Arial" w:hAnsi="Arial" w:cs="Arial"/>
                <w:b w:val="0"/>
                <w:lang w:val="fi-FI"/>
              </w:rPr>
              <w:t xml:space="preserve">7.5 x </w:t>
            </w:r>
            <w:r w:rsidRPr="00520EA2">
              <w:rPr>
                <w:rFonts w:ascii="Arial" w:hAnsi="Arial" w:cs="Arial"/>
                <w:b w:val="0"/>
                <w:lang w:val="fi-FI"/>
              </w:rPr>
              <w:t>KD</w:t>
            </w:r>
            <w:r>
              <w:rPr>
                <w:rFonts w:ascii="Arial" w:hAnsi="Arial" w:cs="Arial"/>
                <w:b w:val="0"/>
                <w:vertAlign w:val="subscript"/>
                <w:lang w:val="id-ID"/>
              </w:rPr>
              <w:t>4</w:t>
            </w:r>
            <w:r>
              <w:rPr>
                <w:rFonts w:ascii="Arial" w:hAnsi="Arial" w:cs="Arial"/>
                <w:b w:val="0"/>
                <w:lang w:val="id-ID"/>
              </w:rPr>
              <w:t>)</w:t>
            </w:r>
            <w:r w:rsidRPr="000A6934">
              <w:rPr>
                <w:rFonts w:ascii="Arial" w:hAnsi="Arial" w:cs="Arial"/>
                <w:b w:val="0"/>
                <w:lang w:val="fi-FI"/>
              </w:rPr>
              <w:t>.</w:t>
            </w:r>
          </w:p>
        </w:tc>
      </w:tr>
    </w:tbl>
    <w:p w:rsidR="00165EDD" w:rsidRDefault="00165EDD">
      <w:r>
        <w:br w:type="page"/>
      </w:r>
    </w:p>
    <w:tbl>
      <w:tblPr>
        <w:tblpPr w:leftFromText="180" w:rightFromText="180" w:vertAnchor="text" w:tblpX="-987" w:tblpY="1"/>
        <w:tblOverlap w:val="never"/>
        <w:tblW w:w="15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3295"/>
        <w:gridCol w:w="2229"/>
        <w:gridCol w:w="23"/>
        <w:gridCol w:w="2017"/>
        <w:gridCol w:w="2124"/>
        <w:gridCol w:w="46"/>
        <w:gridCol w:w="1624"/>
        <w:gridCol w:w="90"/>
        <w:gridCol w:w="1719"/>
      </w:tblGrid>
      <w:tr w:rsidR="00165EDD" w:rsidRPr="00213C52" w:rsidTr="00122D17">
        <w:trPr>
          <w:trHeight w:val="20"/>
          <w:tblHeader/>
        </w:trPr>
        <w:tc>
          <w:tcPr>
            <w:tcW w:w="2660" w:type="dxa"/>
            <w:vMerge w:val="restart"/>
            <w:tcBorders>
              <w:top w:val="single" w:sz="4" w:space="0" w:color="auto"/>
              <w:left w:val="single" w:sz="4" w:space="0" w:color="auto"/>
              <w:right w:val="single" w:sz="4" w:space="0" w:color="auto"/>
            </w:tcBorders>
            <w:vAlign w:val="center"/>
          </w:tcPr>
          <w:p w:rsidR="00165EDD" w:rsidRPr="00213C52" w:rsidRDefault="00165EDD" w:rsidP="00122D17">
            <w:pPr>
              <w:jc w:val="center"/>
              <w:rPr>
                <w:rFonts w:ascii="Arial" w:hAnsi="Arial" w:cs="Arial"/>
                <w:color w:val="0D0D0D"/>
              </w:rPr>
            </w:pPr>
            <w:r w:rsidRPr="00213C52">
              <w:rPr>
                <w:rFonts w:ascii="Arial" w:hAnsi="Arial" w:cs="Arial"/>
                <w:color w:val="0D0D0D"/>
              </w:rPr>
              <w:lastRenderedPageBreak/>
              <w:t>ELEMEN PENILAIAN</w:t>
            </w:r>
          </w:p>
        </w:tc>
        <w:tc>
          <w:tcPr>
            <w:tcW w:w="3295" w:type="dxa"/>
            <w:vMerge w:val="restart"/>
            <w:tcBorders>
              <w:top w:val="single" w:sz="4" w:space="0" w:color="auto"/>
              <w:left w:val="single" w:sz="4" w:space="0" w:color="auto"/>
              <w:right w:val="single" w:sz="4" w:space="0" w:color="auto"/>
            </w:tcBorders>
            <w:vAlign w:val="center"/>
          </w:tcPr>
          <w:p w:rsidR="00165EDD" w:rsidRPr="00213C52" w:rsidRDefault="00165EDD" w:rsidP="00122D17">
            <w:pPr>
              <w:ind w:firstLine="33"/>
              <w:jc w:val="center"/>
              <w:rPr>
                <w:rFonts w:ascii="Arial" w:hAnsi="Arial" w:cs="Arial"/>
                <w:noProof/>
                <w:color w:val="000000"/>
              </w:rPr>
            </w:pPr>
            <w:r w:rsidRPr="00213C52">
              <w:rPr>
                <w:rFonts w:ascii="Arial" w:hAnsi="Arial" w:cs="Arial"/>
                <w:noProof/>
                <w:color w:val="000000"/>
              </w:rPr>
              <w:t>DESKRIPTOR</w:t>
            </w:r>
          </w:p>
        </w:tc>
        <w:tc>
          <w:tcPr>
            <w:tcW w:w="9872" w:type="dxa"/>
            <w:gridSpan w:val="8"/>
            <w:tcBorders>
              <w:top w:val="single" w:sz="4" w:space="0" w:color="auto"/>
              <w:left w:val="single" w:sz="4" w:space="0" w:color="auto"/>
              <w:bottom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HARKAT DAN PERINGKAT</w:t>
            </w:r>
          </w:p>
        </w:tc>
      </w:tr>
      <w:tr w:rsidR="00165EDD" w:rsidRPr="00213C52" w:rsidTr="00122D17">
        <w:trPr>
          <w:trHeight w:val="20"/>
          <w:tblHeader/>
        </w:trPr>
        <w:tc>
          <w:tcPr>
            <w:tcW w:w="2660" w:type="dxa"/>
            <w:vMerge/>
            <w:tcBorders>
              <w:left w:val="single" w:sz="4" w:space="0" w:color="auto"/>
              <w:right w:val="single" w:sz="4" w:space="0" w:color="auto"/>
            </w:tcBorders>
            <w:vAlign w:val="center"/>
          </w:tcPr>
          <w:p w:rsidR="00165EDD" w:rsidRPr="00213C52" w:rsidRDefault="00165EDD" w:rsidP="00122D17">
            <w:pPr>
              <w:jc w:val="center"/>
              <w:rPr>
                <w:rFonts w:ascii="Arial" w:hAnsi="Arial" w:cs="Arial"/>
                <w:color w:val="0D0D0D"/>
              </w:rPr>
            </w:pPr>
          </w:p>
        </w:tc>
        <w:tc>
          <w:tcPr>
            <w:tcW w:w="3295" w:type="dxa"/>
            <w:vMerge/>
            <w:tcBorders>
              <w:left w:val="single" w:sz="4" w:space="0" w:color="auto"/>
              <w:right w:val="single" w:sz="4" w:space="0" w:color="auto"/>
            </w:tcBorders>
            <w:vAlign w:val="center"/>
          </w:tcPr>
          <w:p w:rsidR="00165EDD" w:rsidRPr="00213C52" w:rsidRDefault="00165EDD" w:rsidP="00122D17">
            <w:pPr>
              <w:ind w:firstLine="33"/>
              <w:jc w:val="center"/>
              <w:rPr>
                <w:rFonts w:ascii="Arial" w:hAnsi="Arial" w:cs="Arial"/>
                <w:noProof/>
                <w:color w:val="000000"/>
                <w:lang w:val="id-ID"/>
              </w:rPr>
            </w:pPr>
          </w:p>
        </w:tc>
        <w:tc>
          <w:tcPr>
            <w:tcW w:w="2229" w:type="dxa"/>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SANGAT BAIK</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BAIK</w:t>
            </w:r>
          </w:p>
        </w:tc>
        <w:tc>
          <w:tcPr>
            <w:tcW w:w="2124" w:type="dxa"/>
            <w:tcBorders>
              <w:top w:val="single" w:sz="4" w:space="0" w:color="auto"/>
              <w:left w:val="single" w:sz="4" w:space="0" w:color="auto"/>
              <w:bottom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CUKUP</w:t>
            </w:r>
          </w:p>
        </w:tc>
        <w:tc>
          <w:tcPr>
            <w:tcW w:w="1760" w:type="dxa"/>
            <w:gridSpan w:val="3"/>
            <w:tcBorders>
              <w:top w:val="single" w:sz="4" w:space="0" w:color="auto"/>
            </w:tcBorders>
            <w:shd w:val="clear" w:color="auto" w:fill="auto"/>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KURANG</w:t>
            </w:r>
          </w:p>
        </w:tc>
        <w:tc>
          <w:tcPr>
            <w:tcW w:w="1719" w:type="dxa"/>
            <w:tcBorders>
              <w:top w:val="single" w:sz="4" w:space="0" w:color="auto"/>
            </w:tcBorders>
            <w:shd w:val="clear" w:color="auto" w:fill="auto"/>
            <w:vAlign w:val="center"/>
          </w:tcPr>
          <w:p w:rsidR="00165EDD" w:rsidRPr="00213C52" w:rsidRDefault="00165EDD" w:rsidP="00122D17">
            <w:pPr>
              <w:jc w:val="center"/>
              <w:rPr>
                <w:rFonts w:ascii="Arial" w:hAnsi="Arial" w:cs="Arial"/>
              </w:rPr>
            </w:pPr>
            <w:r w:rsidRPr="00213C52">
              <w:rPr>
                <w:rFonts w:ascii="Arial" w:hAnsi="Arial" w:cs="Arial"/>
                <w:color w:val="000000"/>
              </w:rPr>
              <w:t>SANGAT KURANG</w:t>
            </w:r>
          </w:p>
        </w:tc>
      </w:tr>
      <w:tr w:rsidR="00165EDD" w:rsidRPr="00213C52" w:rsidTr="00122D17">
        <w:trPr>
          <w:trHeight w:val="20"/>
          <w:tblHeader/>
        </w:trPr>
        <w:tc>
          <w:tcPr>
            <w:tcW w:w="2660" w:type="dxa"/>
            <w:vMerge/>
            <w:tcBorders>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color w:val="0D0D0D"/>
              </w:rPr>
            </w:pPr>
          </w:p>
        </w:tc>
        <w:tc>
          <w:tcPr>
            <w:tcW w:w="3295" w:type="dxa"/>
            <w:vMerge/>
            <w:tcBorders>
              <w:left w:val="single" w:sz="4" w:space="0" w:color="auto"/>
              <w:bottom w:val="single" w:sz="4" w:space="0" w:color="auto"/>
              <w:right w:val="single" w:sz="4" w:space="0" w:color="auto"/>
            </w:tcBorders>
            <w:vAlign w:val="center"/>
          </w:tcPr>
          <w:p w:rsidR="00165EDD" w:rsidRPr="00213C52" w:rsidRDefault="00165EDD" w:rsidP="00122D17">
            <w:pPr>
              <w:ind w:firstLine="33"/>
              <w:jc w:val="center"/>
              <w:rPr>
                <w:rFonts w:ascii="Arial" w:hAnsi="Arial" w:cs="Arial"/>
                <w:noProof/>
                <w:color w:val="000000"/>
                <w:lang w:val="id-ID"/>
              </w:rPr>
            </w:pPr>
          </w:p>
        </w:tc>
        <w:tc>
          <w:tcPr>
            <w:tcW w:w="2229" w:type="dxa"/>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4</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3</w:t>
            </w:r>
          </w:p>
        </w:tc>
        <w:tc>
          <w:tcPr>
            <w:tcW w:w="2124" w:type="dxa"/>
            <w:tcBorders>
              <w:top w:val="single" w:sz="4" w:space="0" w:color="auto"/>
              <w:left w:val="single" w:sz="4" w:space="0" w:color="auto"/>
              <w:bottom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2</w:t>
            </w:r>
          </w:p>
        </w:tc>
        <w:tc>
          <w:tcPr>
            <w:tcW w:w="1760" w:type="dxa"/>
            <w:gridSpan w:val="3"/>
            <w:tcBorders>
              <w:top w:val="single" w:sz="4" w:space="0" w:color="auto"/>
            </w:tcBorders>
            <w:shd w:val="clear" w:color="auto" w:fill="auto"/>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1</w:t>
            </w:r>
          </w:p>
        </w:tc>
        <w:tc>
          <w:tcPr>
            <w:tcW w:w="1719" w:type="dxa"/>
            <w:tcBorders>
              <w:top w:val="single" w:sz="4" w:space="0" w:color="auto"/>
            </w:tcBorders>
            <w:shd w:val="clear" w:color="auto" w:fill="auto"/>
            <w:vAlign w:val="center"/>
          </w:tcPr>
          <w:p w:rsidR="00165EDD" w:rsidRPr="00213C52" w:rsidRDefault="00165EDD" w:rsidP="00122D17">
            <w:pPr>
              <w:jc w:val="center"/>
              <w:rPr>
                <w:rFonts w:ascii="Arial" w:hAnsi="Arial" w:cs="Arial"/>
              </w:rPr>
            </w:pPr>
            <w:r w:rsidRPr="00213C52">
              <w:rPr>
                <w:rFonts w:ascii="Arial" w:hAnsi="Arial" w:cs="Arial"/>
                <w:color w:val="000000"/>
              </w:rPr>
              <w:t>0</w:t>
            </w:r>
          </w:p>
        </w:tc>
      </w:tr>
      <w:tr w:rsidR="00CD1710" w:rsidRPr="000A6934" w:rsidTr="00476773">
        <w:trPr>
          <w:trHeight w:val="2785"/>
        </w:trPr>
        <w:tc>
          <w:tcPr>
            <w:tcW w:w="2660" w:type="dxa"/>
            <w:tcBorders>
              <w:left w:val="single" w:sz="4" w:space="0" w:color="auto"/>
              <w:bottom w:val="nil"/>
              <w:right w:val="single" w:sz="4" w:space="0" w:color="auto"/>
            </w:tcBorders>
          </w:tcPr>
          <w:p w:rsidR="00CD1710" w:rsidRPr="000A6934" w:rsidRDefault="00CD1710" w:rsidP="00CD1710">
            <w:pPr>
              <w:ind w:left="290" w:hanging="290"/>
              <w:rPr>
                <w:rFonts w:ascii="Arial" w:hAnsi="Arial" w:cs="Arial"/>
                <w:noProof/>
                <w:lang w:val="fi-FI"/>
              </w:rPr>
            </w:pPr>
          </w:p>
        </w:tc>
        <w:tc>
          <w:tcPr>
            <w:tcW w:w="3295" w:type="dxa"/>
            <w:tcBorders>
              <w:top w:val="single" w:sz="4" w:space="0" w:color="auto"/>
              <w:left w:val="single" w:sz="4" w:space="0" w:color="auto"/>
              <w:right w:val="single" w:sz="4" w:space="0" w:color="auto"/>
            </w:tcBorders>
          </w:tcPr>
          <w:p w:rsidR="00CD1710" w:rsidRPr="000576FB" w:rsidRDefault="00CD1710" w:rsidP="00CD1710">
            <w:pPr>
              <w:ind w:left="-18" w:firstLine="18"/>
              <w:rPr>
                <w:rFonts w:ascii="Arial" w:hAnsi="Arial" w:cs="Arial"/>
                <w:b w:val="0"/>
                <w:lang w:val="id-ID"/>
              </w:rPr>
            </w:pPr>
            <w:r w:rsidRPr="000A6934">
              <w:rPr>
                <w:rFonts w:ascii="Arial" w:hAnsi="Arial" w:cs="Arial"/>
                <w:b w:val="0"/>
                <w:lang w:val="fi-FI"/>
              </w:rPr>
              <w:t>4.3</w:t>
            </w:r>
            <w:r w:rsidRPr="000A6934">
              <w:rPr>
                <w:rFonts w:ascii="Arial" w:hAnsi="Arial" w:cs="Arial"/>
                <w:b w:val="0"/>
                <w:lang w:val="id-ID"/>
              </w:rPr>
              <w:t>.</w:t>
            </w:r>
            <w:r w:rsidRPr="000A6934">
              <w:rPr>
                <w:rFonts w:ascii="Arial" w:hAnsi="Arial" w:cs="Arial"/>
                <w:b w:val="0"/>
              </w:rPr>
              <w:t>2</w:t>
            </w:r>
            <w:r w:rsidRPr="000A6934">
              <w:rPr>
                <w:rFonts w:ascii="Arial" w:hAnsi="Arial" w:cs="Arial"/>
                <w:b w:val="0"/>
                <w:lang w:val="fi-FI"/>
              </w:rPr>
              <w:t xml:space="preserve">  Rasio mahasiswa </w:t>
            </w:r>
            <w:r w:rsidRPr="000A6934">
              <w:rPr>
                <w:rFonts w:ascii="Arial" w:hAnsi="Arial" w:cs="Arial"/>
                <w:b w:val="0"/>
                <w:lang w:val="id-ID"/>
              </w:rPr>
              <w:t>terhadap</w:t>
            </w:r>
            <w:r w:rsidRPr="000A6934">
              <w:rPr>
                <w:rFonts w:ascii="Arial" w:hAnsi="Arial" w:cs="Arial"/>
                <w:b w:val="0"/>
                <w:lang w:val="fi-FI"/>
              </w:rPr>
              <w:t xml:space="preserve"> dosen tetap yang bidang keahliannya </w:t>
            </w:r>
            <w:r w:rsidRPr="000A6934">
              <w:rPr>
                <w:rFonts w:ascii="Arial" w:hAnsi="Arial" w:cs="Arial"/>
                <w:b w:val="0"/>
                <w:lang w:val="id-ID"/>
              </w:rPr>
              <w:t>Akuntansi</w:t>
            </w:r>
            <w:r w:rsidRPr="000A6934">
              <w:rPr>
                <w:rFonts w:ascii="Arial" w:hAnsi="Arial" w:cs="Arial"/>
                <w:b w:val="0"/>
                <w:lang w:val="fi-FI"/>
              </w:rPr>
              <w:t xml:space="preserve"> (R</w:t>
            </w:r>
            <w:r w:rsidRPr="000A6934">
              <w:rPr>
                <w:rFonts w:ascii="Arial" w:hAnsi="Arial" w:cs="Arial"/>
                <w:b w:val="0"/>
                <w:vertAlign w:val="subscript"/>
                <w:lang w:val="fi-FI"/>
              </w:rPr>
              <w:t>MD</w:t>
            </w:r>
            <w:r w:rsidRPr="000A6934">
              <w:rPr>
                <w:rFonts w:ascii="Arial" w:hAnsi="Arial" w:cs="Arial"/>
                <w:b w:val="0"/>
                <w:lang w:val="fi-FI"/>
              </w:rPr>
              <w:t>)</w:t>
            </w:r>
            <w:r>
              <w:rPr>
                <w:rFonts w:ascii="Arial" w:hAnsi="Arial" w:cs="Arial"/>
                <w:b w:val="0"/>
                <w:lang w:val="id-ID"/>
              </w:rPr>
              <w:t>.</w:t>
            </w:r>
          </w:p>
          <w:p w:rsidR="00CD1710" w:rsidRPr="000A6934" w:rsidRDefault="00CD1710" w:rsidP="00CD1710">
            <w:pPr>
              <w:rPr>
                <w:rFonts w:ascii="Arial" w:hAnsi="Arial" w:cs="Arial"/>
                <w:b w:val="0"/>
                <w:lang w:val="fi-FI"/>
              </w:rPr>
            </w:pPr>
          </w:p>
          <w:p w:rsidR="00CD1710" w:rsidRPr="000A6934" w:rsidRDefault="00CD1710" w:rsidP="00CD1710">
            <w:pPr>
              <w:rPr>
                <w:rFonts w:ascii="Arial" w:hAnsi="Arial" w:cs="Arial"/>
                <w:b w:val="0"/>
                <w:lang w:val="fi-FI"/>
              </w:rPr>
            </w:pPr>
            <w:r w:rsidRPr="000A6934">
              <w:rPr>
                <w:rFonts w:ascii="Arial" w:hAnsi="Arial" w:cs="Arial"/>
                <w:b w:val="0"/>
                <w:lang w:val="fi-FI"/>
              </w:rPr>
              <w:t xml:space="preserve">Catatan: </w:t>
            </w:r>
          </w:p>
          <w:p w:rsidR="00CD1710" w:rsidRPr="000A6934" w:rsidRDefault="00CD1710" w:rsidP="00CD1710">
            <w:pPr>
              <w:tabs>
                <w:tab w:val="num" w:pos="432"/>
              </w:tabs>
              <w:ind w:left="124" w:hanging="124"/>
              <w:rPr>
                <w:rFonts w:ascii="Arial" w:hAnsi="Arial" w:cs="Arial"/>
                <w:b w:val="0"/>
                <w:iCs/>
                <w:lang w:val="fi-FI"/>
              </w:rPr>
            </w:pPr>
            <w:r w:rsidRPr="000A6934">
              <w:rPr>
                <w:rFonts w:ascii="Arial" w:hAnsi="Arial" w:cs="Arial"/>
                <w:b w:val="0"/>
                <w:iCs/>
                <w:lang w:val="fi-FI"/>
              </w:rPr>
              <w:t xml:space="preserve">- Jumlah mahasiswa diambil dari tabel 3.1.1., yaitu </w:t>
            </w:r>
            <w:r w:rsidRPr="000A6934">
              <w:rPr>
                <w:rFonts w:ascii="Arial" w:hAnsi="Arial" w:cs="Arial"/>
                <w:b w:val="0"/>
                <w:iCs/>
                <w:lang w:val="id-ID"/>
              </w:rPr>
              <w:t>kolom (</w:t>
            </w:r>
            <w:r>
              <w:rPr>
                <w:rFonts w:ascii="Arial" w:hAnsi="Arial" w:cs="Arial"/>
                <w:b w:val="0"/>
                <w:iCs/>
                <w:lang w:val="id-ID"/>
              </w:rPr>
              <w:t>5</w:t>
            </w:r>
            <w:r w:rsidRPr="000A6934">
              <w:rPr>
                <w:rFonts w:ascii="Arial" w:hAnsi="Arial" w:cs="Arial"/>
                <w:b w:val="0"/>
                <w:iCs/>
                <w:lang w:val="id-ID"/>
              </w:rPr>
              <w:t>)</w:t>
            </w:r>
            <w:r w:rsidRPr="000A6934">
              <w:rPr>
                <w:rFonts w:ascii="Arial" w:hAnsi="Arial" w:cs="Arial"/>
                <w:b w:val="0"/>
                <w:iCs/>
                <w:lang w:val="fi-FI"/>
              </w:rPr>
              <w:t xml:space="preserve"> pada baris TS.</w:t>
            </w:r>
          </w:p>
          <w:p w:rsidR="00CD1710" w:rsidRPr="000A6934" w:rsidRDefault="00CD1710" w:rsidP="00CD1710">
            <w:pPr>
              <w:ind w:left="124" w:hanging="124"/>
              <w:rPr>
                <w:rFonts w:ascii="Arial" w:hAnsi="Arial" w:cs="Arial"/>
                <w:b w:val="0"/>
                <w:iCs/>
                <w:lang w:val="fi-FI"/>
              </w:rPr>
            </w:pPr>
            <w:r w:rsidRPr="000A6934">
              <w:rPr>
                <w:rFonts w:ascii="Arial" w:hAnsi="Arial" w:cs="Arial"/>
                <w:b w:val="0"/>
                <w:iCs/>
                <w:lang w:val="fi-FI"/>
              </w:rPr>
              <w:t>- Jumlah dosen tetap diambil dari tabel 4.3.1.</w:t>
            </w:r>
          </w:p>
        </w:tc>
        <w:tc>
          <w:tcPr>
            <w:tcW w:w="2252" w:type="dxa"/>
            <w:gridSpan w:val="2"/>
            <w:tcBorders>
              <w:top w:val="single" w:sz="4" w:space="0" w:color="auto"/>
              <w:left w:val="single" w:sz="4" w:space="0" w:color="auto"/>
            </w:tcBorders>
          </w:tcPr>
          <w:p w:rsidR="00CD1710" w:rsidRDefault="00CD1710" w:rsidP="00CD1710">
            <w:pPr>
              <w:jc w:val="center"/>
              <w:rPr>
                <w:rFonts w:ascii="Arial" w:hAnsi="Arial" w:cs="Arial"/>
                <w:b w:val="0"/>
                <w:bCs/>
                <w:lang w:val="id-ID"/>
              </w:rPr>
            </w:pPr>
          </w:p>
          <w:p w:rsidR="00CD1710" w:rsidRDefault="00CD1710" w:rsidP="00CD1710">
            <w:pPr>
              <w:jc w:val="center"/>
              <w:rPr>
                <w:rFonts w:ascii="Arial" w:hAnsi="Arial" w:cs="Arial"/>
                <w:b w:val="0"/>
                <w:bCs/>
                <w:lang w:val="id-ID"/>
              </w:rPr>
            </w:pPr>
          </w:p>
          <w:p w:rsidR="00CD1710" w:rsidRDefault="00CD1710" w:rsidP="00CD1710">
            <w:pPr>
              <w:jc w:val="center"/>
              <w:rPr>
                <w:rFonts w:ascii="Arial" w:hAnsi="Arial" w:cs="Arial"/>
                <w:b w:val="0"/>
                <w:bCs/>
                <w:lang w:val="id-ID"/>
              </w:rPr>
            </w:pPr>
          </w:p>
          <w:p w:rsidR="00CD1710" w:rsidRDefault="00CD1710" w:rsidP="00CD1710">
            <w:pPr>
              <w:jc w:val="center"/>
              <w:rPr>
                <w:rFonts w:ascii="Arial" w:hAnsi="Arial" w:cs="Arial"/>
                <w:b w:val="0"/>
                <w:bCs/>
                <w:lang w:val="id-ID"/>
              </w:rPr>
            </w:pPr>
          </w:p>
          <w:p w:rsidR="00CD1710" w:rsidRPr="000A6934" w:rsidRDefault="00CD1710" w:rsidP="00CD1710">
            <w:pPr>
              <w:jc w:val="center"/>
              <w:rPr>
                <w:rFonts w:ascii="Arial" w:hAnsi="Arial" w:cs="Arial"/>
                <w:bCs/>
              </w:rPr>
            </w:pPr>
            <w:r w:rsidRPr="000A6934">
              <w:rPr>
                <w:rFonts w:ascii="Arial" w:hAnsi="Arial" w:cs="Arial"/>
                <w:b w:val="0"/>
                <w:bCs/>
              </w:rPr>
              <w:t xml:space="preserve">Jika </w:t>
            </w:r>
            <w:r>
              <w:rPr>
                <w:rFonts w:ascii="Arial" w:hAnsi="Arial" w:cs="Arial"/>
                <w:b w:val="0"/>
                <w:bCs/>
                <w:lang w:val="id-ID"/>
              </w:rPr>
              <w:t>15</w:t>
            </w:r>
            <w:r w:rsidRPr="000A6934">
              <w:rPr>
                <w:rFonts w:ascii="Arial" w:hAnsi="Arial" w:cs="Arial"/>
                <w:b w:val="0"/>
                <w:bCs/>
                <w:lang w:val="id-ID"/>
              </w:rPr>
              <w:t xml:space="preserve"> </w:t>
            </w:r>
            <w:r w:rsidRPr="000A6934">
              <w:rPr>
                <w:rFonts w:ascii="Arial" w:hAnsi="Arial" w:cs="Arial"/>
                <w:b w:val="0"/>
                <w:bCs/>
                <w:lang w:val="sv-SE"/>
              </w:rPr>
              <w:t xml:space="preserve">≤ </w:t>
            </w:r>
            <w:r w:rsidRPr="000A6934">
              <w:rPr>
                <w:rFonts w:ascii="Arial" w:hAnsi="Arial" w:cs="Arial"/>
                <w:b w:val="0"/>
                <w:lang w:val="fi-FI"/>
              </w:rPr>
              <w:t>R</w:t>
            </w:r>
            <w:r w:rsidRPr="000A6934">
              <w:rPr>
                <w:rFonts w:ascii="Arial" w:hAnsi="Arial" w:cs="Arial"/>
                <w:b w:val="0"/>
                <w:vertAlign w:val="subscript"/>
                <w:lang w:val="fi-FI"/>
              </w:rPr>
              <w:t>MD</w:t>
            </w:r>
            <w:r w:rsidRPr="000A6934">
              <w:rPr>
                <w:rFonts w:ascii="Arial" w:hAnsi="Arial" w:cs="Arial"/>
                <w:b w:val="0"/>
                <w:bCs/>
                <w:lang w:val="id-ID"/>
              </w:rPr>
              <w:t xml:space="preserve"> ≤</w:t>
            </w:r>
            <w:r w:rsidRPr="000A6934">
              <w:rPr>
                <w:rFonts w:ascii="Arial" w:hAnsi="Arial" w:cs="Arial"/>
                <w:b w:val="0"/>
                <w:bCs/>
              </w:rPr>
              <w:t xml:space="preserve"> </w:t>
            </w:r>
            <w:r>
              <w:rPr>
                <w:rFonts w:ascii="Arial" w:hAnsi="Arial" w:cs="Arial"/>
                <w:b w:val="0"/>
                <w:bCs/>
                <w:lang w:val="id-ID"/>
              </w:rPr>
              <w:t>25</w:t>
            </w:r>
            <w:r w:rsidRPr="000A6934">
              <w:rPr>
                <w:rFonts w:ascii="Arial" w:hAnsi="Arial" w:cs="Arial"/>
                <w:b w:val="0"/>
                <w:bCs/>
              </w:rPr>
              <w:t>, maka skor = 4.</w:t>
            </w:r>
          </w:p>
        </w:tc>
        <w:tc>
          <w:tcPr>
            <w:tcW w:w="5811" w:type="dxa"/>
            <w:gridSpan w:val="4"/>
            <w:tcBorders>
              <w:top w:val="single" w:sz="4" w:space="0" w:color="auto"/>
              <w:left w:val="single" w:sz="4" w:space="0" w:color="auto"/>
            </w:tcBorders>
          </w:tcPr>
          <w:p w:rsidR="00CD1710" w:rsidRDefault="00CD1710" w:rsidP="00CD1710">
            <w:pPr>
              <w:jc w:val="center"/>
              <w:rPr>
                <w:rFonts w:ascii="Arial" w:hAnsi="Arial" w:cs="Arial"/>
                <w:b w:val="0"/>
                <w:bCs/>
                <w:lang w:val="id-ID"/>
              </w:rPr>
            </w:pPr>
          </w:p>
          <w:p w:rsidR="00CD1710" w:rsidRDefault="00CD1710" w:rsidP="00CD1710">
            <w:pPr>
              <w:jc w:val="center"/>
              <w:rPr>
                <w:rFonts w:ascii="Arial" w:hAnsi="Arial" w:cs="Arial"/>
                <w:b w:val="0"/>
                <w:bCs/>
                <w:lang w:val="id-ID"/>
              </w:rPr>
            </w:pPr>
          </w:p>
          <w:p w:rsidR="00CD1710" w:rsidRDefault="00CD1710" w:rsidP="00CD1710">
            <w:pPr>
              <w:jc w:val="center"/>
              <w:rPr>
                <w:rFonts w:ascii="Arial" w:hAnsi="Arial" w:cs="Arial"/>
                <w:b w:val="0"/>
                <w:bCs/>
                <w:lang w:val="id-ID"/>
              </w:rPr>
            </w:pPr>
          </w:p>
          <w:p w:rsidR="00CD1710" w:rsidRDefault="00CD1710" w:rsidP="00CD1710">
            <w:pPr>
              <w:jc w:val="center"/>
              <w:rPr>
                <w:rFonts w:ascii="Arial" w:hAnsi="Arial" w:cs="Arial"/>
                <w:b w:val="0"/>
                <w:bCs/>
                <w:lang w:val="id-ID"/>
              </w:rPr>
            </w:pPr>
          </w:p>
          <w:p w:rsidR="00CD1710" w:rsidRPr="000A6934" w:rsidRDefault="00CD1710" w:rsidP="00CD1710">
            <w:pPr>
              <w:jc w:val="center"/>
              <w:rPr>
                <w:rFonts w:ascii="Arial" w:hAnsi="Arial" w:cs="Arial"/>
                <w:b w:val="0"/>
                <w:bCs/>
              </w:rPr>
            </w:pPr>
            <w:r w:rsidRPr="000A6934">
              <w:rPr>
                <w:rFonts w:ascii="Arial" w:hAnsi="Arial" w:cs="Arial"/>
                <w:b w:val="0"/>
                <w:bCs/>
              </w:rPr>
              <w:t xml:space="preserve">Jika </w:t>
            </w:r>
            <w:r>
              <w:rPr>
                <w:rFonts w:ascii="Arial" w:hAnsi="Arial" w:cs="Arial"/>
                <w:b w:val="0"/>
                <w:bCs/>
                <w:lang w:val="id-ID"/>
              </w:rPr>
              <w:t>25</w:t>
            </w:r>
            <w:r w:rsidRPr="000A6934">
              <w:rPr>
                <w:rFonts w:ascii="Arial" w:hAnsi="Arial" w:cs="Arial"/>
                <w:b w:val="0"/>
                <w:bCs/>
              </w:rPr>
              <w:t xml:space="preserve"> &lt; </w:t>
            </w:r>
            <w:r w:rsidRPr="000A6934">
              <w:rPr>
                <w:rFonts w:ascii="Arial" w:hAnsi="Arial" w:cs="Arial"/>
                <w:b w:val="0"/>
                <w:lang w:val="fi-FI"/>
              </w:rPr>
              <w:t>R</w:t>
            </w:r>
            <w:r w:rsidRPr="000A6934">
              <w:rPr>
                <w:rFonts w:ascii="Arial" w:hAnsi="Arial" w:cs="Arial"/>
                <w:b w:val="0"/>
                <w:vertAlign w:val="subscript"/>
                <w:lang w:val="fi-FI"/>
              </w:rPr>
              <w:t>MD</w:t>
            </w:r>
            <w:r w:rsidRPr="000A6934">
              <w:rPr>
                <w:rFonts w:ascii="Arial" w:hAnsi="Arial" w:cs="Arial"/>
                <w:b w:val="0"/>
                <w:bCs/>
                <w:lang w:val="id-ID"/>
              </w:rPr>
              <w:t xml:space="preserve"> </w:t>
            </w:r>
            <w:r w:rsidRPr="000A6934">
              <w:rPr>
                <w:rFonts w:ascii="Arial" w:hAnsi="Arial" w:cs="Arial"/>
                <w:b w:val="0"/>
                <w:bCs/>
              </w:rPr>
              <w:t xml:space="preserve">&lt; </w:t>
            </w:r>
            <w:r>
              <w:rPr>
                <w:rFonts w:ascii="Arial" w:hAnsi="Arial" w:cs="Arial"/>
                <w:b w:val="0"/>
                <w:bCs/>
                <w:lang w:val="id-ID"/>
              </w:rPr>
              <w:t>60</w:t>
            </w:r>
            <w:r w:rsidRPr="000A6934">
              <w:rPr>
                <w:rFonts w:ascii="Arial" w:hAnsi="Arial" w:cs="Arial"/>
                <w:b w:val="0"/>
                <w:bCs/>
              </w:rPr>
              <w:t xml:space="preserve">, maka skor = </w:t>
            </w:r>
            <w:r>
              <w:rPr>
                <w:rFonts w:ascii="Arial" w:hAnsi="Arial" w:cs="Arial"/>
                <w:b w:val="0"/>
                <w:bCs/>
                <w:lang w:val="id-ID"/>
              </w:rPr>
              <w:t>(240</w:t>
            </w:r>
            <w:r w:rsidRPr="000A6934">
              <w:rPr>
                <w:rFonts w:ascii="Arial" w:hAnsi="Arial" w:cs="Arial"/>
                <w:b w:val="0"/>
                <w:bCs/>
              </w:rPr>
              <w:t xml:space="preserve"> </w:t>
            </w:r>
            <w:r>
              <w:rPr>
                <w:rFonts w:ascii="Arial" w:hAnsi="Arial" w:cs="Arial"/>
                <w:b w:val="0"/>
                <w:bCs/>
              </w:rPr>
              <w:t>–</w:t>
            </w:r>
            <w:r w:rsidRPr="000A6934">
              <w:rPr>
                <w:rFonts w:ascii="Arial" w:hAnsi="Arial" w:cs="Arial"/>
                <w:b w:val="0"/>
                <w:bCs/>
              </w:rPr>
              <w:t xml:space="preserve"> </w:t>
            </w:r>
            <w:r>
              <w:rPr>
                <w:rFonts w:ascii="Arial" w:hAnsi="Arial" w:cs="Arial"/>
                <w:b w:val="0"/>
                <w:bCs/>
                <w:lang w:val="id-ID"/>
              </w:rPr>
              <w:t xml:space="preserve">4 x </w:t>
            </w:r>
            <w:r w:rsidRPr="000A6934">
              <w:rPr>
                <w:rFonts w:ascii="Arial" w:hAnsi="Arial" w:cs="Arial"/>
                <w:b w:val="0"/>
                <w:lang w:val="fi-FI"/>
              </w:rPr>
              <w:t>R</w:t>
            </w:r>
            <w:r w:rsidRPr="000A6934">
              <w:rPr>
                <w:rFonts w:ascii="Arial" w:hAnsi="Arial" w:cs="Arial"/>
                <w:b w:val="0"/>
                <w:vertAlign w:val="subscript"/>
                <w:lang w:val="fi-FI"/>
              </w:rPr>
              <w:t>MD</w:t>
            </w:r>
            <w:r w:rsidRPr="000A6934">
              <w:rPr>
                <w:rFonts w:ascii="Arial" w:hAnsi="Arial" w:cs="Arial"/>
                <w:b w:val="0"/>
                <w:bCs/>
              </w:rPr>
              <w:t>) / 3</w:t>
            </w:r>
            <w:r>
              <w:rPr>
                <w:rFonts w:ascii="Arial" w:hAnsi="Arial" w:cs="Arial"/>
                <w:b w:val="0"/>
                <w:bCs/>
                <w:lang w:val="id-ID"/>
              </w:rPr>
              <w:t>5</w:t>
            </w:r>
            <w:r w:rsidRPr="000A6934">
              <w:rPr>
                <w:rFonts w:ascii="Arial" w:hAnsi="Arial" w:cs="Arial"/>
                <w:b w:val="0"/>
                <w:bCs/>
              </w:rPr>
              <w:t>.</w:t>
            </w:r>
          </w:p>
          <w:p w:rsidR="00CD1710" w:rsidRPr="000A6934" w:rsidRDefault="00CD1710" w:rsidP="00CD1710">
            <w:pPr>
              <w:jc w:val="center"/>
              <w:rPr>
                <w:rFonts w:ascii="Arial" w:hAnsi="Arial" w:cs="Arial"/>
                <w:bCs/>
              </w:rPr>
            </w:pPr>
            <w:r w:rsidRPr="000A6934">
              <w:rPr>
                <w:rFonts w:ascii="Arial" w:hAnsi="Arial" w:cs="Arial"/>
                <w:b w:val="0"/>
                <w:bCs/>
              </w:rPr>
              <w:t xml:space="preserve">Jika 5 &lt; </w:t>
            </w:r>
            <w:r w:rsidRPr="000A6934">
              <w:rPr>
                <w:rFonts w:ascii="Arial" w:hAnsi="Arial" w:cs="Arial"/>
                <w:b w:val="0"/>
                <w:lang w:val="fi-FI"/>
              </w:rPr>
              <w:t>R</w:t>
            </w:r>
            <w:r w:rsidRPr="000A6934">
              <w:rPr>
                <w:rFonts w:ascii="Arial" w:hAnsi="Arial" w:cs="Arial"/>
                <w:b w:val="0"/>
                <w:vertAlign w:val="subscript"/>
                <w:lang w:val="fi-FI"/>
              </w:rPr>
              <w:t>MD</w:t>
            </w:r>
            <w:r w:rsidRPr="000A6934">
              <w:rPr>
                <w:rFonts w:ascii="Arial" w:hAnsi="Arial" w:cs="Arial"/>
                <w:b w:val="0"/>
                <w:bCs/>
                <w:lang w:val="id-ID"/>
              </w:rPr>
              <w:t xml:space="preserve"> </w:t>
            </w:r>
            <w:r w:rsidRPr="000A6934">
              <w:rPr>
                <w:rFonts w:ascii="Arial" w:hAnsi="Arial" w:cs="Arial"/>
                <w:b w:val="0"/>
                <w:bCs/>
              </w:rPr>
              <w:t xml:space="preserve">&lt; </w:t>
            </w:r>
            <w:r>
              <w:rPr>
                <w:rFonts w:ascii="Arial" w:hAnsi="Arial" w:cs="Arial"/>
                <w:b w:val="0"/>
                <w:bCs/>
                <w:lang w:val="id-ID"/>
              </w:rPr>
              <w:t>15</w:t>
            </w:r>
            <w:r w:rsidRPr="000A6934">
              <w:rPr>
                <w:rFonts w:ascii="Arial" w:hAnsi="Arial" w:cs="Arial"/>
                <w:b w:val="0"/>
                <w:bCs/>
              </w:rPr>
              <w:t xml:space="preserve">, maka skor = </w:t>
            </w:r>
            <w:r>
              <w:rPr>
                <w:rFonts w:ascii="Arial" w:hAnsi="Arial" w:cs="Arial"/>
                <w:b w:val="0"/>
                <w:bCs/>
                <w:lang w:val="id-ID"/>
              </w:rPr>
              <w:t>(</w:t>
            </w:r>
            <w:r w:rsidRPr="000A6934">
              <w:rPr>
                <w:rFonts w:ascii="Arial" w:hAnsi="Arial" w:cs="Arial"/>
                <w:b w:val="0"/>
                <w:bCs/>
              </w:rPr>
              <w:t xml:space="preserve">2 x </w:t>
            </w:r>
            <w:r w:rsidRPr="000A6934">
              <w:rPr>
                <w:rFonts w:ascii="Arial" w:hAnsi="Arial" w:cs="Arial"/>
                <w:b w:val="0"/>
                <w:lang w:val="fi-FI"/>
              </w:rPr>
              <w:t>R</w:t>
            </w:r>
            <w:r w:rsidRPr="000A6934">
              <w:rPr>
                <w:rFonts w:ascii="Arial" w:hAnsi="Arial" w:cs="Arial"/>
                <w:b w:val="0"/>
                <w:vertAlign w:val="subscript"/>
                <w:lang w:val="fi-FI"/>
              </w:rPr>
              <w:t>MD</w:t>
            </w:r>
            <w:r w:rsidRPr="000A6934">
              <w:rPr>
                <w:rFonts w:ascii="Arial" w:hAnsi="Arial" w:cs="Arial"/>
                <w:b w:val="0"/>
                <w:bCs/>
                <w:lang w:val="id-ID"/>
              </w:rPr>
              <w:t xml:space="preserve"> </w:t>
            </w:r>
            <w:r w:rsidRPr="000A6934">
              <w:rPr>
                <w:rFonts w:ascii="Arial" w:hAnsi="Arial" w:cs="Arial"/>
                <w:b w:val="0"/>
                <w:bCs/>
              </w:rPr>
              <w:t xml:space="preserve">– </w:t>
            </w:r>
            <w:r>
              <w:rPr>
                <w:rFonts w:ascii="Arial" w:hAnsi="Arial" w:cs="Arial"/>
                <w:b w:val="0"/>
                <w:bCs/>
                <w:lang w:val="id-ID"/>
              </w:rPr>
              <w:t>10</w:t>
            </w:r>
            <w:r w:rsidRPr="000A6934">
              <w:rPr>
                <w:rFonts w:ascii="Arial" w:hAnsi="Arial" w:cs="Arial"/>
                <w:b w:val="0"/>
                <w:bCs/>
              </w:rPr>
              <w:t xml:space="preserve">) / </w:t>
            </w:r>
            <w:r>
              <w:rPr>
                <w:rFonts w:ascii="Arial" w:hAnsi="Arial" w:cs="Arial"/>
                <w:b w:val="0"/>
                <w:bCs/>
                <w:lang w:val="id-ID"/>
              </w:rPr>
              <w:t>5</w:t>
            </w:r>
            <w:r w:rsidRPr="000A6934">
              <w:rPr>
                <w:rFonts w:ascii="Arial" w:hAnsi="Arial" w:cs="Arial"/>
                <w:b w:val="0"/>
                <w:bCs/>
              </w:rPr>
              <w:t>.</w:t>
            </w:r>
          </w:p>
        </w:tc>
        <w:tc>
          <w:tcPr>
            <w:tcW w:w="1809" w:type="dxa"/>
            <w:gridSpan w:val="2"/>
            <w:tcBorders>
              <w:top w:val="single" w:sz="4" w:space="0" w:color="auto"/>
              <w:left w:val="single" w:sz="4" w:space="0" w:color="auto"/>
            </w:tcBorders>
          </w:tcPr>
          <w:p w:rsidR="00CD1710" w:rsidRDefault="00CD1710" w:rsidP="00CD1710">
            <w:pPr>
              <w:jc w:val="center"/>
              <w:rPr>
                <w:rFonts w:ascii="Arial" w:hAnsi="Arial" w:cs="Arial"/>
                <w:b w:val="0"/>
                <w:bCs/>
                <w:lang w:val="id-ID"/>
              </w:rPr>
            </w:pPr>
          </w:p>
          <w:p w:rsidR="00CD1710" w:rsidRDefault="00CD1710" w:rsidP="00CD1710">
            <w:pPr>
              <w:jc w:val="center"/>
              <w:rPr>
                <w:rFonts w:ascii="Arial" w:hAnsi="Arial" w:cs="Arial"/>
                <w:b w:val="0"/>
                <w:bCs/>
                <w:lang w:val="id-ID"/>
              </w:rPr>
            </w:pPr>
          </w:p>
          <w:p w:rsidR="00CD1710" w:rsidRDefault="00CD1710" w:rsidP="00CD1710">
            <w:pPr>
              <w:jc w:val="center"/>
              <w:rPr>
                <w:rFonts w:ascii="Arial" w:hAnsi="Arial" w:cs="Arial"/>
                <w:b w:val="0"/>
                <w:bCs/>
                <w:lang w:val="id-ID"/>
              </w:rPr>
            </w:pPr>
          </w:p>
          <w:p w:rsidR="00CD1710" w:rsidRDefault="00CD1710" w:rsidP="00CD1710">
            <w:pPr>
              <w:jc w:val="center"/>
              <w:rPr>
                <w:rFonts w:ascii="Arial" w:hAnsi="Arial" w:cs="Arial"/>
                <w:b w:val="0"/>
                <w:bCs/>
                <w:lang w:val="id-ID"/>
              </w:rPr>
            </w:pPr>
          </w:p>
          <w:p w:rsidR="00CD1710" w:rsidRPr="000A6934" w:rsidRDefault="00CD1710" w:rsidP="00CD1710">
            <w:pPr>
              <w:jc w:val="center"/>
              <w:rPr>
                <w:rFonts w:ascii="Arial" w:hAnsi="Arial" w:cs="Arial"/>
                <w:bCs/>
              </w:rPr>
            </w:pPr>
            <w:r w:rsidRPr="000A6934">
              <w:rPr>
                <w:rFonts w:ascii="Arial" w:hAnsi="Arial" w:cs="Arial"/>
                <w:b w:val="0"/>
                <w:bCs/>
              </w:rPr>
              <w:t xml:space="preserve">Jika </w:t>
            </w:r>
            <w:r w:rsidRPr="000A6934">
              <w:rPr>
                <w:rFonts w:ascii="Arial" w:hAnsi="Arial" w:cs="Arial"/>
                <w:b w:val="0"/>
                <w:lang w:val="fi-FI"/>
              </w:rPr>
              <w:t>R</w:t>
            </w:r>
            <w:r w:rsidRPr="000A6934">
              <w:rPr>
                <w:rFonts w:ascii="Arial" w:hAnsi="Arial" w:cs="Arial"/>
                <w:b w:val="0"/>
                <w:vertAlign w:val="subscript"/>
                <w:lang w:val="fi-FI"/>
              </w:rPr>
              <w:t>MD</w:t>
            </w:r>
            <w:r w:rsidRPr="000A6934">
              <w:rPr>
                <w:rFonts w:ascii="Arial" w:hAnsi="Arial" w:cs="Arial"/>
                <w:b w:val="0"/>
                <w:bCs/>
                <w:lang w:val="id-ID"/>
              </w:rPr>
              <w:t xml:space="preserve"> ≥</w:t>
            </w:r>
            <w:r w:rsidRPr="000A6934">
              <w:rPr>
                <w:rFonts w:ascii="Arial" w:hAnsi="Arial" w:cs="Arial"/>
                <w:b w:val="0"/>
                <w:bCs/>
              </w:rPr>
              <w:t xml:space="preserve"> </w:t>
            </w:r>
            <w:r>
              <w:rPr>
                <w:rFonts w:ascii="Arial" w:hAnsi="Arial" w:cs="Arial"/>
                <w:b w:val="0"/>
                <w:bCs/>
                <w:lang w:val="id-ID"/>
              </w:rPr>
              <w:t>6</w:t>
            </w:r>
            <w:r w:rsidRPr="000A6934">
              <w:rPr>
                <w:rFonts w:ascii="Arial" w:hAnsi="Arial" w:cs="Arial"/>
                <w:b w:val="0"/>
                <w:bCs/>
              </w:rPr>
              <w:t xml:space="preserve">0, atau </w:t>
            </w:r>
            <w:r w:rsidRPr="000A6934">
              <w:rPr>
                <w:rFonts w:ascii="Arial" w:hAnsi="Arial" w:cs="Arial"/>
                <w:b w:val="0"/>
                <w:lang w:val="fi-FI"/>
              </w:rPr>
              <w:t>R</w:t>
            </w:r>
            <w:r w:rsidRPr="000A6934">
              <w:rPr>
                <w:rFonts w:ascii="Arial" w:hAnsi="Arial" w:cs="Arial"/>
                <w:b w:val="0"/>
                <w:vertAlign w:val="subscript"/>
                <w:lang w:val="fi-FI"/>
              </w:rPr>
              <w:t>MD</w:t>
            </w:r>
            <w:r w:rsidRPr="000A6934">
              <w:rPr>
                <w:rFonts w:ascii="Arial" w:hAnsi="Arial" w:cs="Arial"/>
                <w:b w:val="0"/>
                <w:bCs/>
                <w:lang w:val="id-ID"/>
              </w:rPr>
              <w:t xml:space="preserve"> ≤</w:t>
            </w:r>
            <w:r w:rsidRPr="000A6934">
              <w:rPr>
                <w:rFonts w:ascii="Arial" w:hAnsi="Arial" w:cs="Arial"/>
                <w:b w:val="0"/>
                <w:bCs/>
              </w:rPr>
              <w:t xml:space="preserve"> 5, maka skor = 0.</w:t>
            </w:r>
          </w:p>
        </w:tc>
      </w:tr>
      <w:tr w:rsidR="00CD1710" w:rsidRPr="000A6934" w:rsidTr="00476773">
        <w:trPr>
          <w:trHeight w:val="412"/>
        </w:trPr>
        <w:tc>
          <w:tcPr>
            <w:tcW w:w="2660" w:type="dxa"/>
            <w:tcBorders>
              <w:top w:val="nil"/>
              <w:left w:val="single" w:sz="4" w:space="0" w:color="auto"/>
              <w:bottom w:val="nil"/>
              <w:right w:val="single" w:sz="4" w:space="0" w:color="auto"/>
            </w:tcBorders>
          </w:tcPr>
          <w:p w:rsidR="00CD1710" w:rsidRPr="000A6934" w:rsidRDefault="00CD1710" w:rsidP="00CD1710">
            <w:pPr>
              <w:pStyle w:val="BodyText2"/>
              <w:ind w:left="408" w:hanging="408"/>
              <w:rPr>
                <w:rFonts w:ascii="Arial" w:hAnsi="Arial" w:cs="Arial"/>
                <w:b w:val="0"/>
                <w:lang w:val="id-ID"/>
              </w:rPr>
            </w:pPr>
          </w:p>
        </w:tc>
        <w:tc>
          <w:tcPr>
            <w:tcW w:w="3295" w:type="dxa"/>
            <w:tcBorders>
              <w:top w:val="single" w:sz="4" w:space="0" w:color="auto"/>
              <w:left w:val="single" w:sz="4" w:space="0" w:color="auto"/>
              <w:bottom w:val="single" w:sz="4" w:space="0" w:color="auto"/>
              <w:right w:val="single" w:sz="4" w:space="0" w:color="auto"/>
            </w:tcBorders>
          </w:tcPr>
          <w:p w:rsidR="00CD1710" w:rsidRDefault="00CD1710" w:rsidP="00CD1710">
            <w:pPr>
              <w:rPr>
                <w:rFonts w:ascii="Arial" w:hAnsi="Arial" w:cs="Arial"/>
                <w:b w:val="0"/>
                <w:noProof/>
                <w:lang w:val="id-ID"/>
              </w:rPr>
            </w:pPr>
            <w:r w:rsidRPr="000A6934">
              <w:rPr>
                <w:rFonts w:ascii="Arial" w:hAnsi="Arial" w:cs="Arial"/>
                <w:b w:val="0"/>
                <w:noProof/>
                <w:lang w:val="id-ID"/>
              </w:rPr>
              <w:t>4.3.3</w:t>
            </w:r>
            <w:r w:rsidR="00213C52">
              <w:rPr>
                <w:rFonts w:ascii="Arial" w:hAnsi="Arial" w:cs="Arial"/>
                <w:b w:val="0"/>
                <w:noProof/>
              </w:rPr>
              <w:t xml:space="preserve"> </w:t>
            </w:r>
            <w:r w:rsidRPr="000A6934">
              <w:rPr>
                <w:rFonts w:ascii="Arial" w:hAnsi="Arial" w:cs="Arial"/>
                <w:b w:val="0"/>
                <w:noProof/>
                <w:lang w:val="id-ID"/>
              </w:rPr>
              <w:t xml:space="preserve"> Reputasi dosen tetap dalam bidang keahlian profesi akuntansi</w:t>
            </w:r>
            <w:r>
              <w:rPr>
                <w:rFonts w:ascii="Arial" w:hAnsi="Arial" w:cs="Arial"/>
                <w:b w:val="0"/>
                <w:noProof/>
                <w:lang w:val="id-ID"/>
              </w:rPr>
              <w:t>.</w:t>
            </w:r>
          </w:p>
          <w:p w:rsidR="00CD1710" w:rsidRDefault="00CD1710" w:rsidP="00CD1710">
            <w:pPr>
              <w:rPr>
                <w:rFonts w:ascii="Arial" w:hAnsi="Arial" w:cs="Arial"/>
                <w:b w:val="0"/>
                <w:noProof/>
                <w:lang w:val="id-ID"/>
              </w:rPr>
            </w:pPr>
          </w:p>
          <w:p w:rsidR="00CD1710" w:rsidRPr="000A6934" w:rsidRDefault="00CD1710" w:rsidP="00CD1710">
            <w:pPr>
              <w:rPr>
                <w:rFonts w:ascii="Arial" w:hAnsi="Arial" w:cs="Arial"/>
                <w:b w:val="0"/>
                <w:noProof/>
                <w:lang w:val="id-ID"/>
              </w:rPr>
            </w:pPr>
            <w:r>
              <w:rPr>
                <w:rFonts w:ascii="Arial" w:hAnsi="Arial" w:cs="Arial"/>
                <w:b w:val="0"/>
                <w:noProof/>
                <w:lang w:val="id-ID"/>
              </w:rPr>
              <w:t>R</w:t>
            </w:r>
            <w:r w:rsidR="00566375" w:rsidRPr="00566375">
              <w:rPr>
                <w:rFonts w:ascii="Arial" w:hAnsi="Arial" w:cs="Arial"/>
                <w:b w:val="0"/>
                <w:noProof/>
                <w:vertAlign w:val="subscript"/>
              </w:rPr>
              <w:t>DT</w:t>
            </w:r>
            <w:r>
              <w:rPr>
                <w:rFonts w:ascii="Arial" w:hAnsi="Arial" w:cs="Arial"/>
                <w:b w:val="0"/>
                <w:noProof/>
                <w:lang w:val="id-ID"/>
              </w:rPr>
              <w:t xml:space="preserve"> = Persentase dosen tetap yang memiliki sertifikasi profesional Ak</w:t>
            </w:r>
            <w:r w:rsidR="00213C52">
              <w:rPr>
                <w:rFonts w:ascii="Arial" w:hAnsi="Arial" w:cs="Arial"/>
                <w:b w:val="0"/>
                <w:noProof/>
              </w:rPr>
              <w:t>untansi</w:t>
            </w:r>
            <w:r>
              <w:rPr>
                <w:rFonts w:ascii="Arial" w:hAnsi="Arial" w:cs="Arial"/>
                <w:b w:val="0"/>
                <w:noProof/>
                <w:lang w:val="id-ID"/>
              </w:rPr>
              <w:t xml:space="preserve"> dan sertifikasi profesional lainnya yang terkait dengan bidang Akuntansi</w:t>
            </w:r>
            <w:r>
              <w:rPr>
                <w:rFonts w:cs="Arial"/>
                <w:b w:val="0"/>
                <w:bCs/>
                <w:lang w:val="id-ID"/>
              </w:rPr>
              <w:t xml:space="preserve"> (</w:t>
            </w:r>
            <w:r w:rsidRPr="00BE1409">
              <w:rPr>
                <w:rFonts w:cs="Arial"/>
                <w:b w:val="0"/>
                <w:bCs/>
                <w:sz w:val="22"/>
                <w:lang w:val="id-ID"/>
              </w:rPr>
              <w:t xml:space="preserve">seperti </w:t>
            </w:r>
            <w:r>
              <w:rPr>
                <w:rFonts w:cs="Arial"/>
                <w:b w:val="0"/>
                <w:bCs/>
                <w:sz w:val="22"/>
                <w:lang w:val="id-ID"/>
              </w:rPr>
              <w:t>Akuntan, CA,</w:t>
            </w:r>
            <w:r>
              <w:rPr>
                <w:rFonts w:cs="Arial"/>
                <w:b w:val="0"/>
                <w:bCs/>
                <w:lang w:val="id-ID"/>
              </w:rPr>
              <w:t xml:space="preserve"> </w:t>
            </w:r>
            <w:r w:rsidRPr="00682545">
              <w:rPr>
                <w:rFonts w:cs="Arial"/>
                <w:b w:val="0"/>
                <w:bCs/>
                <w:lang w:val="id-ID"/>
              </w:rPr>
              <w:t>CPMA, CPA, QIA, CMA, CIA, CFE)</w:t>
            </w:r>
          </w:p>
        </w:tc>
        <w:tc>
          <w:tcPr>
            <w:tcW w:w="2252" w:type="dxa"/>
            <w:gridSpan w:val="2"/>
            <w:tcBorders>
              <w:top w:val="single" w:sz="4" w:space="0" w:color="auto"/>
              <w:left w:val="single" w:sz="4" w:space="0" w:color="auto"/>
              <w:bottom w:val="single" w:sz="4" w:space="0" w:color="auto"/>
            </w:tcBorders>
            <w:shd w:val="clear" w:color="auto" w:fill="auto"/>
            <w:vAlign w:val="center"/>
          </w:tcPr>
          <w:p w:rsidR="00CD1710" w:rsidRDefault="00CD1710" w:rsidP="00CD1710">
            <w:pPr>
              <w:jc w:val="center"/>
              <w:rPr>
                <w:rFonts w:ascii="Arial" w:hAnsi="Arial" w:cs="Arial"/>
                <w:b w:val="0"/>
                <w:bCs/>
                <w:lang w:val="sv-SE"/>
              </w:rPr>
            </w:pPr>
            <w:r>
              <w:rPr>
                <w:rFonts w:ascii="Arial" w:hAnsi="Arial" w:cs="Arial"/>
                <w:b w:val="0"/>
                <w:bCs/>
                <w:lang w:val="id-ID"/>
              </w:rPr>
              <w:t>Jika R</w:t>
            </w:r>
            <w:r w:rsidR="00566375" w:rsidRPr="00566375">
              <w:rPr>
                <w:rFonts w:ascii="Arial" w:hAnsi="Arial" w:cs="Arial"/>
                <w:b w:val="0"/>
                <w:bCs/>
                <w:vertAlign w:val="subscript"/>
              </w:rPr>
              <w:t>DT</w:t>
            </w:r>
            <w:r>
              <w:rPr>
                <w:rFonts w:ascii="Arial" w:hAnsi="Arial" w:cs="Arial"/>
                <w:b w:val="0"/>
                <w:bCs/>
                <w:lang w:val="id-ID"/>
              </w:rPr>
              <w:t xml:space="preserve"> ≥ 20%, maka skor = 4</w:t>
            </w:r>
          </w:p>
        </w:tc>
        <w:tc>
          <w:tcPr>
            <w:tcW w:w="7620" w:type="dxa"/>
            <w:gridSpan w:val="6"/>
            <w:tcBorders>
              <w:top w:val="single" w:sz="4" w:space="0" w:color="auto"/>
              <w:left w:val="single" w:sz="4" w:space="0" w:color="auto"/>
              <w:bottom w:val="single" w:sz="4" w:space="0" w:color="auto"/>
            </w:tcBorders>
            <w:vAlign w:val="center"/>
          </w:tcPr>
          <w:p w:rsidR="00CD1710" w:rsidRDefault="00CD1710" w:rsidP="00CD1710">
            <w:pPr>
              <w:jc w:val="center"/>
              <w:rPr>
                <w:rFonts w:ascii="Arial" w:hAnsi="Arial" w:cs="Arial"/>
                <w:b w:val="0"/>
                <w:bCs/>
                <w:lang w:val="id-ID"/>
              </w:rPr>
            </w:pPr>
          </w:p>
          <w:p w:rsidR="00CD1710" w:rsidRPr="006C4464" w:rsidRDefault="00CD1710" w:rsidP="00CD1710">
            <w:pPr>
              <w:jc w:val="center"/>
              <w:rPr>
                <w:rFonts w:ascii="Arial" w:hAnsi="Arial" w:cs="Arial"/>
                <w:b w:val="0"/>
                <w:bCs/>
              </w:rPr>
            </w:pPr>
            <w:r w:rsidRPr="00E36ACE">
              <w:rPr>
                <w:rFonts w:ascii="Arial" w:hAnsi="Arial" w:cs="Arial"/>
                <w:b w:val="0"/>
                <w:bCs/>
                <w:lang w:val="id-ID"/>
              </w:rPr>
              <w:t xml:space="preserve">Jika </w:t>
            </w:r>
            <w:r>
              <w:rPr>
                <w:rFonts w:ascii="Arial" w:hAnsi="Arial" w:cs="Arial"/>
                <w:b w:val="0"/>
                <w:bCs/>
                <w:lang w:val="id-ID"/>
              </w:rPr>
              <w:t>R</w:t>
            </w:r>
            <w:r w:rsidR="00566375" w:rsidRPr="00566375">
              <w:rPr>
                <w:rFonts w:ascii="Arial" w:hAnsi="Arial" w:cs="Arial"/>
                <w:b w:val="0"/>
                <w:bCs/>
                <w:vertAlign w:val="subscript"/>
              </w:rPr>
              <w:t>DT</w:t>
            </w:r>
            <w:r w:rsidRPr="00E36ACE">
              <w:rPr>
                <w:rFonts w:ascii="Arial" w:hAnsi="Arial" w:cs="Arial"/>
                <w:b w:val="0"/>
                <w:bCs/>
                <w:lang w:val="id-ID"/>
              </w:rPr>
              <w:t xml:space="preserve"> &lt; </w:t>
            </w:r>
            <w:r>
              <w:rPr>
                <w:rFonts w:ascii="Arial" w:hAnsi="Arial" w:cs="Arial"/>
                <w:b w:val="0"/>
                <w:bCs/>
                <w:lang w:val="id-ID"/>
              </w:rPr>
              <w:t>20%</w:t>
            </w:r>
            <w:r w:rsidRPr="00E36ACE">
              <w:rPr>
                <w:rFonts w:ascii="Arial" w:hAnsi="Arial" w:cs="Arial"/>
                <w:b w:val="0"/>
                <w:bCs/>
                <w:lang w:val="id-ID"/>
              </w:rPr>
              <w:t xml:space="preserve">, maka skor = </w:t>
            </w:r>
            <w:r>
              <w:rPr>
                <w:rFonts w:ascii="Arial" w:hAnsi="Arial" w:cs="Arial"/>
                <w:b w:val="0"/>
                <w:bCs/>
                <w:lang w:val="id-ID"/>
              </w:rPr>
              <w:t>2+(10 x R</w:t>
            </w:r>
            <w:r w:rsidR="00566375" w:rsidRPr="00566375">
              <w:rPr>
                <w:rFonts w:ascii="Arial" w:hAnsi="Arial" w:cs="Arial"/>
                <w:b w:val="0"/>
                <w:bCs/>
                <w:vertAlign w:val="subscript"/>
              </w:rPr>
              <w:t>DT</w:t>
            </w:r>
            <w:r>
              <w:rPr>
                <w:rFonts w:ascii="Arial" w:hAnsi="Arial" w:cs="Arial"/>
                <w:b w:val="0"/>
                <w:bCs/>
                <w:lang w:val="id-ID"/>
              </w:rPr>
              <w:t>)</w:t>
            </w:r>
            <w:r w:rsidR="006C4464">
              <w:rPr>
                <w:rFonts w:ascii="Arial" w:hAnsi="Arial" w:cs="Arial"/>
                <w:b w:val="0"/>
                <w:bCs/>
              </w:rPr>
              <w:t>.</w:t>
            </w:r>
          </w:p>
          <w:p w:rsidR="00CD1710" w:rsidRDefault="00CD1710" w:rsidP="00CD1710">
            <w:pPr>
              <w:jc w:val="center"/>
              <w:rPr>
                <w:rFonts w:ascii="Arial" w:hAnsi="Arial" w:cs="Arial"/>
                <w:b w:val="0"/>
                <w:bCs/>
                <w:lang w:val="id-ID"/>
              </w:rPr>
            </w:pPr>
          </w:p>
        </w:tc>
      </w:tr>
      <w:tr w:rsidR="00CD1710" w:rsidRPr="000A6934" w:rsidTr="00476773">
        <w:trPr>
          <w:trHeight w:val="412"/>
        </w:trPr>
        <w:tc>
          <w:tcPr>
            <w:tcW w:w="2660" w:type="dxa"/>
            <w:vMerge w:val="restart"/>
            <w:tcBorders>
              <w:top w:val="nil"/>
              <w:left w:val="single" w:sz="4" w:space="0" w:color="auto"/>
              <w:right w:val="single" w:sz="4" w:space="0" w:color="auto"/>
            </w:tcBorders>
          </w:tcPr>
          <w:p w:rsidR="00CD1710" w:rsidRPr="000A6934" w:rsidRDefault="00CD1710" w:rsidP="00CD1710">
            <w:pPr>
              <w:pStyle w:val="BodyText2"/>
              <w:ind w:left="408" w:hanging="408"/>
              <w:rPr>
                <w:rFonts w:ascii="Arial" w:hAnsi="Arial" w:cs="Arial"/>
                <w:b w:val="0"/>
                <w:lang w:val="id-ID"/>
              </w:rPr>
            </w:pPr>
          </w:p>
          <w:p w:rsidR="00CD1710" w:rsidRPr="000A6934" w:rsidRDefault="00CD1710" w:rsidP="00CD1710">
            <w:pPr>
              <w:pStyle w:val="BodyText2"/>
              <w:ind w:left="408" w:hanging="408"/>
              <w:rPr>
                <w:rFonts w:ascii="Arial" w:hAnsi="Arial" w:cs="Arial"/>
                <w:b w:val="0"/>
                <w:noProof/>
                <w:lang w:val="id-ID"/>
              </w:rPr>
            </w:pPr>
          </w:p>
        </w:tc>
        <w:tc>
          <w:tcPr>
            <w:tcW w:w="3295" w:type="dxa"/>
            <w:tcBorders>
              <w:top w:val="single" w:sz="4" w:space="0" w:color="auto"/>
              <w:left w:val="single" w:sz="4" w:space="0" w:color="auto"/>
              <w:bottom w:val="single" w:sz="4" w:space="0" w:color="auto"/>
              <w:right w:val="single" w:sz="4" w:space="0" w:color="auto"/>
            </w:tcBorders>
          </w:tcPr>
          <w:p w:rsidR="00CD1710" w:rsidRPr="000A6934" w:rsidRDefault="00CD1710" w:rsidP="00CD1710">
            <w:pPr>
              <w:rPr>
                <w:rFonts w:ascii="Arial" w:hAnsi="Arial" w:cs="Arial"/>
                <w:b w:val="0"/>
              </w:rPr>
            </w:pPr>
            <w:r w:rsidRPr="000A6934">
              <w:rPr>
                <w:rFonts w:ascii="Arial" w:hAnsi="Arial" w:cs="Arial"/>
                <w:b w:val="0"/>
                <w:noProof/>
                <w:lang w:val="fi-FI"/>
              </w:rPr>
              <w:t>4.</w:t>
            </w:r>
            <w:r w:rsidRPr="000A6934">
              <w:rPr>
                <w:rFonts w:ascii="Arial" w:hAnsi="Arial" w:cs="Arial"/>
                <w:b w:val="0"/>
                <w:noProof/>
              </w:rPr>
              <w:t>3.</w:t>
            </w:r>
            <w:r w:rsidRPr="000A6934">
              <w:rPr>
                <w:rFonts w:ascii="Arial" w:hAnsi="Arial" w:cs="Arial"/>
                <w:b w:val="0"/>
                <w:noProof/>
                <w:lang w:val="id-ID"/>
              </w:rPr>
              <w:t>4</w:t>
            </w:r>
            <w:r w:rsidRPr="000A6934">
              <w:rPr>
                <w:rFonts w:ascii="Arial" w:hAnsi="Arial" w:cs="Arial"/>
                <w:b w:val="0"/>
                <w:noProof/>
              </w:rPr>
              <w:t xml:space="preserve"> </w:t>
            </w:r>
            <w:r w:rsidRPr="000A6934">
              <w:rPr>
                <w:rFonts w:ascii="Arial" w:hAnsi="Arial" w:cs="Arial"/>
                <w:b w:val="0"/>
                <w:noProof/>
                <w:lang w:val="fi-FI"/>
              </w:rPr>
              <w:t xml:space="preserve"> Rata-rata beban dosen per semester, atau rata-rata </w:t>
            </w:r>
            <w:r w:rsidRPr="000A6934">
              <w:rPr>
                <w:rFonts w:ascii="Arial" w:hAnsi="Arial" w:cs="Arial"/>
                <w:b w:val="0"/>
                <w:lang w:val="id-ID"/>
              </w:rPr>
              <w:t>FTE (</w:t>
            </w:r>
            <w:r w:rsidRPr="000A6934">
              <w:rPr>
                <w:rFonts w:ascii="Arial" w:hAnsi="Arial" w:cs="Arial"/>
                <w:b w:val="0"/>
                <w:i/>
                <w:lang w:val="id-ID"/>
              </w:rPr>
              <w:t>Fulltime Teaching Equivalent</w:t>
            </w:r>
            <w:r w:rsidRPr="000A6934">
              <w:rPr>
                <w:rFonts w:ascii="Arial" w:hAnsi="Arial" w:cs="Arial"/>
                <w:b w:val="0"/>
                <w:lang w:val="id-ID"/>
              </w:rPr>
              <w:t xml:space="preserve">)  </w:t>
            </w:r>
          </w:p>
          <w:p w:rsidR="00CD1710" w:rsidRPr="000A6934" w:rsidRDefault="00CD1710" w:rsidP="00CD1710">
            <w:pPr>
              <w:rPr>
                <w:rFonts w:ascii="Arial" w:hAnsi="Arial" w:cs="Arial"/>
                <w:b w:val="0"/>
              </w:rPr>
            </w:pPr>
          </w:p>
          <w:p w:rsidR="00CD1710" w:rsidRPr="000A6934" w:rsidRDefault="00CD1710" w:rsidP="00CD1710">
            <w:pPr>
              <w:rPr>
                <w:rFonts w:ascii="Arial" w:hAnsi="Arial" w:cs="Arial"/>
                <w:b w:val="0"/>
              </w:rPr>
            </w:pPr>
            <w:r w:rsidRPr="000A6934">
              <w:rPr>
                <w:rFonts w:ascii="Arial" w:hAnsi="Arial" w:cs="Arial"/>
                <w:b w:val="0"/>
              </w:rPr>
              <w:t>R</w:t>
            </w:r>
            <w:r w:rsidRPr="000A6934">
              <w:rPr>
                <w:rFonts w:ascii="Arial" w:hAnsi="Arial" w:cs="Arial"/>
                <w:b w:val="0"/>
                <w:vertAlign w:val="subscript"/>
              </w:rPr>
              <w:t>FTE</w:t>
            </w:r>
            <w:r w:rsidRPr="000A6934">
              <w:rPr>
                <w:rFonts w:ascii="Arial" w:hAnsi="Arial" w:cs="Arial"/>
                <w:b w:val="0"/>
              </w:rPr>
              <w:t xml:space="preserve"> = rata-rata FTE</w:t>
            </w:r>
          </w:p>
        </w:tc>
        <w:tc>
          <w:tcPr>
            <w:tcW w:w="2252" w:type="dxa"/>
            <w:gridSpan w:val="2"/>
            <w:tcBorders>
              <w:top w:val="single" w:sz="4" w:space="0" w:color="auto"/>
              <w:left w:val="single" w:sz="4" w:space="0" w:color="auto"/>
              <w:bottom w:val="single" w:sz="4" w:space="0" w:color="auto"/>
            </w:tcBorders>
            <w:vAlign w:val="center"/>
          </w:tcPr>
          <w:p w:rsidR="00CD1710" w:rsidRPr="000A6934" w:rsidRDefault="00CD1710" w:rsidP="00CD1710">
            <w:pPr>
              <w:jc w:val="center"/>
              <w:rPr>
                <w:rFonts w:ascii="Arial" w:hAnsi="Arial" w:cs="Arial"/>
                <w:b w:val="0"/>
                <w:bCs/>
                <w:lang w:val="id-ID"/>
              </w:rPr>
            </w:pPr>
            <w:r w:rsidRPr="000A6934">
              <w:rPr>
                <w:rFonts w:ascii="Arial" w:hAnsi="Arial" w:cs="Arial"/>
                <w:b w:val="0"/>
                <w:bCs/>
              </w:rPr>
              <w:t xml:space="preserve">Jika </w:t>
            </w:r>
            <w:r w:rsidRPr="000A6934">
              <w:rPr>
                <w:rFonts w:ascii="Arial" w:hAnsi="Arial" w:cs="Arial"/>
                <w:b w:val="0"/>
                <w:bCs/>
                <w:lang w:val="id-ID"/>
              </w:rPr>
              <w:t xml:space="preserve">11 </w:t>
            </w:r>
            <w:r w:rsidRPr="000A6934">
              <w:rPr>
                <w:rFonts w:ascii="Arial" w:hAnsi="Arial" w:cs="Arial"/>
                <w:b w:val="0"/>
                <w:bCs/>
              </w:rPr>
              <w:t>≤</w:t>
            </w:r>
            <w:r w:rsidRPr="000A6934">
              <w:rPr>
                <w:rFonts w:ascii="Arial" w:hAnsi="Arial" w:cs="Arial"/>
                <w:b w:val="0"/>
              </w:rPr>
              <w:t xml:space="preserve"> R</w:t>
            </w:r>
            <w:r w:rsidRPr="000A6934">
              <w:rPr>
                <w:rFonts w:ascii="Arial" w:hAnsi="Arial" w:cs="Arial"/>
                <w:b w:val="0"/>
                <w:vertAlign w:val="subscript"/>
              </w:rPr>
              <w:t xml:space="preserve">FTE </w:t>
            </w:r>
            <w:r w:rsidRPr="000A6934">
              <w:rPr>
                <w:rFonts w:ascii="Arial" w:hAnsi="Arial" w:cs="Arial"/>
                <w:b w:val="0"/>
              </w:rPr>
              <w:t>≤</w:t>
            </w:r>
            <w:r w:rsidRPr="000A6934">
              <w:rPr>
                <w:rFonts w:ascii="Arial" w:hAnsi="Arial" w:cs="Arial"/>
                <w:b w:val="0"/>
                <w:bCs/>
              </w:rPr>
              <w:t xml:space="preserve"> </w:t>
            </w:r>
            <w:r w:rsidRPr="000A6934">
              <w:rPr>
                <w:rFonts w:ascii="Arial" w:hAnsi="Arial" w:cs="Arial"/>
                <w:b w:val="0"/>
                <w:bCs/>
                <w:lang w:val="sv-SE"/>
              </w:rPr>
              <w:t xml:space="preserve"> 13 sks, maka skor = 4.</w:t>
            </w:r>
          </w:p>
          <w:p w:rsidR="00CD1710" w:rsidRPr="000A6934" w:rsidRDefault="00CD1710" w:rsidP="00CD1710">
            <w:pPr>
              <w:jc w:val="center"/>
              <w:rPr>
                <w:rFonts w:ascii="Arial" w:hAnsi="Arial" w:cs="Arial"/>
                <w:b w:val="0"/>
                <w:bCs/>
              </w:rPr>
            </w:pPr>
          </w:p>
        </w:tc>
        <w:tc>
          <w:tcPr>
            <w:tcW w:w="4187" w:type="dxa"/>
            <w:gridSpan w:val="3"/>
            <w:tcBorders>
              <w:top w:val="single" w:sz="4" w:space="0" w:color="auto"/>
              <w:left w:val="single" w:sz="4" w:space="0" w:color="auto"/>
              <w:bottom w:val="single" w:sz="4" w:space="0" w:color="auto"/>
            </w:tcBorders>
            <w:vAlign w:val="center"/>
          </w:tcPr>
          <w:p w:rsidR="00CD1710" w:rsidRPr="000A6934" w:rsidRDefault="00CD1710" w:rsidP="00CD1710">
            <w:pPr>
              <w:jc w:val="center"/>
              <w:rPr>
                <w:rFonts w:ascii="Arial" w:hAnsi="Arial" w:cs="Arial"/>
                <w:b w:val="0"/>
                <w:bCs/>
                <w:lang w:val="sv-SE"/>
              </w:rPr>
            </w:pPr>
            <w:r w:rsidRPr="000A6934">
              <w:rPr>
                <w:rFonts w:ascii="Arial" w:hAnsi="Arial" w:cs="Arial"/>
                <w:b w:val="0"/>
                <w:bCs/>
              </w:rPr>
              <w:t xml:space="preserve">Jika 5 &lt; </w:t>
            </w:r>
            <w:r w:rsidRPr="000A6934">
              <w:rPr>
                <w:rFonts w:ascii="Arial" w:hAnsi="Arial" w:cs="Arial"/>
                <w:b w:val="0"/>
              </w:rPr>
              <w:t>R</w:t>
            </w:r>
            <w:r w:rsidRPr="000A6934">
              <w:rPr>
                <w:rFonts w:ascii="Arial" w:hAnsi="Arial" w:cs="Arial"/>
                <w:b w:val="0"/>
                <w:vertAlign w:val="subscript"/>
              </w:rPr>
              <w:t xml:space="preserve">FTE </w:t>
            </w:r>
            <w:r w:rsidRPr="000A6934">
              <w:rPr>
                <w:rFonts w:ascii="Arial" w:hAnsi="Arial" w:cs="Arial"/>
                <w:b w:val="0"/>
              </w:rPr>
              <w:t>&lt;</w:t>
            </w:r>
            <w:r w:rsidRPr="000A6934">
              <w:rPr>
                <w:rFonts w:ascii="Arial" w:hAnsi="Arial" w:cs="Arial"/>
                <w:b w:val="0"/>
                <w:bCs/>
              </w:rPr>
              <w:t xml:space="preserve"> </w:t>
            </w:r>
            <w:r w:rsidRPr="000A6934">
              <w:rPr>
                <w:rFonts w:ascii="Arial" w:hAnsi="Arial" w:cs="Arial"/>
                <w:b w:val="0"/>
                <w:bCs/>
                <w:lang w:val="sv-SE"/>
              </w:rPr>
              <w:t xml:space="preserve">11 sks, maka </w:t>
            </w:r>
          </w:p>
          <w:p w:rsidR="00CD1710" w:rsidRPr="000A6934" w:rsidRDefault="00CD1710" w:rsidP="00CD1710">
            <w:pPr>
              <w:jc w:val="center"/>
              <w:rPr>
                <w:rFonts w:ascii="Arial" w:hAnsi="Arial" w:cs="Arial"/>
                <w:b w:val="0"/>
              </w:rPr>
            </w:pPr>
            <w:r w:rsidRPr="000A6934">
              <w:rPr>
                <w:rFonts w:ascii="Arial" w:hAnsi="Arial" w:cs="Arial"/>
                <w:b w:val="0"/>
                <w:bCs/>
                <w:lang w:val="sv-SE"/>
              </w:rPr>
              <w:t xml:space="preserve">skor = </w:t>
            </w:r>
            <w:r w:rsidRPr="000A6934">
              <w:rPr>
                <w:rFonts w:ascii="Arial" w:hAnsi="Arial" w:cs="Arial"/>
                <w:b w:val="0"/>
              </w:rPr>
              <w:t>(R</w:t>
            </w:r>
            <w:r w:rsidRPr="000A6934">
              <w:rPr>
                <w:rFonts w:ascii="Arial" w:hAnsi="Arial" w:cs="Arial"/>
                <w:b w:val="0"/>
                <w:vertAlign w:val="subscript"/>
              </w:rPr>
              <w:t xml:space="preserve">FTE </w:t>
            </w:r>
            <w:r w:rsidRPr="000A6934">
              <w:rPr>
                <w:rFonts w:ascii="Arial" w:hAnsi="Arial" w:cs="Arial"/>
                <w:b w:val="0"/>
              </w:rPr>
              <w:t>– 3) / 2.</w:t>
            </w:r>
          </w:p>
          <w:p w:rsidR="00CD1710" w:rsidRPr="000A6934" w:rsidRDefault="00CD1710" w:rsidP="00CD1710">
            <w:pPr>
              <w:jc w:val="center"/>
              <w:rPr>
                <w:rFonts w:ascii="Arial" w:hAnsi="Arial" w:cs="Arial"/>
                <w:b w:val="0"/>
                <w:bCs/>
                <w:lang w:val="sv-SE"/>
              </w:rPr>
            </w:pPr>
            <w:r w:rsidRPr="000A6934">
              <w:rPr>
                <w:rFonts w:ascii="Arial" w:hAnsi="Arial" w:cs="Arial"/>
                <w:b w:val="0"/>
                <w:bCs/>
              </w:rPr>
              <w:t xml:space="preserve">Jika 13 &lt; </w:t>
            </w:r>
            <w:r w:rsidRPr="000A6934">
              <w:rPr>
                <w:rFonts w:ascii="Arial" w:hAnsi="Arial" w:cs="Arial"/>
                <w:b w:val="0"/>
              </w:rPr>
              <w:t>R</w:t>
            </w:r>
            <w:r w:rsidRPr="000A6934">
              <w:rPr>
                <w:rFonts w:ascii="Arial" w:hAnsi="Arial" w:cs="Arial"/>
                <w:b w:val="0"/>
                <w:vertAlign w:val="subscript"/>
              </w:rPr>
              <w:t xml:space="preserve">FTE </w:t>
            </w:r>
            <w:r w:rsidRPr="000A6934">
              <w:rPr>
                <w:rFonts w:ascii="Arial" w:hAnsi="Arial" w:cs="Arial"/>
                <w:b w:val="0"/>
              </w:rPr>
              <w:t>&lt;</w:t>
            </w:r>
            <w:r w:rsidRPr="000A6934">
              <w:rPr>
                <w:rFonts w:ascii="Arial" w:hAnsi="Arial" w:cs="Arial"/>
                <w:b w:val="0"/>
                <w:bCs/>
              </w:rPr>
              <w:t xml:space="preserve"> </w:t>
            </w:r>
            <w:r w:rsidRPr="000A6934">
              <w:rPr>
                <w:rFonts w:ascii="Arial" w:hAnsi="Arial" w:cs="Arial"/>
                <w:b w:val="0"/>
                <w:bCs/>
                <w:lang w:val="sv-SE"/>
              </w:rPr>
              <w:t xml:space="preserve">21 sks, maka </w:t>
            </w:r>
          </w:p>
          <w:p w:rsidR="00CD1710" w:rsidRPr="000A6934" w:rsidRDefault="00CD1710" w:rsidP="00CD1710">
            <w:pPr>
              <w:jc w:val="center"/>
              <w:rPr>
                <w:rFonts w:ascii="Arial" w:hAnsi="Arial" w:cs="Arial"/>
                <w:b w:val="0"/>
              </w:rPr>
            </w:pPr>
            <w:r w:rsidRPr="000A6934">
              <w:rPr>
                <w:rFonts w:ascii="Arial" w:hAnsi="Arial" w:cs="Arial"/>
                <w:b w:val="0"/>
                <w:bCs/>
                <w:lang w:val="sv-SE"/>
              </w:rPr>
              <w:t xml:space="preserve">skor = </w:t>
            </w:r>
            <w:r w:rsidRPr="000A6934">
              <w:rPr>
                <w:rFonts w:ascii="Arial" w:hAnsi="Arial" w:cs="Arial"/>
                <w:b w:val="0"/>
              </w:rPr>
              <w:t>(71 – 3 x R</w:t>
            </w:r>
            <w:r w:rsidRPr="000A6934">
              <w:rPr>
                <w:rFonts w:ascii="Arial" w:hAnsi="Arial" w:cs="Arial"/>
                <w:b w:val="0"/>
                <w:vertAlign w:val="subscript"/>
              </w:rPr>
              <w:t>FTE</w:t>
            </w:r>
            <w:r w:rsidRPr="000A6934">
              <w:rPr>
                <w:rFonts w:ascii="Arial" w:hAnsi="Arial" w:cs="Arial"/>
                <w:b w:val="0"/>
              </w:rPr>
              <w:t>) / 8.</w:t>
            </w:r>
          </w:p>
        </w:tc>
        <w:tc>
          <w:tcPr>
            <w:tcW w:w="3433" w:type="dxa"/>
            <w:gridSpan w:val="3"/>
            <w:tcBorders>
              <w:top w:val="single" w:sz="4" w:space="0" w:color="auto"/>
              <w:left w:val="single" w:sz="4" w:space="0" w:color="auto"/>
              <w:bottom w:val="single" w:sz="4" w:space="0" w:color="auto"/>
            </w:tcBorders>
            <w:vAlign w:val="center"/>
          </w:tcPr>
          <w:p w:rsidR="00CD1710" w:rsidRPr="000A6934" w:rsidRDefault="00CD1710" w:rsidP="00CD1710">
            <w:pPr>
              <w:jc w:val="center"/>
              <w:rPr>
                <w:rFonts w:ascii="Arial" w:hAnsi="Arial" w:cs="Arial"/>
                <w:b w:val="0"/>
                <w:bCs/>
              </w:rPr>
            </w:pPr>
            <w:r w:rsidRPr="000A6934">
              <w:rPr>
                <w:rFonts w:ascii="Arial" w:hAnsi="Arial" w:cs="Arial"/>
                <w:b w:val="0"/>
                <w:bCs/>
              </w:rPr>
              <w:t xml:space="preserve">Jika </w:t>
            </w:r>
            <w:r w:rsidRPr="000A6934">
              <w:rPr>
                <w:rFonts w:ascii="Arial" w:hAnsi="Arial" w:cs="Arial"/>
                <w:b w:val="0"/>
              </w:rPr>
              <w:t>R</w:t>
            </w:r>
            <w:r w:rsidRPr="000A6934">
              <w:rPr>
                <w:rFonts w:ascii="Arial" w:hAnsi="Arial" w:cs="Arial"/>
                <w:b w:val="0"/>
                <w:vertAlign w:val="subscript"/>
              </w:rPr>
              <w:t xml:space="preserve">FTE </w:t>
            </w:r>
            <w:r w:rsidRPr="000A6934">
              <w:rPr>
                <w:rFonts w:ascii="Arial" w:hAnsi="Arial" w:cs="Arial"/>
                <w:b w:val="0"/>
              </w:rPr>
              <w:t>≤</w:t>
            </w:r>
            <w:r w:rsidRPr="000A6934">
              <w:rPr>
                <w:rFonts w:ascii="Arial" w:hAnsi="Arial" w:cs="Arial"/>
                <w:b w:val="0"/>
                <w:bCs/>
              </w:rPr>
              <w:t xml:space="preserve"> </w:t>
            </w:r>
            <w:r w:rsidRPr="000A6934">
              <w:rPr>
                <w:rFonts w:ascii="Arial" w:hAnsi="Arial" w:cs="Arial"/>
                <w:b w:val="0"/>
                <w:bCs/>
                <w:lang w:val="sv-SE"/>
              </w:rPr>
              <w:t xml:space="preserve"> 5 sks, atau </w:t>
            </w:r>
            <w:r w:rsidRPr="000A6934">
              <w:rPr>
                <w:rFonts w:ascii="Arial" w:hAnsi="Arial" w:cs="Arial"/>
                <w:b w:val="0"/>
              </w:rPr>
              <w:t>R</w:t>
            </w:r>
            <w:r w:rsidRPr="000A6934">
              <w:rPr>
                <w:rFonts w:ascii="Arial" w:hAnsi="Arial" w:cs="Arial"/>
                <w:b w:val="0"/>
                <w:vertAlign w:val="subscript"/>
              </w:rPr>
              <w:t xml:space="preserve">FTE </w:t>
            </w:r>
            <w:r w:rsidRPr="000A6934">
              <w:rPr>
                <w:rFonts w:ascii="Arial" w:hAnsi="Arial" w:cs="Arial"/>
                <w:b w:val="0"/>
              </w:rPr>
              <w:t>≥ 21</w:t>
            </w:r>
            <w:r w:rsidRPr="000A6934">
              <w:rPr>
                <w:rFonts w:ascii="Arial" w:hAnsi="Arial" w:cs="Arial"/>
                <w:b w:val="0"/>
                <w:bCs/>
              </w:rPr>
              <w:t xml:space="preserve"> </w:t>
            </w:r>
            <w:r w:rsidRPr="000A6934">
              <w:rPr>
                <w:rFonts w:ascii="Arial" w:hAnsi="Arial" w:cs="Arial"/>
                <w:b w:val="0"/>
                <w:bCs/>
                <w:lang w:val="sv-SE"/>
              </w:rPr>
              <w:t>maka skor = 1.</w:t>
            </w:r>
          </w:p>
        </w:tc>
      </w:tr>
      <w:tr w:rsidR="00CD1710" w:rsidRPr="000A6934" w:rsidTr="00165EDD">
        <w:trPr>
          <w:trHeight w:val="1394"/>
        </w:trPr>
        <w:tc>
          <w:tcPr>
            <w:tcW w:w="2660" w:type="dxa"/>
            <w:vMerge/>
            <w:tcBorders>
              <w:left w:val="single" w:sz="4" w:space="0" w:color="auto"/>
              <w:right w:val="single" w:sz="4" w:space="0" w:color="auto"/>
            </w:tcBorders>
          </w:tcPr>
          <w:p w:rsidR="00CD1710" w:rsidRPr="000A6934" w:rsidRDefault="00CD1710" w:rsidP="00CD1710">
            <w:pPr>
              <w:pStyle w:val="BodyText2"/>
              <w:ind w:left="549" w:hanging="549"/>
              <w:rPr>
                <w:rFonts w:ascii="Arial" w:hAnsi="Arial" w:cs="Arial"/>
                <w:b w:val="0"/>
                <w:noProof/>
                <w:lang w:val="fi-FI"/>
              </w:rPr>
            </w:pPr>
          </w:p>
        </w:tc>
        <w:tc>
          <w:tcPr>
            <w:tcW w:w="3295" w:type="dxa"/>
            <w:tcBorders>
              <w:top w:val="single" w:sz="4" w:space="0" w:color="auto"/>
              <w:left w:val="single" w:sz="4" w:space="0" w:color="auto"/>
              <w:bottom w:val="single" w:sz="4" w:space="0" w:color="auto"/>
              <w:right w:val="single" w:sz="4" w:space="0" w:color="auto"/>
            </w:tcBorders>
          </w:tcPr>
          <w:p w:rsidR="00CD1710" w:rsidRDefault="00CD1710" w:rsidP="00CD1710">
            <w:pPr>
              <w:pStyle w:val="BodyText2"/>
              <w:rPr>
                <w:rFonts w:ascii="Arial" w:hAnsi="Arial" w:cs="Arial"/>
                <w:b w:val="0"/>
                <w:lang w:val="id-ID"/>
              </w:rPr>
            </w:pPr>
            <w:r w:rsidRPr="000A6934">
              <w:rPr>
                <w:rFonts w:ascii="Arial" w:hAnsi="Arial" w:cs="Arial"/>
                <w:b w:val="0"/>
                <w:noProof/>
                <w:lang w:val="fi-FI"/>
              </w:rPr>
              <w:t>4.3.</w:t>
            </w:r>
            <w:r w:rsidRPr="000A6934">
              <w:rPr>
                <w:rFonts w:ascii="Arial" w:hAnsi="Arial" w:cs="Arial"/>
                <w:b w:val="0"/>
                <w:noProof/>
                <w:lang w:val="id-ID"/>
              </w:rPr>
              <w:t>5</w:t>
            </w:r>
            <w:r w:rsidRPr="000A6934">
              <w:rPr>
                <w:rFonts w:ascii="Arial" w:hAnsi="Arial" w:cs="Arial"/>
                <w:b w:val="0"/>
                <w:noProof/>
                <w:lang w:val="fi-FI"/>
              </w:rPr>
              <w:t xml:space="preserve"> &amp; 4.3.</w:t>
            </w:r>
            <w:r w:rsidRPr="000A6934">
              <w:rPr>
                <w:rFonts w:ascii="Arial" w:hAnsi="Arial" w:cs="Arial"/>
                <w:b w:val="0"/>
                <w:noProof/>
                <w:lang w:val="id-ID"/>
              </w:rPr>
              <w:t>6</w:t>
            </w:r>
            <w:r w:rsidRPr="000A6934">
              <w:rPr>
                <w:rFonts w:ascii="Arial" w:hAnsi="Arial" w:cs="Arial"/>
                <w:b w:val="0"/>
                <w:noProof/>
                <w:lang w:val="fi-FI"/>
              </w:rPr>
              <w:t xml:space="preserve">  </w:t>
            </w:r>
            <w:r w:rsidRPr="000A6934">
              <w:rPr>
                <w:rFonts w:ascii="Arial" w:hAnsi="Arial" w:cs="Arial"/>
                <w:b w:val="0"/>
                <w:lang w:val="fi-FI"/>
              </w:rPr>
              <w:t xml:space="preserve">Kesesuaian keahlian </w:t>
            </w:r>
            <w:r w:rsidRPr="000A6934">
              <w:rPr>
                <w:rFonts w:ascii="Arial" w:hAnsi="Arial" w:cs="Arial"/>
                <w:b w:val="0"/>
                <w:lang w:val="id-ID"/>
              </w:rPr>
              <w:t xml:space="preserve">(pendidikan terakhir) </w:t>
            </w:r>
            <w:r w:rsidRPr="000A6934">
              <w:rPr>
                <w:rFonts w:ascii="Arial" w:hAnsi="Arial" w:cs="Arial"/>
                <w:b w:val="0"/>
                <w:lang w:val="fi-FI"/>
              </w:rPr>
              <w:t>dosen dengan mata kuliah yang diajarkannya</w:t>
            </w:r>
            <w:r>
              <w:rPr>
                <w:rFonts w:ascii="Arial" w:hAnsi="Arial" w:cs="Arial"/>
                <w:b w:val="0"/>
                <w:lang w:val="id-ID"/>
              </w:rPr>
              <w:t>.</w:t>
            </w:r>
          </w:p>
          <w:p w:rsidR="00CD1710" w:rsidRDefault="00CD1710" w:rsidP="00CD1710">
            <w:pPr>
              <w:pStyle w:val="BodyText2"/>
              <w:rPr>
                <w:rFonts w:ascii="Arial" w:hAnsi="Arial" w:cs="Arial"/>
                <w:b w:val="0"/>
                <w:noProof/>
              </w:rPr>
            </w:pPr>
          </w:p>
          <w:p w:rsidR="006C4464" w:rsidRPr="006C4464" w:rsidRDefault="006C4464" w:rsidP="00CD1710">
            <w:pPr>
              <w:pStyle w:val="BodyText2"/>
              <w:rPr>
                <w:rFonts w:ascii="Arial" w:hAnsi="Arial" w:cs="Arial"/>
                <w:b w:val="0"/>
                <w:noProof/>
              </w:rPr>
            </w:pPr>
          </w:p>
        </w:tc>
        <w:tc>
          <w:tcPr>
            <w:tcW w:w="2252" w:type="dxa"/>
            <w:gridSpan w:val="2"/>
            <w:tcBorders>
              <w:top w:val="single" w:sz="4" w:space="0" w:color="auto"/>
              <w:left w:val="single" w:sz="4" w:space="0" w:color="auto"/>
              <w:bottom w:val="single" w:sz="4" w:space="0" w:color="auto"/>
              <w:right w:val="single" w:sz="4" w:space="0" w:color="auto"/>
            </w:tcBorders>
          </w:tcPr>
          <w:p w:rsidR="00CD1710" w:rsidRPr="00DF007F" w:rsidRDefault="00CD1710" w:rsidP="00CD1710">
            <w:pPr>
              <w:ind w:left="19"/>
              <w:rPr>
                <w:rFonts w:ascii="Arial" w:hAnsi="Arial" w:cs="Arial"/>
                <w:b w:val="0"/>
                <w:lang w:val="id-ID"/>
              </w:rPr>
            </w:pPr>
            <w:r w:rsidRPr="000A6934">
              <w:rPr>
                <w:rFonts w:ascii="Arial" w:hAnsi="Arial" w:cs="Arial"/>
                <w:b w:val="0"/>
                <w:lang w:val="fi-FI"/>
              </w:rPr>
              <w:t>Semua mata kuliah diajar oleh dosen yang sesuai keahliannya</w:t>
            </w:r>
            <w:r>
              <w:rPr>
                <w:rFonts w:ascii="Arial" w:hAnsi="Arial" w:cs="Arial"/>
                <w:b w:val="0"/>
                <w:lang w:val="id-ID"/>
              </w:rPr>
              <w:t>.</w:t>
            </w:r>
          </w:p>
        </w:tc>
        <w:tc>
          <w:tcPr>
            <w:tcW w:w="2017" w:type="dxa"/>
            <w:tcBorders>
              <w:top w:val="single" w:sz="4" w:space="0" w:color="auto"/>
              <w:left w:val="single" w:sz="4" w:space="0" w:color="auto"/>
              <w:bottom w:val="single" w:sz="4" w:space="0" w:color="auto"/>
              <w:right w:val="single" w:sz="4" w:space="0" w:color="auto"/>
            </w:tcBorders>
          </w:tcPr>
          <w:p w:rsidR="00CD1710" w:rsidRPr="000A6934" w:rsidRDefault="00CD1710" w:rsidP="00CD1710">
            <w:pPr>
              <w:ind w:left="53" w:hanging="53"/>
              <w:rPr>
                <w:rFonts w:ascii="Arial" w:hAnsi="Arial" w:cs="Arial"/>
                <w:b w:val="0"/>
                <w:lang w:val="fi-FI"/>
              </w:rPr>
            </w:pPr>
            <w:r w:rsidRPr="000A6934">
              <w:rPr>
                <w:rFonts w:ascii="Arial" w:hAnsi="Arial" w:cs="Arial"/>
                <w:b w:val="0"/>
                <w:lang w:val="fi-FI"/>
              </w:rPr>
              <w:t>1  mata kuliah diajar oleh dosen yang tidak sesuai keahliannya.</w:t>
            </w:r>
          </w:p>
          <w:p w:rsidR="00CD1710" w:rsidRPr="000A6934" w:rsidRDefault="00CD1710" w:rsidP="00CD1710">
            <w:pPr>
              <w:rPr>
                <w:rFonts w:ascii="Arial" w:hAnsi="Arial" w:cs="Arial"/>
                <w:b w:val="0"/>
                <w:lang w:val="fi-FI"/>
              </w:rPr>
            </w:pPr>
          </w:p>
        </w:tc>
        <w:tc>
          <w:tcPr>
            <w:tcW w:w="2170" w:type="dxa"/>
            <w:gridSpan w:val="2"/>
            <w:tcBorders>
              <w:top w:val="single" w:sz="4" w:space="0" w:color="auto"/>
              <w:left w:val="single" w:sz="4" w:space="0" w:color="auto"/>
              <w:bottom w:val="single" w:sz="4" w:space="0" w:color="auto"/>
            </w:tcBorders>
          </w:tcPr>
          <w:p w:rsidR="00CD1710" w:rsidRPr="000A6934" w:rsidRDefault="00CD1710" w:rsidP="00CD1710">
            <w:pPr>
              <w:ind w:left="87"/>
              <w:rPr>
                <w:rFonts w:ascii="Arial" w:hAnsi="Arial" w:cs="Arial"/>
                <w:b w:val="0"/>
                <w:lang w:val="fi-FI"/>
              </w:rPr>
            </w:pPr>
            <w:r>
              <w:rPr>
                <w:rFonts w:ascii="Arial" w:hAnsi="Arial" w:cs="Arial"/>
                <w:b w:val="0"/>
                <w:lang w:val="id-ID"/>
              </w:rPr>
              <w:t>2</w:t>
            </w:r>
            <w:r w:rsidRPr="000A6934">
              <w:rPr>
                <w:rFonts w:ascii="Arial" w:hAnsi="Arial" w:cs="Arial"/>
                <w:b w:val="0"/>
                <w:lang w:val="fi-FI"/>
              </w:rPr>
              <w:t xml:space="preserve"> mata kuliah diajar oleh dosen yang tidak sesuai keahliannya.</w:t>
            </w:r>
          </w:p>
          <w:p w:rsidR="00CD1710" w:rsidRPr="000A6934" w:rsidRDefault="00CD1710" w:rsidP="00CD1710">
            <w:pPr>
              <w:rPr>
                <w:rFonts w:ascii="Arial" w:hAnsi="Arial" w:cs="Arial"/>
                <w:b w:val="0"/>
                <w:lang w:val="id-ID"/>
              </w:rPr>
            </w:pPr>
          </w:p>
        </w:tc>
        <w:tc>
          <w:tcPr>
            <w:tcW w:w="1714" w:type="dxa"/>
            <w:gridSpan w:val="2"/>
            <w:tcBorders>
              <w:top w:val="single" w:sz="4" w:space="0" w:color="auto"/>
            </w:tcBorders>
            <w:shd w:val="clear" w:color="auto" w:fill="auto"/>
          </w:tcPr>
          <w:p w:rsidR="00CD1710" w:rsidRPr="000A6934" w:rsidRDefault="00CD1710" w:rsidP="00CD1710">
            <w:pPr>
              <w:ind w:left="-6"/>
              <w:rPr>
                <w:rFonts w:ascii="Arial" w:hAnsi="Arial" w:cs="Arial"/>
                <w:b w:val="0"/>
              </w:rPr>
            </w:pPr>
            <w:r w:rsidRPr="000A6934">
              <w:rPr>
                <w:rFonts w:ascii="Arial" w:hAnsi="Arial" w:cs="Arial"/>
                <w:b w:val="0"/>
              </w:rPr>
              <w:t xml:space="preserve">Lebih dari </w:t>
            </w:r>
            <w:r>
              <w:rPr>
                <w:rFonts w:ascii="Arial" w:hAnsi="Arial" w:cs="Arial"/>
                <w:b w:val="0"/>
                <w:lang w:val="id-ID"/>
              </w:rPr>
              <w:t>2</w:t>
            </w:r>
            <w:r w:rsidRPr="000A6934">
              <w:rPr>
                <w:rFonts w:ascii="Arial" w:hAnsi="Arial" w:cs="Arial"/>
                <w:b w:val="0"/>
                <w:lang w:val="id-ID"/>
              </w:rPr>
              <w:t xml:space="preserve"> mata kuliah diajar oleh dosen yang tidak sesuai keahliannya.</w:t>
            </w:r>
          </w:p>
        </w:tc>
        <w:tc>
          <w:tcPr>
            <w:tcW w:w="1719" w:type="dxa"/>
            <w:tcBorders>
              <w:top w:val="single" w:sz="4" w:space="0" w:color="auto"/>
            </w:tcBorders>
            <w:shd w:val="clear" w:color="auto" w:fill="auto"/>
          </w:tcPr>
          <w:p w:rsidR="00CD1710" w:rsidRPr="000A6934" w:rsidRDefault="00CD1710" w:rsidP="00CD1710">
            <w:pPr>
              <w:rPr>
                <w:rFonts w:ascii="Arial" w:hAnsi="Arial" w:cs="Arial"/>
                <w:b w:val="0"/>
              </w:rPr>
            </w:pPr>
            <w:r>
              <w:rPr>
                <w:rFonts w:ascii="Arial" w:hAnsi="Arial" w:cs="Arial"/>
                <w:b w:val="0"/>
              </w:rPr>
              <w:t>Tidak ada skor 0.</w:t>
            </w:r>
          </w:p>
        </w:tc>
      </w:tr>
    </w:tbl>
    <w:p w:rsidR="00165EDD" w:rsidRDefault="00165EDD">
      <w:r>
        <w:lastRenderedPageBreak/>
        <w:br w:type="page"/>
      </w:r>
    </w:p>
    <w:tbl>
      <w:tblPr>
        <w:tblpPr w:leftFromText="180" w:rightFromText="180" w:vertAnchor="text" w:tblpX="-987" w:tblpY="1"/>
        <w:tblOverlap w:val="never"/>
        <w:tblW w:w="15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3295"/>
        <w:gridCol w:w="2229"/>
        <w:gridCol w:w="23"/>
        <w:gridCol w:w="2017"/>
        <w:gridCol w:w="2124"/>
        <w:gridCol w:w="1760"/>
        <w:gridCol w:w="1719"/>
      </w:tblGrid>
      <w:tr w:rsidR="00165EDD" w:rsidRPr="00213C52" w:rsidTr="00122D17">
        <w:trPr>
          <w:trHeight w:val="20"/>
          <w:tblHeader/>
        </w:trPr>
        <w:tc>
          <w:tcPr>
            <w:tcW w:w="2660" w:type="dxa"/>
            <w:vMerge w:val="restart"/>
            <w:tcBorders>
              <w:top w:val="single" w:sz="4" w:space="0" w:color="auto"/>
              <w:left w:val="single" w:sz="4" w:space="0" w:color="auto"/>
              <w:right w:val="single" w:sz="4" w:space="0" w:color="auto"/>
            </w:tcBorders>
            <w:vAlign w:val="center"/>
          </w:tcPr>
          <w:p w:rsidR="00165EDD" w:rsidRPr="00213C52" w:rsidRDefault="00165EDD" w:rsidP="00122D17">
            <w:pPr>
              <w:jc w:val="center"/>
              <w:rPr>
                <w:rFonts w:ascii="Arial" w:hAnsi="Arial" w:cs="Arial"/>
                <w:color w:val="0D0D0D"/>
              </w:rPr>
            </w:pPr>
            <w:r w:rsidRPr="00213C52">
              <w:rPr>
                <w:rFonts w:ascii="Arial" w:hAnsi="Arial" w:cs="Arial"/>
                <w:color w:val="0D0D0D"/>
              </w:rPr>
              <w:lastRenderedPageBreak/>
              <w:t>ELEMEN PENILAIAN</w:t>
            </w:r>
          </w:p>
        </w:tc>
        <w:tc>
          <w:tcPr>
            <w:tcW w:w="3295" w:type="dxa"/>
            <w:vMerge w:val="restart"/>
            <w:tcBorders>
              <w:top w:val="single" w:sz="4" w:space="0" w:color="auto"/>
              <w:left w:val="single" w:sz="4" w:space="0" w:color="auto"/>
              <w:right w:val="single" w:sz="4" w:space="0" w:color="auto"/>
            </w:tcBorders>
            <w:vAlign w:val="center"/>
          </w:tcPr>
          <w:p w:rsidR="00165EDD" w:rsidRPr="00213C52" w:rsidRDefault="00165EDD" w:rsidP="00122D17">
            <w:pPr>
              <w:ind w:firstLine="33"/>
              <w:jc w:val="center"/>
              <w:rPr>
                <w:rFonts w:ascii="Arial" w:hAnsi="Arial" w:cs="Arial"/>
                <w:noProof/>
                <w:color w:val="000000"/>
              </w:rPr>
            </w:pPr>
            <w:r w:rsidRPr="00213C52">
              <w:rPr>
                <w:rFonts w:ascii="Arial" w:hAnsi="Arial" w:cs="Arial"/>
                <w:noProof/>
                <w:color w:val="000000"/>
              </w:rPr>
              <w:t>DESKRIPTOR</w:t>
            </w:r>
          </w:p>
        </w:tc>
        <w:tc>
          <w:tcPr>
            <w:tcW w:w="9872" w:type="dxa"/>
            <w:gridSpan w:val="6"/>
            <w:tcBorders>
              <w:top w:val="single" w:sz="4" w:space="0" w:color="auto"/>
              <w:left w:val="single" w:sz="4" w:space="0" w:color="auto"/>
              <w:bottom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HARKAT DAN PERINGKAT</w:t>
            </w:r>
          </w:p>
        </w:tc>
      </w:tr>
      <w:tr w:rsidR="00165EDD" w:rsidRPr="00213C52" w:rsidTr="00122D17">
        <w:trPr>
          <w:trHeight w:val="20"/>
          <w:tblHeader/>
        </w:trPr>
        <w:tc>
          <w:tcPr>
            <w:tcW w:w="2660" w:type="dxa"/>
            <w:vMerge/>
            <w:tcBorders>
              <w:left w:val="single" w:sz="4" w:space="0" w:color="auto"/>
              <w:right w:val="single" w:sz="4" w:space="0" w:color="auto"/>
            </w:tcBorders>
            <w:vAlign w:val="center"/>
          </w:tcPr>
          <w:p w:rsidR="00165EDD" w:rsidRPr="00213C52" w:rsidRDefault="00165EDD" w:rsidP="00122D17">
            <w:pPr>
              <w:jc w:val="center"/>
              <w:rPr>
                <w:rFonts w:ascii="Arial" w:hAnsi="Arial" w:cs="Arial"/>
                <w:color w:val="0D0D0D"/>
              </w:rPr>
            </w:pPr>
          </w:p>
        </w:tc>
        <w:tc>
          <w:tcPr>
            <w:tcW w:w="3295" w:type="dxa"/>
            <w:vMerge/>
            <w:tcBorders>
              <w:left w:val="single" w:sz="4" w:space="0" w:color="auto"/>
              <w:right w:val="single" w:sz="4" w:space="0" w:color="auto"/>
            </w:tcBorders>
            <w:vAlign w:val="center"/>
          </w:tcPr>
          <w:p w:rsidR="00165EDD" w:rsidRPr="00213C52" w:rsidRDefault="00165EDD" w:rsidP="00122D17">
            <w:pPr>
              <w:ind w:firstLine="33"/>
              <w:jc w:val="center"/>
              <w:rPr>
                <w:rFonts w:ascii="Arial" w:hAnsi="Arial" w:cs="Arial"/>
                <w:noProof/>
                <w:color w:val="000000"/>
                <w:lang w:val="id-ID"/>
              </w:rPr>
            </w:pPr>
          </w:p>
        </w:tc>
        <w:tc>
          <w:tcPr>
            <w:tcW w:w="2229" w:type="dxa"/>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SANGAT BAIK</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BAIK</w:t>
            </w:r>
          </w:p>
        </w:tc>
        <w:tc>
          <w:tcPr>
            <w:tcW w:w="2124" w:type="dxa"/>
            <w:tcBorders>
              <w:top w:val="single" w:sz="4" w:space="0" w:color="auto"/>
              <w:left w:val="single" w:sz="4" w:space="0" w:color="auto"/>
              <w:bottom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CUKUP</w:t>
            </w:r>
          </w:p>
        </w:tc>
        <w:tc>
          <w:tcPr>
            <w:tcW w:w="1760" w:type="dxa"/>
            <w:tcBorders>
              <w:top w:val="single" w:sz="4" w:space="0" w:color="auto"/>
            </w:tcBorders>
            <w:shd w:val="clear" w:color="auto" w:fill="auto"/>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KURANG</w:t>
            </w:r>
          </w:p>
        </w:tc>
        <w:tc>
          <w:tcPr>
            <w:tcW w:w="1719" w:type="dxa"/>
            <w:tcBorders>
              <w:top w:val="single" w:sz="4" w:space="0" w:color="auto"/>
            </w:tcBorders>
            <w:shd w:val="clear" w:color="auto" w:fill="auto"/>
            <w:vAlign w:val="center"/>
          </w:tcPr>
          <w:p w:rsidR="00165EDD" w:rsidRPr="00213C52" w:rsidRDefault="00165EDD" w:rsidP="00122D17">
            <w:pPr>
              <w:jc w:val="center"/>
              <w:rPr>
                <w:rFonts w:ascii="Arial" w:hAnsi="Arial" w:cs="Arial"/>
              </w:rPr>
            </w:pPr>
            <w:r w:rsidRPr="00213C52">
              <w:rPr>
                <w:rFonts w:ascii="Arial" w:hAnsi="Arial" w:cs="Arial"/>
                <w:color w:val="000000"/>
              </w:rPr>
              <w:t>SANGAT KURANG</w:t>
            </w:r>
          </w:p>
        </w:tc>
      </w:tr>
      <w:tr w:rsidR="00165EDD" w:rsidRPr="00213C52" w:rsidTr="00122D17">
        <w:trPr>
          <w:trHeight w:val="20"/>
          <w:tblHeader/>
        </w:trPr>
        <w:tc>
          <w:tcPr>
            <w:tcW w:w="2660" w:type="dxa"/>
            <w:vMerge/>
            <w:tcBorders>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color w:val="0D0D0D"/>
              </w:rPr>
            </w:pPr>
          </w:p>
        </w:tc>
        <w:tc>
          <w:tcPr>
            <w:tcW w:w="3295" w:type="dxa"/>
            <w:vMerge/>
            <w:tcBorders>
              <w:left w:val="single" w:sz="4" w:space="0" w:color="auto"/>
              <w:bottom w:val="single" w:sz="4" w:space="0" w:color="auto"/>
              <w:right w:val="single" w:sz="4" w:space="0" w:color="auto"/>
            </w:tcBorders>
            <w:vAlign w:val="center"/>
          </w:tcPr>
          <w:p w:rsidR="00165EDD" w:rsidRPr="00213C52" w:rsidRDefault="00165EDD" w:rsidP="00122D17">
            <w:pPr>
              <w:ind w:firstLine="33"/>
              <w:jc w:val="center"/>
              <w:rPr>
                <w:rFonts w:ascii="Arial" w:hAnsi="Arial" w:cs="Arial"/>
                <w:noProof/>
                <w:color w:val="000000"/>
                <w:lang w:val="id-ID"/>
              </w:rPr>
            </w:pPr>
          </w:p>
        </w:tc>
        <w:tc>
          <w:tcPr>
            <w:tcW w:w="2229" w:type="dxa"/>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4</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3</w:t>
            </w:r>
          </w:p>
        </w:tc>
        <w:tc>
          <w:tcPr>
            <w:tcW w:w="2124" w:type="dxa"/>
            <w:tcBorders>
              <w:top w:val="single" w:sz="4" w:space="0" w:color="auto"/>
              <w:left w:val="single" w:sz="4" w:space="0" w:color="auto"/>
              <w:bottom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2</w:t>
            </w:r>
          </w:p>
        </w:tc>
        <w:tc>
          <w:tcPr>
            <w:tcW w:w="1760" w:type="dxa"/>
            <w:tcBorders>
              <w:top w:val="single" w:sz="4" w:space="0" w:color="auto"/>
            </w:tcBorders>
            <w:shd w:val="clear" w:color="auto" w:fill="auto"/>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1</w:t>
            </w:r>
          </w:p>
        </w:tc>
        <w:tc>
          <w:tcPr>
            <w:tcW w:w="1719" w:type="dxa"/>
            <w:tcBorders>
              <w:top w:val="single" w:sz="4" w:space="0" w:color="auto"/>
            </w:tcBorders>
            <w:shd w:val="clear" w:color="auto" w:fill="auto"/>
            <w:vAlign w:val="center"/>
          </w:tcPr>
          <w:p w:rsidR="00165EDD" w:rsidRPr="00213C52" w:rsidRDefault="00165EDD" w:rsidP="00122D17">
            <w:pPr>
              <w:jc w:val="center"/>
              <w:rPr>
                <w:rFonts w:ascii="Arial" w:hAnsi="Arial" w:cs="Arial"/>
              </w:rPr>
            </w:pPr>
            <w:r w:rsidRPr="00213C52">
              <w:rPr>
                <w:rFonts w:ascii="Arial" w:hAnsi="Arial" w:cs="Arial"/>
                <w:color w:val="000000"/>
              </w:rPr>
              <w:t>0</w:t>
            </w:r>
          </w:p>
        </w:tc>
      </w:tr>
      <w:tr w:rsidR="00CD1710" w:rsidRPr="000A6934" w:rsidTr="00B91589">
        <w:trPr>
          <w:trHeight w:val="412"/>
        </w:trPr>
        <w:tc>
          <w:tcPr>
            <w:tcW w:w="2660" w:type="dxa"/>
            <w:tcBorders>
              <w:left w:val="single" w:sz="4" w:space="0" w:color="auto"/>
              <w:bottom w:val="single" w:sz="4" w:space="0" w:color="auto"/>
              <w:right w:val="single" w:sz="4" w:space="0" w:color="auto"/>
            </w:tcBorders>
          </w:tcPr>
          <w:p w:rsidR="00CD1710" w:rsidRPr="000A6934" w:rsidRDefault="00CD1710" w:rsidP="00CD1710">
            <w:pPr>
              <w:ind w:left="549" w:hanging="567"/>
              <w:rPr>
                <w:rFonts w:ascii="Arial" w:hAnsi="Arial" w:cs="Arial"/>
                <w:b w:val="0"/>
                <w:noProof/>
                <w:lang w:val="id-ID"/>
              </w:rPr>
            </w:pPr>
          </w:p>
        </w:tc>
        <w:tc>
          <w:tcPr>
            <w:tcW w:w="3295" w:type="dxa"/>
            <w:tcBorders>
              <w:top w:val="single" w:sz="4" w:space="0" w:color="auto"/>
              <w:left w:val="single" w:sz="4" w:space="0" w:color="auto"/>
              <w:bottom w:val="single" w:sz="4" w:space="0" w:color="auto"/>
              <w:right w:val="single" w:sz="4" w:space="0" w:color="auto"/>
            </w:tcBorders>
          </w:tcPr>
          <w:p w:rsidR="00CD1710" w:rsidRPr="000A6934" w:rsidRDefault="00CD1710" w:rsidP="00CD1710">
            <w:pPr>
              <w:ind w:left="-18"/>
              <w:rPr>
                <w:rFonts w:ascii="Arial" w:hAnsi="Arial" w:cs="Arial"/>
                <w:b w:val="0"/>
                <w:lang w:val="nb-NO"/>
              </w:rPr>
            </w:pPr>
            <w:r w:rsidRPr="000A6934">
              <w:rPr>
                <w:rFonts w:ascii="Arial" w:hAnsi="Arial" w:cs="Arial"/>
                <w:b w:val="0"/>
                <w:noProof/>
                <w:lang w:val="sv-SE"/>
              </w:rPr>
              <w:t>4.</w:t>
            </w:r>
            <w:r w:rsidRPr="000A6934">
              <w:rPr>
                <w:rFonts w:ascii="Arial" w:hAnsi="Arial" w:cs="Arial"/>
                <w:b w:val="0"/>
                <w:noProof/>
              </w:rPr>
              <w:t>3</w:t>
            </w:r>
            <w:r w:rsidRPr="000A6934">
              <w:rPr>
                <w:rFonts w:ascii="Arial" w:hAnsi="Arial" w:cs="Arial"/>
                <w:b w:val="0"/>
                <w:noProof/>
                <w:lang w:val="sv-SE"/>
              </w:rPr>
              <w:t>.</w:t>
            </w:r>
            <w:r w:rsidRPr="000A6934">
              <w:rPr>
                <w:rFonts w:ascii="Arial" w:hAnsi="Arial" w:cs="Arial"/>
                <w:b w:val="0"/>
                <w:noProof/>
                <w:lang w:val="id-ID"/>
              </w:rPr>
              <w:t>5</w:t>
            </w:r>
            <w:r w:rsidRPr="000A6934">
              <w:rPr>
                <w:rFonts w:ascii="Arial" w:hAnsi="Arial" w:cs="Arial"/>
                <w:b w:val="0"/>
                <w:noProof/>
                <w:lang w:val="sv-SE"/>
              </w:rPr>
              <w:t xml:space="preserve"> &amp; 4.3.</w:t>
            </w:r>
            <w:r w:rsidRPr="000A6934">
              <w:rPr>
                <w:rFonts w:ascii="Arial" w:hAnsi="Arial" w:cs="Arial"/>
                <w:b w:val="0"/>
                <w:noProof/>
                <w:lang w:val="id-ID"/>
              </w:rPr>
              <w:t>6</w:t>
            </w:r>
            <w:r w:rsidRPr="000A6934">
              <w:rPr>
                <w:rFonts w:ascii="Arial" w:hAnsi="Arial" w:cs="Arial"/>
                <w:b w:val="0"/>
                <w:noProof/>
                <w:lang w:val="sv-SE"/>
              </w:rPr>
              <w:t xml:space="preserve">  </w:t>
            </w:r>
            <w:r w:rsidRPr="000A6934">
              <w:rPr>
                <w:rFonts w:ascii="Arial" w:hAnsi="Arial" w:cs="Arial"/>
                <w:b w:val="0"/>
                <w:lang w:val="nb-NO"/>
              </w:rPr>
              <w:t>Tingkat kehadiran dosen tetap dalam mengajar</w:t>
            </w:r>
          </w:p>
          <w:p w:rsidR="00CD1710" w:rsidRPr="000A6934" w:rsidRDefault="00CD1710" w:rsidP="00CD1710">
            <w:pPr>
              <w:pStyle w:val="BodyText2"/>
              <w:ind w:left="549" w:hanging="549"/>
              <w:rPr>
                <w:rFonts w:ascii="Arial" w:hAnsi="Arial" w:cs="Arial"/>
                <w:b w:val="0"/>
                <w:noProof/>
                <w:lang w:val="sv-SE"/>
              </w:rPr>
            </w:pPr>
            <w:r w:rsidRPr="000A6934">
              <w:rPr>
                <w:rFonts w:ascii="Arial" w:hAnsi="Arial" w:cs="Arial"/>
                <w:b w:val="0"/>
                <w:noProof/>
                <w:lang w:val="sv-SE"/>
              </w:rPr>
              <w:t>PK</w:t>
            </w:r>
            <w:r w:rsidRPr="000A6934">
              <w:rPr>
                <w:rFonts w:ascii="Arial" w:hAnsi="Arial" w:cs="Arial"/>
                <w:b w:val="0"/>
                <w:noProof/>
                <w:vertAlign w:val="subscript"/>
                <w:lang w:val="sv-SE"/>
              </w:rPr>
              <w:t>DT</w:t>
            </w:r>
            <w:r w:rsidRPr="000A6934">
              <w:rPr>
                <w:rFonts w:ascii="Arial" w:hAnsi="Arial" w:cs="Arial"/>
                <w:b w:val="0"/>
                <w:noProof/>
                <w:lang w:val="sv-SE"/>
              </w:rPr>
              <w:t xml:space="preserve"> = Persentase kehadiran dosen tetap dalam perkuliahan (terhadap jumlah kehadiran yang direncanakan)</w:t>
            </w:r>
          </w:p>
        </w:tc>
        <w:tc>
          <w:tcPr>
            <w:tcW w:w="2252" w:type="dxa"/>
            <w:gridSpan w:val="2"/>
            <w:tcBorders>
              <w:top w:val="single" w:sz="4" w:space="0" w:color="auto"/>
              <w:left w:val="single" w:sz="4" w:space="0" w:color="auto"/>
              <w:bottom w:val="single" w:sz="4" w:space="0" w:color="auto"/>
            </w:tcBorders>
            <w:vAlign w:val="center"/>
          </w:tcPr>
          <w:p w:rsidR="00CD1710" w:rsidRPr="000A6934" w:rsidRDefault="00CD1710" w:rsidP="00CD1710">
            <w:pPr>
              <w:ind w:left="19"/>
              <w:jc w:val="center"/>
              <w:rPr>
                <w:rFonts w:ascii="Arial" w:hAnsi="Arial" w:cs="Arial"/>
                <w:b w:val="0"/>
                <w:noProof/>
                <w:lang w:val="sv-SE"/>
              </w:rPr>
            </w:pPr>
            <w:r w:rsidRPr="000A6934">
              <w:rPr>
                <w:rFonts w:ascii="Arial" w:hAnsi="Arial" w:cs="Arial"/>
                <w:b w:val="0"/>
                <w:noProof/>
                <w:lang w:val="sv-SE"/>
              </w:rPr>
              <w:t>Jika PK</w:t>
            </w:r>
            <w:r w:rsidRPr="000A6934">
              <w:rPr>
                <w:rFonts w:ascii="Arial" w:hAnsi="Arial" w:cs="Arial"/>
                <w:b w:val="0"/>
                <w:noProof/>
                <w:vertAlign w:val="subscript"/>
                <w:lang w:val="sv-SE"/>
              </w:rPr>
              <w:t>DT</w:t>
            </w:r>
            <w:r w:rsidRPr="000A6934">
              <w:rPr>
                <w:rFonts w:ascii="Arial" w:hAnsi="Arial" w:cs="Arial"/>
                <w:b w:val="0"/>
                <w:noProof/>
                <w:lang w:val="sv-SE"/>
              </w:rPr>
              <w:t xml:space="preserve"> ≥ 95%, maka skor = 4.</w:t>
            </w:r>
          </w:p>
          <w:p w:rsidR="00CD1710" w:rsidRPr="000A6934" w:rsidRDefault="00CD1710" w:rsidP="00CD1710">
            <w:pPr>
              <w:ind w:left="19"/>
              <w:jc w:val="center"/>
              <w:rPr>
                <w:rFonts w:ascii="Arial" w:hAnsi="Arial" w:cs="Arial"/>
                <w:b w:val="0"/>
              </w:rPr>
            </w:pPr>
          </w:p>
        </w:tc>
        <w:tc>
          <w:tcPr>
            <w:tcW w:w="5901" w:type="dxa"/>
            <w:gridSpan w:val="3"/>
            <w:tcBorders>
              <w:top w:val="single" w:sz="4" w:space="0" w:color="auto"/>
              <w:left w:val="single" w:sz="4" w:space="0" w:color="auto"/>
              <w:bottom w:val="single" w:sz="4" w:space="0" w:color="auto"/>
            </w:tcBorders>
            <w:vAlign w:val="center"/>
          </w:tcPr>
          <w:p w:rsidR="00CD1710" w:rsidRPr="000A6934" w:rsidRDefault="00CD1710" w:rsidP="00CD1710">
            <w:pPr>
              <w:ind w:left="19"/>
              <w:jc w:val="center"/>
              <w:rPr>
                <w:rFonts w:ascii="Arial" w:hAnsi="Arial" w:cs="Arial"/>
                <w:b w:val="0"/>
              </w:rPr>
            </w:pPr>
            <w:r w:rsidRPr="000A6934">
              <w:rPr>
                <w:rFonts w:ascii="Arial" w:hAnsi="Arial" w:cs="Arial"/>
                <w:b w:val="0"/>
                <w:noProof/>
                <w:lang w:val="sv-SE"/>
              </w:rPr>
              <w:t>Jika 60% &lt; PK</w:t>
            </w:r>
            <w:r w:rsidRPr="000A6934">
              <w:rPr>
                <w:rFonts w:ascii="Arial" w:hAnsi="Arial" w:cs="Arial"/>
                <w:b w:val="0"/>
                <w:noProof/>
                <w:vertAlign w:val="subscript"/>
                <w:lang w:val="sv-SE"/>
              </w:rPr>
              <w:t>DT</w:t>
            </w:r>
            <w:r w:rsidRPr="000A6934">
              <w:rPr>
                <w:rFonts w:ascii="Arial" w:hAnsi="Arial" w:cs="Arial"/>
                <w:b w:val="0"/>
                <w:noProof/>
                <w:lang w:val="sv-SE"/>
              </w:rPr>
              <w:t xml:space="preserve"> &lt; 95%, maka skor = [(80 x PK</w:t>
            </w:r>
            <w:r w:rsidRPr="000A6934">
              <w:rPr>
                <w:rFonts w:ascii="Arial" w:hAnsi="Arial" w:cs="Arial"/>
                <w:b w:val="0"/>
                <w:noProof/>
                <w:vertAlign w:val="subscript"/>
                <w:lang w:val="sv-SE"/>
              </w:rPr>
              <w:t>DT</w:t>
            </w:r>
            <w:r w:rsidRPr="000A6934">
              <w:rPr>
                <w:rFonts w:ascii="Arial" w:hAnsi="Arial" w:cs="Arial"/>
                <w:b w:val="0"/>
                <w:noProof/>
                <w:lang w:val="sv-SE"/>
              </w:rPr>
              <w:t>) – 48]/7.</w:t>
            </w:r>
          </w:p>
          <w:p w:rsidR="00CD1710" w:rsidRPr="000A6934" w:rsidRDefault="00CD1710" w:rsidP="00CD1710">
            <w:pPr>
              <w:jc w:val="center"/>
              <w:rPr>
                <w:rFonts w:ascii="Arial" w:hAnsi="Arial" w:cs="Arial"/>
                <w:b w:val="0"/>
              </w:rPr>
            </w:pPr>
          </w:p>
        </w:tc>
        <w:tc>
          <w:tcPr>
            <w:tcW w:w="1719" w:type="dxa"/>
            <w:tcBorders>
              <w:top w:val="single" w:sz="4" w:space="0" w:color="auto"/>
              <w:left w:val="single" w:sz="4" w:space="0" w:color="auto"/>
              <w:bottom w:val="single" w:sz="4" w:space="0" w:color="auto"/>
            </w:tcBorders>
            <w:vAlign w:val="center"/>
          </w:tcPr>
          <w:p w:rsidR="00CD1710" w:rsidRPr="000A6934" w:rsidRDefault="00CD1710" w:rsidP="00CD1710">
            <w:pPr>
              <w:ind w:left="19"/>
              <w:jc w:val="center"/>
              <w:rPr>
                <w:rFonts w:ascii="Arial" w:hAnsi="Arial" w:cs="Arial"/>
                <w:b w:val="0"/>
                <w:noProof/>
                <w:lang w:val="sv-SE"/>
              </w:rPr>
            </w:pPr>
            <w:r w:rsidRPr="000A6934">
              <w:rPr>
                <w:rFonts w:ascii="Arial" w:hAnsi="Arial" w:cs="Arial"/>
                <w:b w:val="0"/>
                <w:noProof/>
                <w:lang w:val="sv-SE"/>
              </w:rPr>
              <w:t>Jika</w:t>
            </w:r>
          </w:p>
          <w:p w:rsidR="00CD1710" w:rsidRPr="000A6934" w:rsidRDefault="00CD1710" w:rsidP="00CD1710">
            <w:pPr>
              <w:ind w:left="19"/>
              <w:jc w:val="center"/>
              <w:rPr>
                <w:rFonts w:ascii="Arial" w:hAnsi="Arial" w:cs="Arial"/>
                <w:b w:val="0"/>
                <w:noProof/>
                <w:lang w:val="sv-SE"/>
              </w:rPr>
            </w:pPr>
            <w:r w:rsidRPr="000A6934">
              <w:rPr>
                <w:rFonts w:ascii="Arial" w:hAnsi="Arial" w:cs="Arial"/>
                <w:b w:val="0"/>
                <w:noProof/>
                <w:lang w:val="sv-SE"/>
              </w:rPr>
              <w:t>PK</w:t>
            </w:r>
            <w:r w:rsidRPr="000A6934">
              <w:rPr>
                <w:rFonts w:ascii="Arial" w:hAnsi="Arial" w:cs="Arial"/>
                <w:b w:val="0"/>
                <w:noProof/>
                <w:vertAlign w:val="subscript"/>
                <w:lang w:val="sv-SE"/>
              </w:rPr>
              <w:t>DT</w:t>
            </w:r>
            <w:r w:rsidRPr="000A6934">
              <w:rPr>
                <w:rFonts w:ascii="Arial" w:hAnsi="Arial" w:cs="Arial"/>
                <w:b w:val="0"/>
                <w:noProof/>
                <w:lang w:val="sv-SE"/>
              </w:rPr>
              <w:t xml:space="preserve"> ≤ 60%, maka skor = 0.</w:t>
            </w:r>
          </w:p>
          <w:p w:rsidR="00CD1710" w:rsidRPr="000A6934" w:rsidRDefault="00CD1710" w:rsidP="00CD1710">
            <w:pPr>
              <w:jc w:val="center"/>
              <w:rPr>
                <w:rFonts w:ascii="Arial" w:hAnsi="Arial" w:cs="Arial"/>
                <w:b w:val="0"/>
                <w:lang w:val="fi-FI"/>
              </w:rPr>
            </w:pPr>
          </w:p>
        </w:tc>
      </w:tr>
      <w:tr w:rsidR="00CD1710" w:rsidRPr="000A6934" w:rsidTr="00407D4C">
        <w:trPr>
          <w:trHeight w:val="1266"/>
        </w:trPr>
        <w:tc>
          <w:tcPr>
            <w:tcW w:w="2660" w:type="dxa"/>
            <w:vMerge w:val="restart"/>
            <w:tcBorders>
              <w:top w:val="single" w:sz="4" w:space="0" w:color="auto"/>
              <w:left w:val="single" w:sz="4" w:space="0" w:color="auto"/>
              <w:right w:val="single" w:sz="4" w:space="0" w:color="auto"/>
            </w:tcBorders>
          </w:tcPr>
          <w:p w:rsidR="00CD1710" w:rsidRPr="000A6934" w:rsidRDefault="00CD1710" w:rsidP="00CD1710">
            <w:pPr>
              <w:ind w:left="-18"/>
              <w:rPr>
                <w:rFonts w:ascii="Arial" w:hAnsi="Arial" w:cs="Arial"/>
                <w:b w:val="0"/>
                <w:noProof/>
                <w:color w:val="000000"/>
                <w:lang w:val="fi-FI"/>
              </w:rPr>
            </w:pPr>
            <w:r w:rsidRPr="000A6934">
              <w:rPr>
                <w:rFonts w:ascii="Arial" w:hAnsi="Arial" w:cs="Arial"/>
                <w:b w:val="0"/>
                <w:noProof/>
                <w:color w:val="000000"/>
                <w:lang w:val="id-ID"/>
              </w:rPr>
              <w:t>4.</w:t>
            </w:r>
            <w:r w:rsidRPr="000A6934">
              <w:rPr>
                <w:rFonts w:ascii="Arial" w:hAnsi="Arial" w:cs="Arial"/>
                <w:b w:val="0"/>
                <w:noProof/>
                <w:color w:val="000000"/>
              </w:rPr>
              <w:t>4</w:t>
            </w:r>
            <w:r w:rsidRPr="000A6934">
              <w:rPr>
                <w:rFonts w:ascii="Arial" w:hAnsi="Arial" w:cs="Arial"/>
                <w:b w:val="0"/>
                <w:noProof/>
                <w:color w:val="000000"/>
                <w:lang w:val="id-ID"/>
              </w:rPr>
              <w:t xml:space="preserve"> </w:t>
            </w:r>
            <w:r w:rsidRPr="000A6934">
              <w:rPr>
                <w:rFonts w:ascii="Arial" w:hAnsi="Arial" w:cs="Arial"/>
                <w:b w:val="0"/>
                <w:noProof/>
                <w:color w:val="000000"/>
              </w:rPr>
              <w:t xml:space="preserve"> </w:t>
            </w:r>
            <w:r w:rsidRPr="000A6934">
              <w:rPr>
                <w:rFonts w:ascii="Arial" w:hAnsi="Arial" w:cs="Arial"/>
                <w:b w:val="0"/>
                <w:noProof/>
                <w:color w:val="000000"/>
                <w:lang w:val="fi-FI"/>
              </w:rPr>
              <w:t>Jumlah, kualifikasi, dan pelaksanaan tugas Dosen Tidak Tetap</w:t>
            </w:r>
          </w:p>
        </w:tc>
        <w:tc>
          <w:tcPr>
            <w:tcW w:w="3295" w:type="dxa"/>
            <w:tcBorders>
              <w:top w:val="single" w:sz="4" w:space="0" w:color="auto"/>
              <w:left w:val="single" w:sz="4" w:space="0" w:color="auto"/>
              <w:bottom w:val="single" w:sz="4" w:space="0" w:color="auto"/>
              <w:right w:val="single" w:sz="4" w:space="0" w:color="auto"/>
            </w:tcBorders>
          </w:tcPr>
          <w:p w:rsidR="00CD1710" w:rsidRPr="00B91589" w:rsidRDefault="00CD1710" w:rsidP="00CD1710">
            <w:pPr>
              <w:ind w:hanging="18"/>
              <w:rPr>
                <w:rFonts w:ascii="Arial" w:hAnsi="Arial" w:cs="Arial"/>
                <w:b w:val="0"/>
                <w:noProof/>
                <w:lang w:val="id-ID"/>
              </w:rPr>
            </w:pPr>
            <w:r w:rsidRPr="000A6934">
              <w:rPr>
                <w:rFonts w:ascii="Arial" w:hAnsi="Arial" w:cs="Arial"/>
                <w:b w:val="0"/>
                <w:noProof/>
                <w:lang w:val="fi-FI"/>
              </w:rPr>
              <w:t>4.</w:t>
            </w:r>
            <w:r w:rsidRPr="000A6934">
              <w:rPr>
                <w:rFonts w:ascii="Arial" w:hAnsi="Arial" w:cs="Arial"/>
                <w:b w:val="0"/>
                <w:noProof/>
              </w:rPr>
              <w:t>4</w:t>
            </w:r>
            <w:r w:rsidRPr="000A6934">
              <w:rPr>
                <w:rFonts w:ascii="Arial" w:hAnsi="Arial" w:cs="Arial"/>
                <w:b w:val="0"/>
                <w:noProof/>
                <w:lang w:val="fi-FI"/>
              </w:rPr>
              <w:t>.1</w:t>
            </w:r>
            <w:r w:rsidRPr="000A6934">
              <w:rPr>
                <w:rFonts w:ascii="Arial" w:hAnsi="Arial" w:cs="Arial"/>
                <w:b w:val="0"/>
                <w:noProof/>
                <w:lang w:val="id-ID"/>
              </w:rPr>
              <w:t>.</w:t>
            </w:r>
            <w:r w:rsidR="006C4464">
              <w:rPr>
                <w:rFonts w:ascii="Arial" w:hAnsi="Arial" w:cs="Arial"/>
                <w:b w:val="0"/>
                <w:noProof/>
              </w:rPr>
              <w:t>1</w:t>
            </w:r>
            <w:r w:rsidRPr="000A6934">
              <w:rPr>
                <w:rFonts w:ascii="Arial" w:hAnsi="Arial" w:cs="Arial"/>
                <w:b w:val="0"/>
                <w:noProof/>
                <w:lang w:val="fi-FI"/>
              </w:rPr>
              <w:t xml:space="preserve">  Persentase jumlah dosen tidak tetap, terhadap jumlah seluruh dosen (= P</w:t>
            </w:r>
            <w:r w:rsidRPr="000A6934">
              <w:rPr>
                <w:rFonts w:ascii="Arial" w:hAnsi="Arial" w:cs="Arial"/>
                <w:b w:val="0"/>
                <w:noProof/>
                <w:vertAlign w:val="subscript"/>
                <w:lang w:val="fi-FI"/>
              </w:rPr>
              <w:t>DTT</w:t>
            </w:r>
            <w:r w:rsidRPr="000A6934">
              <w:rPr>
                <w:rFonts w:ascii="Arial" w:hAnsi="Arial" w:cs="Arial"/>
                <w:b w:val="0"/>
                <w:noProof/>
                <w:lang w:val="fi-FI"/>
              </w:rPr>
              <w:t>)</w:t>
            </w:r>
            <w:r>
              <w:rPr>
                <w:rFonts w:ascii="Arial" w:hAnsi="Arial" w:cs="Arial"/>
                <w:b w:val="0"/>
                <w:noProof/>
                <w:lang w:val="id-ID"/>
              </w:rPr>
              <w:t>.</w:t>
            </w:r>
          </w:p>
        </w:tc>
        <w:tc>
          <w:tcPr>
            <w:tcW w:w="2252" w:type="dxa"/>
            <w:gridSpan w:val="2"/>
            <w:tcBorders>
              <w:top w:val="single" w:sz="4" w:space="0" w:color="auto"/>
              <w:left w:val="single" w:sz="4" w:space="0" w:color="auto"/>
              <w:bottom w:val="single" w:sz="4" w:space="0" w:color="auto"/>
            </w:tcBorders>
            <w:vAlign w:val="center"/>
          </w:tcPr>
          <w:p w:rsidR="00CD1710" w:rsidRPr="000A6934" w:rsidRDefault="00CD1710" w:rsidP="00CD1710">
            <w:pPr>
              <w:ind w:left="34"/>
              <w:jc w:val="center"/>
              <w:rPr>
                <w:rFonts w:ascii="Arial" w:hAnsi="Arial" w:cs="Arial"/>
                <w:b w:val="0"/>
                <w:noProof/>
                <w:lang w:val="fi-FI"/>
              </w:rPr>
            </w:pPr>
            <w:r w:rsidRPr="000A6934">
              <w:rPr>
                <w:rFonts w:ascii="Arial" w:hAnsi="Arial" w:cs="Arial"/>
                <w:b w:val="0"/>
                <w:noProof/>
                <w:lang w:val="fi-FI"/>
              </w:rPr>
              <w:t>Jika P</w:t>
            </w:r>
            <w:r w:rsidRPr="000A6934">
              <w:rPr>
                <w:rFonts w:ascii="Arial" w:hAnsi="Arial" w:cs="Arial"/>
                <w:b w:val="0"/>
                <w:noProof/>
                <w:vertAlign w:val="subscript"/>
                <w:lang w:val="fi-FI"/>
              </w:rPr>
              <w:t xml:space="preserve">DTT </w:t>
            </w:r>
            <w:r w:rsidRPr="000A6934">
              <w:rPr>
                <w:rFonts w:ascii="Arial" w:hAnsi="Arial" w:cs="Arial"/>
                <w:b w:val="0"/>
                <w:noProof/>
                <w:lang w:val="fi-FI"/>
              </w:rPr>
              <w:t>≤ 10%, maka skor = 4.</w:t>
            </w:r>
          </w:p>
          <w:p w:rsidR="00CD1710" w:rsidRPr="000A6934" w:rsidRDefault="00CD1710" w:rsidP="00CD1710">
            <w:pPr>
              <w:jc w:val="center"/>
              <w:rPr>
                <w:rFonts w:ascii="Arial" w:hAnsi="Arial" w:cs="Arial"/>
                <w:b w:val="0"/>
                <w:lang w:val="fi-FI"/>
              </w:rPr>
            </w:pPr>
          </w:p>
        </w:tc>
        <w:tc>
          <w:tcPr>
            <w:tcW w:w="5901" w:type="dxa"/>
            <w:gridSpan w:val="3"/>
            <w:tcBorders>
              <w:top w:val="single" w:sz="4" w:space="0" w:color="auto"/>
              <w:left w:val="single" w:sz="4" w:space="0" w:color="auto"/>
              <w:bottom w:val="single" w:sz="4" w:space="0" w:color="auto"/>
            </w:tcBorders>
            <w:vAlign w:val="center"/>
          </w:tcPr>
          <w:p w:rsidR="00CD1710" w:rsidRPr="000A6934" w:rsidRDefault="00CD1710" w:rsidP="00CD1710">
            <w:pPr>
              <w:ind w:left="34"/>
              <w:jc w:val="center"/>
              <w:rPr>
                <w:rFonts w:ascii="Arial" w:hAnsi="Arial" w:cs="Arial"/>
                <w:b w:val="0"/>
                <w:noProof/>
                <w:lang w:val="fi-FI"/>
              </w:rPr>
            </w:pPr>
            <w:r w:rsidRPr="000A6934">
              <w:rPr>
                <w:rFonts w:ascii="Arial" w:hAnsi="Arial" w:cs="Arial"/>
                <w:b w:val="0"/>
                <w:noProof/>
                <w:lang w:val="fi-FI"/>
              </w:rPr>
              <w:t>Jika 10% &lt; P</w:t>
            </w:r>
            <w:r w:rsidRPr="000A6934">
              <w:rPr>
                <w:rFonts w:ascii="Arial" w:hAnsi="Arial" w:cs="Arial"/>
                <w:b w:val="0"/>
                <w:noProof/>
                <w:vertAlign w:val="subscript"/>
                <w:lang w:val="fi-FI"/>
              </w:rPr>
              <w:t xml:space="preserve">DTT </w:t>
            </w:r>
            <w:r w:rsidRPr="000A6934">
              <w:rPr>
                <w:rFonts w:ascii="Arial" w:hAnsi="Arial" w:cs="Arial"/>
                <w:b w:val="0"/>
                <w:noProof/>
                <w:lang w:val="fi-FI"/>
              </w:rPr>
              <w:t>&lt;</w:t>
            </w:r>
            <w:r>
              <w:rPr>
                <w:rFonts w:ascii="Arial" w:hAnsi="Arial" w:cs="Arial"/>
                <w:b w:val="0"/>
                <w:noProof/>
                <w:lang w:val="id-ID"/>
              </w:rPr>
              <w:t xml:space="preserve"> 50</w:t>
            </w:r>
            <w:r w:rsidRPr="000A6934">
              <w:rPr>
                <w:rFonts w:ascii="Arial" w:hAnsi="Arial" w:cs="Arial"/>
                <w:b w:val="0"/>
                <w:noProof/>
                <w:lang w:val="fi-FI"/>
              </w:rPr>
              <w:t xml:space="preserve">%, maka skor = </w:t>
            </w:r>
            <w:r>
              <w:rPr>
                <w:rFonts w:ascii="Arial" w:hAnsi="Arial" w:cs="Arial"/>
                <w:b w:val="0"/>
                <w:noProof/>
                <w:lang w:val="id-ID"/>
              </w:rPr>
              <w:t>5 – (1</w:t>
            </w:r>
            <w:r w:rsidRPr="000A6934">
              <w:rPr>
                <w:rFonts w:ascii="Arial" w:hAnsi="Arial" w:cs="Arial"/>
                <w:b w:val="0"/>
                <w:noProof/>
                <w:lang w:val="fi-FI"/>
              </w:rPr>
              <w:t>0 x  P</w:t>
            </w:r>
            <w:r w:rsidRPr="000A6934">
              <w:rPr>
                <w:rFonts w:ascii="Arial" w:hAnsi="Arial" w:cs="Arial"/>
                <w:b w:val="0"/>
                <w:noProof/>
                <w:vertAlign w:val="subscript"/>
                <w:lang w:val="fi-FI"/>
              </w:rPr>
              <w:t>DTT</w:t>
            </w:r>
            <w:r w:rsidRPr="000A6934">
              <w:rPr>
                <w:rFonts w:ascii="Arial" w:hAnsi="Arial" w:cs="Arial"/>
                <w:b w:val="0"/>
                <w:noProof/>
                <w:lang w:val="fi-FI"/>
              </w:rPr>
              <w:t>).</w:t>
            </w:r>
          </w:p>
          <w:p w:rsidR="00CD1710" w:rsidRPr="000A6934" w:rsidRDefault="00CD1710" w:rsidP="00CD1710">
            <w:pPr>
              <w:jc w:val="center"/>
              <w:rPr>
                <w:rFonts w:ascii="Arial" w:hAnsi="Arial" w:cs="Arial"/>
                <w:b w:val="0"/>
                <w:lang w:val="fi-FI"/>
              </w:rPr>
            </w:pPr>
          </w:p>
        </w:tc>
        <w:tc>
          <w:tcPr>
            <w:tcW w:w="1719" w:type="dxa"/>
            <w:tcBorders>
              <w:top w:val="single" w:sz="4" w:space="0" w:color="auto"/>
              <w:left w:val="single" w:sz="4" w:space="0" w:color="auto"/>
              <w:bottom w:val="single" w:sz="4" w:space="0" w:color="auto"/>
            </w:tcBorders>
            <w:vAlign w:val="center"/>
          </w:tcPr>
          <w:p w:rsidR="00CD1710" w:rsidRPr="000A6934" w:rsidRDefault="00CD1710" w:rsidP="00CD1710">
            <w:pPr>
              <w:ind w:left="34"/>
              <w:jc w:val="center"/>
              <w:rPr>
                <w:rFonts w:ascii="Arial" w:hAnsi="Arial" w:cs="Arial"/>
                <w:b w:val="0"/>
                <w:noProof/>
                <w:lang w:val="fi-FI"/>
              </w:rPr>
            </w:pPr>
            <w:r w:rsidRPr="000A6934">
              <w:rPr>
                <w:rFonts w:ascii="Arial" w:hAnsi="Arial" w:cs="Arial"/>
                <w:b w:val="0"/>
                <w:noProof/>
                <w:lang w:val="fi-FI"/>
              </w:rPr>
              <w:t>Jika P</w:t>
            </w:r>
            <w:r w:rsidRPr="000A6934">
              <w:rPr>
                <w:rFonts w:ascii="Arial" w:hAnsi="Arial" w:cs="Arial"/>
                <w:b w:val="0"/>
                <w:noProof/>
                <w:vertAlign w:val="subscript"/>
                <w:lang w:val="fi-FI"/>
              </w:rPr>
              <w:t xml:space="preserve">DTT </w:t>
            </w:r>
            <w:r w:rsidRPr="000A6934">
              <w:rPr>
                <w:rFonts w:ascii="Arial" w:hAnsi="Arial" w:cs="Arial"/>
                <w:b w:val="0"/>
                <w:noProof/>
                <w:lang w:val="fi-FI"/>
              </w:rPr>
              <w:t xml:space="preserve">≥ </w:t>
            </w:r>
            <w:r>
              <w:rPr>
                <w:rFonts w:ascii="Arial" w:hAnsi="Arial" w:cs="Arial"/>
                <w:b w:val="0"/>
                <w:noProof/>
                <w:lang w:val="id-ID"/>
              </w:rPr>
              <w:t>50</w:t>
            </w:r>
            <w:r w:rsidRPr="000A6934">
              <w:rPr>
                <w:rFonts w:ascii="Arial" w:hAnsi="Arial" w:cs="Arial"/>
                <w:b w:val="0"/>
                <w:noProof/>
                <w:lang w:val="fi-FI"/>
              </w:rPr>
              <w:t>%, maka skor = 0.</w:t>
            </w:r>
          </w:p>
          <w:p w:rsidR="00CD1710" w:rsidRPr="000A6934" w:rsidRDefault="00CD1710" w:rsidP="00CD1710">
            <w:pPr>
              <w:jc w:val="center"/>
              <w:rPr>
                <w:rFonts w:ascii="Arial" w:hAnsi="Arial" w:cs="Arial"/>
                <w:b w:val="0"/>
                <w:lang w:val="fi-FI"/>
              </w:rPr>
            </w:pPr>
          </w:p>
        </w:tc>
      </w:tr>
      <w:tr w:rsidR="00CD1710" w:rsidRPr="000A6934" w:rsidTr="00B91589">
        <w:trPr>
          <w:trHeight w:val="412"/>
        </w:trPr>
        <w:tc>
          <w:tcPr>
            <w:tcW w:w="2660" w:type="dxa"/>
            <w:vMerge/>
            <w:tcBorders>
              <w:left w:val="single" w:sz="4" w:space="0" w:color="auto"/>
              <w:right w:val="single" w:sz="4" w:space="0" w:color="auto"/>
            </w:tcBorders>
          </w:tcPr>
          <w:p w:rsidR="00CD1710" w:rsidRPr="000A6934" w:rsidRDefault="00CD1710" w:rsidP="00CD1710">
            <w:pPr>
              <w:ind w:left="408" w:hanging="426"/>
              <w:rPr>
                <w:rFonts w:ascii="Arial" w:hAnsi="Arial" w:cs="Arial"/>
                <w:b w:val="0"/>
                <w:noProof/>
                <w:color w:val="000000"/>
                <w:lang w:val="sv-SE"/>
              </w:rPr>
            </w:pPr>
          </w:p>
        </w:tc>
        <w:tc>
          <w:tcPr>
            <w:tcW w:w="3295" w:type="dxa"/>
            <w:tcBorders>
              <w:top w:val="single" w:sz="4" w:space="0" w:color="auto"/>
              <w:left w:val="single" w:sz="4" w:space="0" w:color="auto"/>
              <w:bottom w:val="single" w:sz="4" w:space="0" w:color="auto"/>
              <w:right w:val="single" w:sz="4" w:space="0" w:color="auto"/>
            </w:tcBorders>
          </w:tcPr>
          <w:p w:rsidR="00CD1710" w:rsidRPr="000A6934" w:rsidRDefault="00CD1710" w:rsidP="00CD1710">
            <w:pPr>
              <w:ind w:left="-18"/>
              <w:rPr>
                <w:rFonts w:ascii="Arial" w:hAnsi="Arial" w:cs="Arial"/>
                <w:b w:val="0"/>
                <w:lang w:val="sv-SE"/>
              </w:rPr>
            </w:pPr>
            <w:r w:rsidRPr="000A6934">
              <w:rPr>
                <w:rFonts w:ascii="Arial" w:hAnsi="Arial" w:cs="Arial"/>
                <w:b w:val="0"/>
                <w:noProof/>
                <w:lang w:val="sv-SE"/>
              </w:rPr>
              <w:t>4.</w:t>
            </w:r>
            <w:r w:rsidRPr="000A6934">
              <w:rPr>
                <w:rFonts w:ascii="Arial" w:hAnsi="Arial" w:cs="Arial"/>
                <w:b w:val="0"/>
                <w:noProof/>
              </w:rPr>
              <w:t>4</w:t>
            </w:r>
            <w:r w:rsidRPr="000A6934">
              <w:rPr>
                <w:rFonts w:ascii="Arial" w:hAnsi="Arial" w:cs="Arial"/>
                <w:b w:val="0"/>
                <w:noProof/>
                <w:lang w:val="sv-SE"/>
              </w:rPr>
              <w:t>.</w:t>
            </w:r>
            <w:r w:rsidRPr="000A6934">
              <w:rPr>
                <w:rFonts w:ascii="Arial" w:hAnsi="Arial" w:cs="Arial"/>
                <w:b w:val="0"/>
                <w:noProof/>
                <w:lang w:val="id-ID"/>
              </w:rPr>
              <w:t>1.</w:t>
            </w:r>
            <w:r w:rsidR="006C4464">
              <w:rPr>
                <w:rFonts w:ascii="Arial" w:hAnsi="Arial" w:cs="Arial"/>
                <w:b w:val="0"/>
                <w:noProof/>
              </w:rPr>
              <w:t>2</w:t>
            </w:r>
            <w:r w:rsidRPr="000A6934">
              <w:rPr>
                <w:rFonts w:ascii="Arial" w:hAnsi="Arial" w:cs="Arial"/>
                <w:b w:val="0"/>
                <w:noProof/>
                <w:lang w:val="sv-SE"/>
              </w:rPr>
              <w:t xml:space="preserve">  </w:t>
            </w:r>
            <w:r w:rsidRPr="000A6934">
              <w:rPr>
                <w:rFonts w:ascii="Arial" w:hAnsi="Arial" w:cs="Arial"/>
                <w:b w:val="0"/>
                <w:lang w:val="sv-SE"/>
              </w:rPr>
              <w:t>Kesesuaian keahlian dosen tidak tetap dengan mata kuliah yang diampu.</w:t>
            </w:r>
          </w:p>
          <w:p w:rsidR="00CD1710" w:rsidRPr="000A6934" w:rsidRDefault="00CD1710" w:rsidP="00CD1710">
            <w:pPr>
              <w:ind w:hanging="18"/>
              <w:rPr>
                <w:rFonts w:ascii="Arial" w:hAnsi="Arial" w:cs="Arial"/>
                <w:b w:val="0"/>
                <w:noProof/>
                <w:lang w:val="sv-SE"/>
              </w:rPr>
            </w:pPr>
            <w:r w:rsidRPr="000A6934">
              <w:rPr>
                <w:rFonts w:ascii="Arial" w:hAnsi="Arial" w:cs="Arial"/>
                <w:b w:val="0"/>
                <w:lang w:val="sv-SE"/>
              </w:rPr>
              <w:t xml:space="preserve"> </w:t>
            </w:r>
          </w:p>
        </w:tc>
        <w:tc>
          <w:tcPr>
            <w:tcW w:w="2252" w:type="dxa"/>
            <w:gridSpan w:val="2"/>
            <w:tcBorders>
              <w:top w:val="single" w:sz="4" w:space="0" w:color="auto"/>
              <w:left w:val="single" w:sz="4" w:space="0" w:color="auto"/>
              <w:bottom w:val="single" w:sz="4" w:space="0" w:color="auto"/>
              <w:right w:val="single" w:sz="4" w:space="0" w:color="auto"/>
            </w:tcBorders>
          </w:tcPr>
          <w:p w:rsidR="00CD1710" w:rsidRPr="000A6934" w:rsidRDefault="00CD1710" w:rsidP="00CD1710">
            <w:pPr>
              <w:ind w:left="19"/>
              <w:rPr>
                <w:rFonts w:ascii="Arial" w:hAnsi="Arial" w:cs="Arial"/>
                <w:b w:val="0"/>
                <w:lang w:val="id-ID"/>
              </w:rPr>
            </w:pPr>
            <w:r w:rsidRPr="000A6934">
              <w:rPr>
                <w:rFonts w:ascii="Arial" w:hAnsi="Arial" w:cs="Arial"/>
                <w:b w:val="0"/>
                <w:lang w:val="sv-SE"/>
              </w:rPr>
              <w:t xml:space="preserve">Semua dosen tidak </w:t>
            </w:r>
            <w:r w:rsidRPr="000A6934">
              <w:rPr>
                <w:rFonts w:ascii="Arial" w:hAnsi="Arial" w:cs="Arial"/>
                <w:b w:val="0"/>
                <w:lang w:val="id-ID"/>
              </w:rPr>
              <w:t xml:space="preserve">tetap </w:t>
            </w:r>
            <w:r w:rsidRPr="000A6934">
              <w:rPr>
                <w:rFonts w:ascii="Arial" w:hAnsi="Arial" w:cs="Arial"/>
                <w:b w:val="0"/>
                <w:lang w:val="sv-SE"/>
              </w:rPr>
              <w:t>mengajar mata kuliah yang sesuai keahliannya</w:t>
            </w:r>
          </w:p>
        </w:tc>
        <w:tc>
          <w:tcPr>
            <w:tcW w:w="2017" w:type="dxa"/>
            <w:tcBorders>
              <w:top w:val="single" w:sz="4" w:space="0" w:color="auto"/>
              <w:left w:val="single" w:sz="4" w:space="0" w:color="auto"/>
              <w:bottom w:val="single" w:sz="4" w:space="0" w:color="auto"/>
              <w:right w:val="single" w:sz="4" w:space="0" w:color="auto"/>
            </w:tcBorders>
          </w:tcPr>
          <w:p w:rsidR="00CD1710" w:rsidRPr="000A6934" w:rsidRDefault="00CD1710" w:rsidP="00CD1710">
            <w:pPr>
              <w:ind w:left="53"/>
              <w:rPr>
                <w:rFonts w:ascii="Arial" w:hAnsi="Arial" w:cs="Arial"/>
                <w:b w:val="0"/>
                <w:lang w:val="id-ID"/>
              </w:rPr>
            </w:pPr>
            <w:r w:rsidRPr="000A6934">
              <w:rPr>
                <w:rFonts w:ascii="Arial" w:hAnsi="Arial" w:cs="Arial"/>
                <w:b w:val="0"/>
                <w:lang w:val="id-ID"/>
              </w:rPr>
              <w:t>1  mata kuliah diajar oleh dosen tidak tetap yang tidak sesuai keahliannya.</w:t>
            </w:r>
          </w:p>
        </w:tc>
        <w:tc>
          <w:tcPr>
            <w:tcW w:w="2124" w:type="dxa"/>
            <w:tcBorders>
              <w:top w:val="single" w:sz="4" w:space="0" w:color="auto"/>
              <w:left w:val="single" w:sz="4" w:space="0" w:color="auto"/>
              <w:bottom w:val="single" w:sz="4" w:space="0" w:color="auto"/>
            </w:tcBorders>
          </w:tcPr>
          <w:p w:rsidR="00CD1710" w:rsidRPr="000A6934" w:rsidRDefault="00CD1710" w:rsidP="00CD1710">
            <w:pPr>
              <w:ind w:left="-3"/>
              <w:rPr>
                <w:rFonts w:ascii="Arial" w:hAnsi="Arial" w:cs="Arial"/>
                <w:b w:val="0"/>
                <w:lang w:val="id-ID"/>
              </w:rPr>
            </w:pPr>
            <w:r>
              <w:rPr>
                <w:rFonts w:ascii="Arial" w:hAnsi="Arial" w:cs="Arial"/>
                <w:b w:val="0"/>
                <w:lang w:val="id-ID"/>
              </w:rPr>
              <w:t>2</w:t>
            </w:r>
            <w:r w:rsidRPr="000A6934">
              <w:rPr>
                <w:rFonts w:ascii="Arial" w:hAnsi="Arial" w:cs="Arial"/>
                <w:b w:val="0"/>
                <w:lang w:val="id-ID"/>
              </w:rPr>
              <w:t xml:space="preserve"> mata kuliah diajar oleh dosen tidak tetap yang tidak sesuai keahliannya.</w:t>
            </w:r>
          </w:p>
        </w:tc>
        <w:tc>
          <w:tcPr>
            <w:tcW w:w="1760" w:type="dxa"/>
            <w:tcBorders>
              <w:top w:val="single" w:sz="4" w:space="0" w:color="auto"/>
            </w:tcBorders>
            <w:shd w:val="clear" w:color="auto" w:fill="auto"/>
          </w:tcPr>
          <w:p w:rsidR="00CD1710" w:rsidRPr="000A6934" w:rsidRDefault="00CD1710" w:rsidP="00CD1710">
            <w:pPr>
              <w:rPr>
                <w:rFonts w:ascii="Arial" w:hAnsi="Arial" w:cs="Arial"/>
                <w:b w:val="0"/>
                <w:lang w:val="id-ID"/>
              </w:rPr>
            </w:pPr>
            <w:r>
              <w:rPr>
                <w:rFonts w:ascii="Arial" w:hAnsi="Arial" w:cs="Arial"/>
                <w:b w:val="0"/>
                <w:lang w:val="id-ID"/>
              </w:rPr>
              <w:t>3</w:t>
            </w:r>
            <w:r w:rsidRPr="000A6934">
              <w:rPr>
                <w:rFonts w:ascii="Arial" w:hAnsi="Arial" w:cs="Arial"/>
                <w:b w:val="0"/>
                <w:lang w:val="id-ID"/>
              </w:rPr>
              <w:t xml:space="preserve"> mata kuliah diajar oleh dosen tidak tetap yang tidak sesuai keahliannya.</w:t>
            </w:r>
          </w:p>
        </w:tc>
        <w:tc>
          <w:tcPr>
            <w:tcW w:w="1719" w:type="dxa"/>
            <w:tcBorders>
              <w:top w:val="single" w:sz="4" w:space="0" w:color="auto"/>
            </w:tcBorders>
            <w:shd w:val="clear" w:color="auto" w:fill="auto"/>
          </w:tcPr>
          <w:p w:rsidR="00CD1710" w:rsidRPr="000A6934" w:rsidRDefault="00CD1710" w:rsidP="00CD1710">
            <w:pPr>
              <w:ind w:left="-68"/>
              <w:rPr>
                <w:rFonts w:ascii="Arial" w:hAnsi="Arial" w:cs="Arial"/>
                <w:b w:val="0"/>
                <w:lang w:val="id-ID"/>
              </w:rPr>
            </w:pPr>
            <w:r w:rsidRPr="000A6934">
              <w:rPr>
                <w:rFonts w:ascii="Arial" w:hAnsi="Arial" w:cs="Arial"/>
                <w:b w:val="0"/>
                <w:lang w:val="id-ID"/>
              </w:rPr>
              <w:t xml:space="preserve">Lebih dari </w:t>
            </w:r>
            <w:r>
              <w:rPr>
                <w:rFonts w:ascii="Arial" w:hAnsi="Arial" w:cs="Arial"/>
                <w:b w:val="0"/>
                <w:lang w:val="id-ID"/>
              </w:rPr>
              <w:t>3</w:t>
            </w:r>
            <w:r w:rsidRPr="000A6934">
              <w:rPr>
                <w:rFonts w:ascii="Arial" w:hAnsi="Arial" w:cs="Arial"/>
                <w:b w:val="0"/>
                <w:lang w:val="id-ID"/>
              </w:rPr>
              <w:t xml:space="preserve"> mata kuliah diajar oleh dosen tidak tetap yang tidak sesuai keahliannya</w:t>
            </w:r>
          </w:p>
        </w:tc>
      </w:tr>
      <w:tr w:rsidR="00CD1710" w:rsidRPr="000A6934" w:rsidTr="00644B32">
        <w:trPr>
          <w:trHeight w:val="920"/>
        </w:trPr>
        <w:tc>
          <w:tcPr>
            <w:tcW w:w="2660" w:type="dxa"/>
            <w:vMerge/>
            <w:tcBorders>
              <w:left w:val="single" w:sz="4" w:space="0" w:color="auto"/>
              <w:right w:val="single" w:sz="4" w:space="0" w:color="auto"/>
            </w:tcBorders>
          </w:tcPr>
          <w:p w:rsidR="00CD1710" w:rsidRPr="000A6934" w:rsidRDefault="00CD1710" w:rsidP="00CD1710">
            <w:pPr>
              <w:ind w:left="408" w:hanging="426"/>
              <w:rPr>
                <w:rFonts w:ascii="Arial" w:hAnsi="Arial" w:cs="Arial"/>
                <w:b w:val="0"/>
                <w:noProof/>
                <w:color w:val="000000"/>
                <w:lang w:val="sv-SE"/>
              </w:rPr>
            </w:pPr>
          </w:p>
        </w:tc>
        <w:tc>
          <w:tcPr>
            <w:tcW w:w="3295" w:type="dxa"/>
            <w:tcBorders>
              <w:top w:val="single" w:sz="4" w:space="0" w:color="auto"/>
              <w:left w:val="single" w:sz="4" w:space="0" w:color="auto"/>
              <w:right w:val="single" w:sz="4" w:space="0" w:color="auto"/>
            </w:tcBorders>
          </w:tcPr>
          <w:p w:rsidR="00CD1710" w:rsidRPr="002A57EB" w:rsidRDefault="00CD1710" w:rsidP="00CD1710">
            <w:pPr>
              <w:ind w:hanging="18"/>
              <w:rPr>
                <w:rFonts w:ascii="Arial" w:hAnsi="Arial" w:cs="Arial"/>
                <w:b w:val="0"/>
                <w:noProof/>
                <w:color w:val="000000" w:themeColor="text1"/>
                <w:lang w:val="fi-FI"/>
              </w:rPr>
            </w:pPr>
            <w:r w:rsidRPr="004E73EE">
              <w:rPr>
                <w:rFonts w:ascii="Arial" w:hAnsi="Arial" w:cs="Arial"/>
                <w:b w:val="0"/>
                <w:noProof/>
                <w:color w:val="000000" w:themeColor="text1"/>
                <w:lang w:val="fi-FI"/>
              </w:rPr>
              <w:t>4.</w:t>
            </w:r>
            <w:r w:rsidRPr="004E73EE">
              <w:rPr>
                <w:rFonts w:ascii="Arial" w:hAnsi="Arial" w:cs="Arial"/>
                <w:b w:val="0"/>
                <w:noProof/>
                <w:color w:val="000000" w:themeColor="text1"/>
              </w:rPr>
              <w:t>4</w:t>
            </w:r>
            <w:r w:rsidRPr="004E73EE">
              <w:rPr>
                <w:rFonts w:ascii="Arial" w:hAnsi="Arial" w:cs="Arial"/>
                <w:b w:val="0"/>
                <w:noProof/>
                <w:color w:val="000000" w:themeColor="text1"/>
                <w:lang w:val="fi-FI"/>
              </w:rPr>
              <w:t>.</w:t>
            </w:r>
            <w:r w:rsidRPr="004E73EE">
              <w:rPr>
                <w:rFonts w:ascii="Arial" w:hAnsi="Arial" w:cs="Arial"/>
                <w:b w:val="0"/>
                <w:noProof/>
                <w:color w:val="000000" w:themeColor="text1"/>
                <w:lang w:val="id-ID"/>
              </w:rPr>
              <w:t>2</w:t>
            </w:r>
            <w:r w:rsidRPr="004E73EE">
              <w:rPr>
                <w:rFonts w:ascii="Arial" w:hAnsi="Arial" w:cs="Arial"/>
                <w:b w:val="0"/>
                <w:noProof/>
                <w:color w:val="000000" w:themeColor="text1"/>
                <w:lang w:val="fi-FI"/>
              </w:rPr>
              <w:t xml:space="preserve">  Persentase jumlah dosen tidak tetap</w:t>
            </w:r>
            <w:r w:rsidRPr="004E73EE">
              <w:rPr>
                <w:rFonts w:ascii="Arial" w:hAnsi="Arial" w:cs="Arial"/>
                <w:b w:val="0"/>
                <w:noProof/>
                <w:color w:val="000000" w:themeColor="text1"/>
                <w:lang w:val="id-ID"/>
              </w:rPr>
              <w:t xml:space="preserve"> yang berasal dari profesional atau industri</w:t>
            </w:r>
            <w:r w:rsidRPr="004E73EE">
              <w:rPr>
                <w:rFonts w:ascii="Arial" w:hAnsi="Arial" w:cs="Arial"/>
                <w:b w:val="0"/>
                <w:noProof/>
                <w:color w:val="000000" w:themeColor="text1"/>
                <w:lang w:val="fi-FI"/>
              </w:rPr>
              <w:t xml:space="preserve">, terhadap jumlah seluruh dosen </w:t>
            </w:r>
            <w:r w:rsidRPr="004E73EE">
              <w:rPr>
                <w:rFonts w:ascii="Arial" w:hAnsi="Arial" w:cs="Arial"/>
                <w:b w:val="0"/>
                <w:noProof/>
                <w:color w:val="000000" w:themeColor="text1"/>
                <w:lang w:val="id-ID"/>
              </w:rPr>
              <w:t xml:space="preserve">tidak tetap </w:t>
            </w:r>
            <w:r w:rsidRPr="004E73EE">
              <w:rPr>
                <w:rFonts w:ascii="Arial" w:hAnsi="Arial" w:cs="Arial"/>
                <w:b w:val="0"/>
                <w:noProof/>
                <w:color w:val="000000" w:themeColor="text1"/>
                <w:lang w:val="fi-FI"/>
              </w:rPr>
              <w:t>(= P</w:t>
            </w:r>
            <w:r w:rsidRPr="004E73EE">
              <w:rPr>
                <w:rFonts w:ascii="Arial" w:hAnsi="Arial" w:cs="Arial"/>
                <w:b w:val="0"/>
                <w:noProof/>
                <w:color w:val="000000" w:themeColor="text1"/>
                <w:vertAlign w:val="subscript"/>
                <w:lang w:val="fi-FI"/>
              </w:rPr>
              <w:t>DTT</w:t>
            </w:r>
            <w:r w:rsidRPr="004E73EE">
              <w:rPr>
                <w:rFonts w:ascii="Arial" w:hAnsi="Arial" w:cs="Arial"/>
                <w:b w:val="0"/>
                <w:noProof/>
                <w:color w:val="000000" w:themeColor="text1"/>
                <w:vertAlign w:val="subscript"/>
                <w:lang w:val="id-ID"/>
              </w:rPr>
              <w:t>PI</w:t>
            </w:r>
            <w:r w:rsidRPr="004E73EE">
              <w:rPr>
                <w:rFonts w:ascii="Arial" w:hAnsi="Arial" w:cs="Arial"/>
                <w:b w:val="0"/>
                <w:noProof/>
                <w:color w:val="000000" w:themeColor="text1"/>
                <w:lang w:val="fi-FI"/>
              </w:rPr>
              <w:t>)</w:t>
            </w:r>
          </w:p>
        </w:tc>
        <w:tc>
          <w:tcPr>
            <w:tcW w:w="2252" w:type="dxa"/>
            <w:gridSpan w:val="2"/>
            <w:tcBorders>
              <w:top w:val="single" w:sz="4" w:space="0" w:color="auto"/>
              <w:left w:val="single" w:sz="4" w:space="0" w:color="auto"/>
              <w:right w:val="single" w:sz="4" w:space="0" w:color="auto"/>
            </w:tcBorders>
            <w:vAlign w:val="center"/>
          </w:tcPr>
          <w:p w:rsidR="00CD1710" w:rsidRDefault="00CD1710" w:rsidP="00CD1710">
            <w:pPr>
              <w:ind w:left="19"/>
              <w:jc w:val="center"/>
              <w:rPr>
                <w:rFonts w:ascii="Arial" w:hAnsi="Arial" w:cs="Arial"/>
                <w:b w:val="0"/>
                <w:lang w:val="id-ID"/>
              </w:rPr>
            </w:pPr>
            <w:r w:rsidRPr="000A6934">
              <w:rPr>
                <w:rFonts w:ascii="Arial" w:hAnsi="Arial" w:cs="Arial"/>
                <w:b w:val="0"/>
                <w:lang w:val="id-ID"/>
              </w:rPr>
              <w:t xml:space="preserve">Jika  </w:t>
            </w:r>
            <w:r w:rsidRPr="000A6934">
              <w:rPr>
                <w:rFonts w:ascii="Arial" w:hAnsi="Arial" w:cs="Arial"/>
                <w:b w:val="0"/>
                <w:noProof/>
                <w:lang w:val="fi-FI"/>
              </w:rPr>
              <w:t>P</w:t>
            </w:r>
            <w:r w:rsidRPr="000A6934">
              <w:rPr>
                <w:rFonts w:ascii="Arial" w:hAnsi="Arial" w:cs="Arial"/>
                <w:b w:val="0"/>
                <w:noProof/>
                <w:vertAlign w:val="subscript"/>
                <w:lang w:val="fi-FI"/>
              </w:rPr>
              <w:t>DTT</w:t>
            </w:r>
            <w:r w:rsidRPr="000A6934">
              <w:rPr>
                <w:rFonts w:ascii="Arial" w:hAnsi="Arial" w:cs="Arial"/>
                <w:b w:val="0"/>
                <w:noProof/>
                <w:vertAlign w:val="subscript"/>
                <w:lang w:val="id-ID"/>
              </w:rPr>
              <w:t>PI</w:t>
            </w:r>
            <w:r w:rsidRPr="000A6934">
              <w:rPr>
                <w:rFonts w:ascii="Arial" w:hAnsi="Arial" w:cs="Arial"/>
                <w:b w:val="0"/>
                <w:lang w:val="id-ID"/>
              </w:rPr>
              <w:t xml:space="preserve">  ≥ </w:t>
            </w:r>
            <w:r>
              <w:rPr>
                <w:rFonts w:ascii="Arial" w:hAnsi="Arial" w:cs="Arial"/>
                <w:b w:val="0"/>
                <w:lang w:val="id-ID"/>
              </w:rPr>
              <w:t>80</w:t>
            </w:r>
            <w:r w:rsidRPr="000A6934">
              <w:rPr>
                <w:rFonts w:ascii="Arial" w:hAnsi="Arial" w:cs="Arial"/>
                <w:b w:val="0"/>
                <w:lang w:val="id-ID"/>
              </w:rPr>
              <w:t>% maka skor = 4</w:t>
            </w:r>
          </w:p>
        </w:tc>
        <w:tc>
          <w:tcPr>
            <w:tcW w:w="7620" w:type="dxa"/>
            <w:gridSpan w:val="4"/>
            <w:tcBorders>
              <w:top w:val="single" w:sz="4" w:space="0" w:color="auto"/>
              <w:left w:val="single" w:sz="4" w:space="0" w:color="auto"/>
            </w:tcBorders>
            <w:vAlign w:val="center"/>
          </w:tcPr>
          <w:p w:rsidR="00CD1710" w:rsidRDefault="00CD1710" w:rsidP="00CD1710">
            <w:pPr>
              <w:ind w:left="53"/>
              <w:jc w:val="center"/>
              <w:rPr>
                <w:rFonts w:ascii="Arial" w:hAnsi="Arial" w:cs="Arial"/>
                <w:b w:val="0"/>
                <w:lang w:val="id-ID"/>
              </w:rPr>
            </w:pPr>
            <w:r>
              <w:rPr>
                <w:rFonts w:ascii="Arial" w:hAnsi="Arial" w:cs="Arial"/>
                <w:b w:val="0"/>
                <w:lang w:val="id-ID"/>
              </w:rPr>
              <w:t>Jika P</w:t>
            </w:r>
            <w:r w:rsidRPr="00BE1409">
              <w:rPr>
                <w:rFonts w:ascii="Arial" w:hAnsi="Arial" w:cs="Arial"/>
                <w:b w:val="0"/>
                <w:vertAlign w:val="subscript"/>
                <w:lang w:val="id-ID"/>
              </w:rPr>
              <w:t>DTTPI</w:t>
            </w:r>
            <w:r>
              <w:rPr>
                <w:rFonts w:ascii="Arial" w:hAnsi="Arial" w:cs="Arial"/>
                <w:b w:val="0"/>
                <w:lang w:val="id-ID"/>
              </w:rPr>
              <w:t xml:space="preserve"> &lt; 80%, maka skor = 1 + (15 x P</w:t>
            </w:r>
            <w:r w:rsidRPr="00BE1409">
              <w:rPr>
                <w:rFonts w:ascii="Arial" w:hAnsi="Arial" w:cs="Arial"/>
                <w:b w:val="0"/>
                <w:vertAlign w:val="subscript"/>
                <w:lang w:val="id-ID"/>
              </w:rPr>
              <w:t>DTTPI</w:t>
            </w:r>
            <w:r>
              <w:rPr>
                <w:rFonts w:ascii="Arial" w:hAnsi="Arial" w:cs="Arial"/>
                <w:b w:val="0"/>
                <w:lang w:val="id-ID"/>
              </w:rPr>
              <w:t>) / 4.</w:t>
            </w:r>
          </w:p>
          <w:p w:rsidR="00CD1710" w:rsidRDefault="00CD1710" w:rsidP="00CD1710">
            <w:pPr>
              <w:ind w:left="-68"/>
              <w:jc w:val="center"/>
              <w:rPr>
                <w:rFonts w:ascii="Arial" w:hAnsi="Arial" w:cs="Arial"/>
                <w:b w:val="0"/>
                <w:lang w:val="id-ID"/>
              </w:rPr>
            </w:pPr>
          </w:p>
        </w:tc>
      </w:tr>
      <w:tr w:rsidR="00CD1710" w:rsidRPr="000A6934" w:rsidTr="00B91589">
        <w:trPr>
          <w:trHeight w:val="412"/>
        </w:trPr>
        <w:tc>
          <w:tcPr>
            <w:tcW w:w="2660" w:type="dxa"/>
            <w:vMerge/>
            <w:tcBorders>
              <w:left w:val="single" w:sz="4" w:space="0" w:color="auto"/>
              <w:right w:val="single" w:sz="4" w:space="0" w:color="auto"/>
            </w:tcBorders>
          </w:tcPr>
          <w:p w:rsidR="00CD1710" w:rsidRPr="000A6934" w:rsidRDefault="00CD1710" w:rsidP="00CD1710">
            <w:pPr>
              <w:ind w:left="408" w:hanging="426"/>
              <w:rPr>
                <w:rFonts w:ascii="Arial" w:hAnsi="Arial" w:cs="Arial"/>
                <w:lang w:val="id-ID"/>
              </w:rPr>
            </w:pPr>
          </w:p>
        </w:tc>
        <w:tc>
          <w:tcPr>
            <w:tcW w:w="3295" w:type="dxa"/>
            <w:tcBorders>
              <w:top w:val="single" w:sz="4" w:space="0" w:color="auto"/>
              <w:left w:val="single" w:sz="4" w:space="0" w:color="auto"/>
              <w:bottom w:val="single" w:sz="4" w:space="0" w:color="auto"/>
              <w:right w:val="single" w:sz="4" w:space="0" w:color="auto"/>
            </w:tcBorders>
          </w:tcPr>
          <w:p w:rsidR="00CD1710" w:rsidRPr="006E0D92" w:rsidRDefault="00CD1710" w:rsidP="00CD1710">
            <w:pPr>
              <w:ind w:hanging="18"/>
              <w:rPr>
                <w:rFonts w:ascii="Arial" w:hAnsi="Arial" w:cs="Arial"/>
                <w:b w:val="0"/>
                <w:lang w:val="id-ID"/>
              </w:rPr>
            </w:pPr>
            <w:r w:rsidRPr="000A6934">
              <w:rPr>
                <w:rFonts w:ascii="Arial" w:hAnsi="Arial" w:cs="Arial"/>
                <w:b w:val="0"/>
                <w:lang w:val="sv-SE"/>
              </w:rPr>
              <w:t>4.</w:t>
            </w:r>
            <w:r w:rsidRPr="000A6934">
              <w:rPr>
                <w:rFonts w:ascii="Arial" w:hAnsi="Arial" w:cs="Arial"/>
                <w:b w:val="0"/>
              </w:rPr>
              <w:t>4</w:t>
            </w:r>
            <w:r w:rsidRPr="000A6934">
              <w:rPr>
                <w:rFonts w:ascii="Arial" w:hAnsi="Arial" w:cs="Arial"/>
                <w:b w:val="0"/>
                <w:lang w:val="sv-SE"/>
              </w:rPr>
              <w:t>.</w:t>
            </w:r>
            <w:r w:rsidRPr="000A6934">
              <w:rPr>
                <w:rFonts w:ascii="Arial" w:hAnsi="Arial" w:cs="Arial"/>
                <w:b w:val="0"/>
                <w:lang w:val="id-ID"/>
              </w:rPr>
              <w:t>3</w:t>
            </w:r>
            <w:r w:rsidRPr="000A6934">
              <w:rPr>
                <w:rFonts w:ascii="Arial" w:hAnsi="Arial" w:cs="Arial"/>
                <w:b w:val="0"/>
                <w:lang w:val="sv-SE"/>
              </w:rPr>
              <w:t xml:space="preserve">  Pelaksanaan tugas/ </w:t>
            </w:r>
            <w:r w:rsidRPr="000A6934">
              <w:rPr>
                <w:rFonts w:ascii="Arial" w:hAnsi="Arial" w:cs="Arial"/>
                <w:b w:val="0"/>
                <w:lang w:val="id-ID"/>
              </w:rPr>
              <w:t>t</w:t>
            </w:r>
            <w:r w:rsidRPr="000A6934">
              <w:rPr>
                <w:rFonts w:ascii="Arial" w:hAnsi="Arial" w:cs="Arial"/>
                <w:b w:val="0"/>
                <w:lang w:val="sv-SE"/>
              </w:rPr>
              <w:t>ingkat kehadiran dosen tidak tetap dalam mengajar</w:t>
            </w:r>
            <w:r>
              <w:rPr>
                <w:rFonts w:ascii="Arial" w:hAnsi="Arial" w:cs="Arial"/>
                <w:b w:val="0"/>
                <w:lang w:val="id-ID"/>
              </w:rPr>
              <w:t>.</w:t>
            </w:r>
          </w:p>
          <w:p w:rsidR="00CD1710" w:rsidRPr="000A6934" w:rsidRDefault="00CD1710" w:rsidP="00CD1710">
            <w:pPr>
              <w:ind w:hanging="18"/>
              <w:rPr>
                <w:rFonts w:ascii="Arial" w:hAnsi="Arial" w:cs="Arial"/>
                <w:b w:val="0"/>
                <w:noProof/>
                <w:lang w:val="sv-SE"/>
              </w:rPr>
            </w:pPr>
          </w:p>
          <w:p w:rsidR="00CD1710" w:rsidRPr="000A6934" w:rsidRDefault="00CD1710" w:rsidP="00CD1710">
            <w:pPr>
              <w:ind w:hanging="18"/>
              <w:rPr>
                <w:rFonts w:ascii="Arial" w:hAnsi="Arial" w:cs="Arial"/>
                <w:b w:val="0"/>
                <w:noProof/>
                <w:lang w:val="sv-SE"/>
              </w:rPr>
            </w:pPr>
            <w:r w:rsidRPr="000A6934">
              <w:rPr>
                <w:rFonts w:ascii="Arial" w:hAnsi="Arial" w:cs="Arial"/>
                <w:b w:val="0"/>
                <w:noProof/>
                <w:lang w:val="sv-SE"/>
              </w:rPr>
              <w:t>PK</w:t>
            </w:r>
            <w:r w:rsidRPr="000A6934">
              <w:rPr>
                <w:rFonts w:ascii="Arial" w:hAnsi="Arial" w:cs="Arial"/>
                <w:b w:val="0"/>
                <w:noProof/>
                <w:vertAlign w:val="subscript"/>
                <w:lang w:val="sv-SE"/>
              </w:rPr>
              <w:t>DTT</w:t>
            </w:r>
            <w:r w:rsidRPr="000A6934">
              <w:rPr>
                <w:rFonts w:ascii="Arial" w:hAnsi="Arial" w:cs="Arial"/>
                <w:b w:val="0"/>
                <w:noProof/>
                <w:lang w:val="sv-SE"/>
              </w:rPr>
              <w:t xml:space="preserve"> = Persentase kehadiran dosen tidak tetap dalam perkuliahan (terhadap jumlah kehadiran yang direncanakan)</w:t>
            </w:r>
          </w:p>
        </w:tc>
        <w:tc>
          <w:tcPr>
            <w:tcW w:w="2252" w:type="dxa"/>
            <w:gridSpan w:val="2"/>
            <w:tcBorders>
              <w:top w:val="single" w:sz="4" w:space="0" w:color="auto"/>
              <w:left w:val="single" w:sz="4" w:space="0" w:color="auto"/>
              <w:bottom w:val="single" w:sz="4" w:space="0" w:color="auto"/>
            </w:tcBorders>
            <w:vAlign w:val="center"/>
          </w:tcPr>
          <w:p w:rsidR="00CD1710" w:rsidRPr="000A6934" w:rsidRDefault="00CD1710" w:rsidP="00CD1710">
            <w:pPr>
              <w:ind w:left="34"/>
              <w:jc w:val="center"/>
              <w:rPr>
                <w:rFonts w:ascii="Arial" w:hAnsi="Arial" w:cs="Arial"/>
                <w:b w:val="0"/>
                <w:noProof/>
                <w:lang w:val="fi-FI"/>
              </w:rPr>
            </w:pPr>
            <w:r w:rsidRPr="000A6934">
              <w:rPr>
                <w:rFonts w:ascii="Arial" w:hAnsi="Arial" w:cs="Arial"/>
                <w:b w:val="0"/>
                <w:noProof/>
                <w:lang w:val="fi-FI"/>
              </w:rPr>
              <w:t>Jika PK</w:t>
            </w:r>
            <w:r w:rsidRPr="000A6934">
              <w:rPr>
                <w:rFonts w:ascii="Arial" w:hAnsi="Arial" w:cs="Arial"/>
                <w:b w:val="0"/>
                <w:noProof/>
                <w:vertAlign w:val="subscript"/>
                <w:lang w:val="fi-FI"/>
              </w:rPr>
              <w:t xml:space="preserve">DTT </w:t>
            </w:r>
            <w:r w:rsidRPr="000A6934">
              <w:rPr>
                <w:rFonts w:ascii="Arial" w:hAnsi="Arial" w:cs="Arial"/>
                <w:b w:val="0"/>
                <w:noProof/>
                <w:lang w:val="fi-FI"/>
              </w:rPr>
              <w:t>≥ 95%, maka skor = 4.</w:t>
            </w:r>
          </w:p>
          <w:p w:rsidR="00CD1710" w:rsidRPr="000A6934" w:rsidRDefault="00CD1710" w:rsidP="00CD1710">
            <w:pPr>
              <w:ind w:left="34"/>
              <w:jc w:val="center"/>
              <w:rPr>
                <w:rFonts w:ascii="Arial" w:hAnsi="Arial" w:cs="Arial"/>
                <w:b w:val="0"/>
                <w:lang w:val="fi-FI"/>
              </w:rPr>
            </w:pPr>
          </w:p>
        </w:tc>
        <w:tc>
          <w:tcPr>
            <w:tcW w:w="5901" w:type="dxa"/>
            <w:gridSpan w:val="3"/>
            <w:tcBorders>
              <w:top w:val="single" w:sz="4" w:space="0" w:color="auto"/>
              <w:left w:val="single" w:sz="4" w:space="0" w:color="auto"/>
              <w:bottom w:val="single" w:sz="4" w:space="0" w:color="auto"/>
            </w:tcBorders>
            <w:vAlign w:val="center"/>
          </w:tcPr>
          <w:p w:rsidR="00CD1710" w:rsidRPr="000A6934" w:rsidRDefault="00CD1710" w:rsidP="00CD1710">
            <w:pPr>
              <w:ind w:left="34"/>
              <w:jc w:val="center"/>
              <w:rPr>
                <w:rFonts w:ascii="Arial" w:hAnsi="Arial" w:cs="Arial"/>
                <w:b w:val="0"/>
                <w:noProof/>
                <w:lang w:val="fi-FI"/>
              </w:rPr>
            </w:pPr>
            <w:r w:rsidRPr="000A6934">
              <w:rPr>
                <w:rFonts w:ascii="Arial" w:hAnsi="Arial" w:cs="Arial"/>
                <w:b w:val="0"/>
                <w:noProof/>
                <w:lang w:val="fi-FI"/>
              </w:rPr>
              <w:t>Jika 60% &lt; PK</w:t>
            </w:r>
            <w:r w:rsidRPr="000A6934">
              <w:rPr>
                <w:rFonts w:ascii="Arial" w:hAnsi="Arial" w:cs="Arial"/>
                <w:b w:val="0"/>
                <w:noProof/>
                <w:vertAlign w:val="subscript"/>
                <w:lang w:val="fi-FI"/>
              </w:rPr>
              <w:t xml:space="preserve">DTT </w:t>
            </w:r>
            <w:r w:rsidRPr="000A6934">
              <w:rPr>
                <w:rFonts w:ascii="Arial" w:hAnsi="Arial" w:cs="Arial"/>
                <w:b w:val="0"/>
                <w:noProof/>
                <w:lang w:val="fi-FI"/>
              </w:rPr>
              <w:t>&lt; 95%, maka skor = [80 x PK</w:t>
            </w:r>
            <w:r w:rsidRPr="000A6934">
              <w:rPr>
                <w:rFonts w:ascii="Arial" w:hAnsi="Arial" w:cs="Arial"/>
                <w:b w:val="0"/>
                <w:noProof/>
                <w:vertAlign w:val="subscript"/>
                <w:lang w:val="fi-FI"/>
              </w:rPr>
              <w:t xml:space="preserve">DTT </w:t>
            </w:r>
            <w:r w:rsidRPr="000A6934">
              <w:rPr>
                <w:rFonts w:ascii="Arial" w:hAnsi="Arial" w:cs="Arial"/>
                <w:b w:val="0"/>
                <w:noProof/>
                <w:lang w:val="fi-FI"/>
              </w:rPr>
              <w:t>– 48]/7.</w:t>
            </w:r>
          </w:p>
          <w:p w:rsidR="00CD1710" w:rsidRPr="000A6934" w:rsidRDefault="00CD1710" w:rsidP="00CD1710">
            <w:pPr>
              <w:ind w:left="34"/>
              <w:jc w:val="center"/>
              <w:rPr>
                <w:rFonts w:ascii="Arial" w:hAnsi="Arial" w:cs="Arial"/>
                <w:b w:val="0"/>
                <w:lang w:val="fi-FI"/>
              </w:rPr>
            </w:pPr>
          </w:p>
        </w:tc>
        <w:tc>
          <w:tcPr>
            <w:tcW w:w="1719" w:type="dxa"/>
            <w:tcBorders>
              <w:top w:val="single" w:sz="4" w:space="0" w:color="auto"/>
              <w:left w:val="single" w:sz="4" w:space="0" w:color="auto"/>
              <w:bottom w:val="single" w:sz="4" w:space="0" w:color="auto"/>
            </w:tcBorders>
            <w:vAlign w:val="center"/>
          </w:tcPr>
          <w:p w:rsidR="00CD1710" w:rsidRPr="000A6934" w:rsidRDefault="00CD1710" w:rsidP="00CD1710">
            <w:pPr>
              <w:ind w:left="34"/>
              <w:jc w:val="center"/>
              <w:rPr>
                <w:rFonts w:ascii="Arial" w:hAnsi="Arial" w:cs="Arial"/>
                <w:b w:val="0"/>
                <w:noProof/>
                <w:lang w:val="fi-FI"/>
              </w:rPr>
            </w:pPr>
            <w:r w:rsidRPr="000A6934">
              <w:rPr>
                <w:rFonts w:ascii="Arial" w:hAnsi="Arial" w:cs="Arial"/>
                <w:b w:val="0"/>
                <w:noProof/>
                <w:lang w:val="fi-FI"/>
              </w:rPr>
              <w:t>Jika PK</w:t>
            </w:r>
            <w:r w:rsidRPr="000A6934">
              <w:rPr>
                <w:rFonts w:ascii="Arial" w:hAnsi="Arial" w:cs="Arial"/>
                <w:b w:val="0"/>
                <w:noProof/>
                <w:vertAlign w:val="subscript"/>
                <w:lang w:val="fi-FI"/>
              </w:rPr>
              <w:t xml:space="preserve">DTT </w:t>
            </w:r>
            <w:r w:rsidRPr="000A6934">
              <w:rPr>
                <w:rFonts w:ascii="Arial" w:hAnsi="Arial" w:cs="Arial"/>
                <w:b w:val="0"/>
                <w:noProof/>
                <w:lang w:val="fi-FI"/>
              </w:rPr>
              <w:t>≤ 60% , maka skor = 0.</w:t>
            </w:r>
          </w:p>
          <w:p w:rsidR="00CD1710" w:rsidRPr="000A6934" w:rsidRDefault="00CD1710" w:rsidP="00CD1710">
            <w:pPr>
              <w:ind w:left="34"/>
              <w:jc w:val="center"/>
              <w:rPr>
                <w:rFonts w:ascii="Arial" w:hAnsi="Arial" w:cs="Arial"/>
                <w:b w:val="0"/>
                <w:lang w:val="fi-FI"/>
              </w:rPr>
            </w:pPr>
          </w:p>
        </w:tc>
      </w:tr>
    </w:tbl>
    <w:p w:rsidR="00165EDD" w:rsidRDefault="00165EDD">
      <w:r>
        <w:br w:type="page"/>
      </w:r>
    </w:p>
    <w:tbl>
      <w:tblPr>
        <w:tblpPr w:leftFromText="180" w:rightFromText="180" w:vertAnchor="text" w:tblpX="-987" w:tblpY="1"/>
        <w:tblOverlap w:val="never"/>
        <w:tblW w:w="15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3295"/>
        <w:gridCol w:w="2229"/>
        <w:gridCol w:w="36"/>
        <w:gridCol w:w="2004"/>
        <w:gridCol w:w="2124"/>
        <w:gridCol w:w="1760"/>
        <w:gridCol w:w="29"/>
        <w:gridCol w:w="1690"/>
      </w:tblGrid>
      <w:tr w:rsidR="00165EDD" w:rsidRPr="00213C52" w:rsidTr="00122D17">
        <w:trPr>
          <w:trHeight w:val="20"/>
          <w:tblHeader/>
        </w:trPr>
        <w:tc>
          <w:tcPr>
            <w:tcW w:w="2660" w:type="dxa"/>
            <w:vMerge w:val="restart"/>
            <w:tcBorders>
              <w:top w:val="single" w:sz="4" w:space="0" w:color="auto"/>
              <w:left w:val="single" w:sz="4" w:space="0" w:color="auto"/>
              <w:right w:val="single" w:sz="4" w:space="0" w:color="auto"/>
            </w:tcBorders>
            <w:vAlign w:val="center"/>
          </w:tcPr>
          <w:p w:rsidR="00165EDD" w:rsidRPr="00213C52" w:rsidRDefault="00165EDD" w:rsidP="00122D17">
            <w:pPr>
              <w:jc w:val="center"/>
              <w:rPr>
                <w:rFonts w:ascii="Arial" w:hAnsi="Arial" w:cs="Arial"/>
                <w:color w:val="0D0D0D"/>
              </w:rPr>
            </w:pPr>
            <w:r w:rsidRPr="00213C52">
              <w:rPr>
                <w:rFonts w:ascii="Arial" w:hAnsi="Arial" w:cs="Arial"/>
                <w:color w:val="0D0D0D"/>
              </w:rPr>
              <w:lastRenderedPageBreak/>
              <w:t>ELEMEN PENILAIAN</w:t>
            </w:r>
          </w:p>
        </w:tc>
        <w:tc>
          <w:tcPr>
            <w:tcW w:w="3295" w:type="dxa"/>
            <w:vMerge w:val="restart"/>
            <w:tcBorders>
              <w:top w:val="single" w:sz="4" w:space="0" w:color="auto"/>
              <w:left w:val="single" w:sz="4" w:space="0" w:color="auto"/>
              <w:right w:val="single" w:sz="4" w:space="0" w:color="auto"/>
            </w:tcBorders>
            <w:vAlign w:val="center"/>
          </w:tcPr>
          <w:p w:rsidR="00165EDD" w:rsidRPr="00213C52" w:rsidRDefault="00165EDD" w:rsidP="00122D17">
            <w:pPr>
              <w:ind w:firstLine="33"/>
              <w:jc w:val="center"/>
              <w:rPr>
                <w:rFonts w:ascii="Arial" w:hAnsi="Arial" w:cs="Arial"/>
                <w:noProof/>
                <w:color w:val="000000"/>
              </w:rPr>
            </w:pPr>
            <w:r w:rsidRPr="00213C52">
              <w:rPr>
                <w:rFonts w:ascii="Arial" w:hAnsi="Arial" w:cs="Arial"/>
                <w:noProof/>
                <w:color w:val="000000"/>
              </w:rPr>
              <w:t>DESKRIPTOR</w:t>
            </w:r>
          </w:p>
        </w:tc>
        <w:tc>
          <w:tcPr>
            <w:tcW w:w="9872" w:type="dxa"/>
            <w:gridSpan w:val="7"/>
            <w:tcBorders>
              <w:top w:val="single" w:sz="4" w:space="0" w:color="auto"/>
              <w:left w:val="single" w:sz="4" w:space="0" w:color="auto"/>
              <w:bottom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HARKAT DAN PERINGKAT</w:t>
            </w:r>
          </w:p>
        </w:tc>
      </w:tr>
      <w:tr w:rsidR="00165EDD" w:rsidRPr="00213C52" w:rsidTr="00122D17">
        <w:trPr>
          <w:trHeight w:val="20"/>
          <w:tblHeader/>
        </w:trPr>
        <w:tc>
          <w:tcPr>
            <w:tcW w:w="2660" w:type="dxa"/>
            <w:vMerge/>
            <w:tcBorders>
              <w:left w:val="single" w:sz="4" w:space="0" w:color="auto"/>
              <w:right w:val="single" w:sz="4" w:space="0" w:color="auto"/>
            </w:tcBorders>
            <w:vAlign w:val="center"/>
          </w:tcPr>
          <w:p w:rsidR="00165EDD" w:rsidRPr="00213C52" w:rsidRDefault="00165EDD" w:rsidP="00122D17">
            <w:pPr>
              <w:jc w:val="center"/>
              <w:rPr>
                <w:rFonts w:ascii="Arial" w:hAnsi="Arial" w:cs="Arial"/>
                <w:color w:val="0D0D0D"/>
              </w:rPr>
            </w:pPr>
          </w:p>
        </w:tc>
        <w:tc>
          <w:tcPr>
            <w:tcW w:w="3295" w:type="dxa"/>
            <w:vMerge/>
            <w:tcBorders>
              <w:left w:val="single" w:sz="4" w:space="0" w:color="auto"/>
              <w:right w:val="single" w:sz="4" w:space="0" w:color="auto"/>
            </w:tcBorders>
            <w:vAlign w:val="center"/>
          </w:tcPr>
          <w:p w:rsidR="00165EDD" w:rsidRPr="00213C52" w:rsidRDefault="00165EDD" w:rsidP="00122D17">
            <w:pPr>
              <w:ind w:firstLine="33"/>
              <w:jc w:val="center"/>
              <w:rPr>
                <w:rFonts w:ascii="Arial" w:hAnsi="Arial" w:cs="Arial"/>
                <w:noProof/>
                <w:color w:val="000000"/>
                <w:lang w:val="id-ID"/>
              </w:rPr>
            </w:pPr>
          </w:p>
        </w:tc>
        <w:tc>
          <w:tcPr>
            <w:tcW w:w="2229" w:type="dxa"/>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SANGAT BAIK</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BAIK</w:t>
            </w:r>
          </w:p>
        </w:tc>
        <w:tc>
          <w:tcPr>
            <w:tcW w:w="2124" w:type="dxa"/>
            <w:tcBorders>
              <w:top w:val="single" w:sz="4" w:space="0" w:color="auto"/>
              <w:left w:val="single" w:sz="4" w:space="0" w:color="auto"/>
              <w:bottom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CUKUP</w:t>
            </w:r>
          </w:p>
        </w:tc>
        <w:tc>
          <w:tcPr>
            <w:tcW w:w="1760" w:type="dxa"/>
            <w:tcBorders>
              <w:top w:val="single" w:sz="4" w:space="0" w:color="auto"/>
            </w:tcBorders>
            <w:shd w:val="clear" w:color="auto" w:fill="auto"/>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KURANG</w:t>
            </w:r>
          </w:p>
        </w:tc>
        <w:tc>
          <w:tcPr>
            <w:tcW w:w="1719" w:type="dxa"/>
            <w:gridSpan w:val="2"/>
            <w:tcBorders>
              <w:top w:val="single" w:sz="4" w:space="0" w:color="auto"/>
            </w:tcBorders>
            <w:shd w:val="clear" w:color="auto" w:fill="auto"/>
            <w:vAlign w:val="center"/>
          </w:tcPr>
          <w:p w:rsidR="00165EDD" w:rsidRPr="00213C52" w:rsidRDefault="00165EDD" w:rsidP="00122D17">
            <w:pPr>
              <w:jc w:val="center"/>
              <w:rPr>
                <w:rFonts w:ascii="Arial" w:hAnsi="Arial" w:cs="Arial"/>
              </w:rPr>
            </w:pPr>
            <w:r w:rsidRPr="00213C52">
              <w:rPr>
                <w:rFonts w:ascii="Arial" w:hAnsi="Arial" w:cs="Arial"/>
                <w:color w:val="000000"/>
              </w:rPr>
              <w:t>SANGAT KURANG</w:t>
            </w:r>
          </w:p>
        </w:tc>
      </w:tr>
      <w:tr w:rsidR="00165EDD" w:rsidRPr="00213C52" w:rsidTr="00122D17">
        <w:trPr>
          <w:trHeight w:val="20"/>
          <w:tblHeader/>
        </w:trPr>
        <w:tc>
          <w:tcPr>
            <w:tcW w:w="2660" w:type="dxa"/>
            <w:vMerge/>
            <w:tcBorders>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color w:val="0D0D0D"/>
              </w:rPr>
            </w:pPr>
          </w:p>
        </w:tc>
        <w:tc>
          <w:tcPr>
            <w:tcW w:w="3295" w:type="dxa"/>
            <w:vMerge/>
            <w:tcBorders>
              <w:left w:val="single" w:sz="4" w:space="0" w:color="auto"/>
              <w:bottom w:val="single" w:sz="4" w:space="0" w:color="auto"/>
              <w:right w:val="single" w:sz="4" w:space="0" w:color="auto"/>
            </w:tcBorders>
            <w:vAlign w:val="center"/>
          </w:tcPr>
          <w:p w:rsidR="00165EDD" w:rsidRPr="00213C52" w:rsidRDefault="00165EDD" w:rsidP="00122D17">
            <w:pPr>
              <w:ind w:firstLine="33"/>
              <w:jc w:val="center"/>
              <w:rPr>
                <w:rFonts w:ascii="Arial" w:hAnsi="Arial" w:cs="Arial"/>
                <w:noProof/>
                <w:color w:val="000000"/>
                <w:lang w:val="id-ID"/>
              </w:rPr>
            </w:pPr>
          </w:p>
        </w:tc>
        <w:tc>
          <w:tcPr>
            <w:tcW w:w="2229" w:type="dxa"/>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4</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3</w:t>
            </w:r>
          </w:p>
        </w:tc>
        <w:tc>
          <w:tcPr>
            <w:tcW w:w="2124" w:type="dxa"/>
            <w:tcBorders>
              <w:top w:val="single" w:sz="4" w:space="0" w:color="auto"/>
              <w:left w:val="single" w:sz="4" w:space="0" w:color="auto"/>
              <w:bottom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2</w:t>
            </w:r>
          </w:p>
        </w:tc>
        <w:tc>
          <w:tcPr>
            <w:tcW w:w="1760" w:type="dxa"/>
            <w:tcBorders>
              <w:top w:val="single" w:sz="4" w:space="0" w:color="auto"/>
            </w:tcBorders>
            <w:shd w:val="clear" w:color="auto" w:fill="auto"/>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1</w:t>
            </w:r>
          </w:p>
        </w:tc>
        <w:tc>
          <w:tcPr>
            <w:tcW w:w="1719" w:type="dxa"/>
            <w:gridSpan w:val="2"/>
            <w:tcBorders>
              <w:top w:val="single" w:sz="4" w:space="0" w:color="auto"/>
            </w:tcBorders>
            <w:shd w:val="clear" w:color="auto" w:fill="auto"/>
            <w:vAlign w:val="center"/>
          </w:tcPr>
          <w:p w:rsidR="00165EDD" w:rsidRPr="00213C52" w:rsidRDefault="00165EDD" w:rsidP="00122D17">
            <w:pPr>
              <w:jc w:val="center"/>
              <w:rPr>
                <w:rFonts w:ascii="Arial" w:hAnsi="Arial" w:cs="Arial"/>
              </w:rPr>
            </w:pPr>
            <w:r w:rsidRPr="00213C52">
              <w:rPr>
                <w:rFonts w:ascii="Arial" w:hAnsi="Arial" w:cs="Arial"/>
                <w:color w:val="000000"/>
              </w:rPr>
              <w:t>0</w:t>
            </w:r>
          </w:p>
        </w:tc>
      </w:tr>
      <w:tr w:rsidR="00CD1710" w:rsidRPr="000A6934" w:rsidTr="00165EDD">
        <w:trPr>
          <w:trHeight w:val="2760"/>
        </w:trPr>
        <w:tc>
          <w:tcPr>
            <w:tcW w:w="2660" w:type="dxa"/>
            <w:tcBorders>
              <w:top w:val="single" w:sz="4" w:space="0" w:color="auto"/>
              <w:left w:val="single" w:sz="4" w:space="0" w:color="auto"/>
              <w:bottom w:val="nil"/>
              <w:right w:val="single" w:sz="4" w:space="0" w:color="auto"/>
            </w:tcBorders>
          </w:tcPr>
          <w:p w:rsidR="00CD1710" w:rsidRPr="000A6934" w:rsidRDefault="00CD1710" w:rsidP="00CD1710">
            <w:pPr>
              <w:spacing w:before="120"/>
              <w:ind w:hanging="18"/>
              <w:rPr>
                <w:rFonts w:ascii="Arial" w:hAnsi="Arial" w:cs="Arial"/>
                <w:b w:val="0"/>
                <w:bCs/>
                <w:color w:val="000000"/>
              </w:rPr>
            </w:pPr>
            <w:r w:rsidRPr="000A6934">
              <w:rPr>
                <w:rFonts w:ascii="Arial" w:hAnsi="Arial" w:cs="Arial"/>
                <w:b w:val="0"/>
                <w:bCs/>
                <w:color w:val="000000"/>
              </w:rPr>
              <w:t xml:space="preserve">4.5  </w:t>
            </w:r>
            <w:r w:rsidRPr="000A6934">
              <w:rPr>
                <w:rFonts w:ascii="Arial" w:hAnsi="Arial" w:cs="Arial"/>
                <w:b w:val="0"/>
                <w:lang w:val="sv-SE"/>
              </w:rPr>
              <w:t xml:space="preserve">Upaya </w:t>
            </w:r>
            <w:r w:rsidR="006C4464">
              <w:rPr>
                <w:rFonts w:ascii="Arial" w:hAnsi="Arial" w:cs="Arial"/>
                <w:b w:val="0"/>
                <w:lang w:val="sv-SE"/>
              </w:rPr>
              <w:t>p</w:t>
            </w:r>
            <w:r w:rsidRPr="000A6934">
              <w:rPr>
                <w:rFonts w:ascii="Arial" w:hAnsi="Arial" w:cs="Arial"/>
                <w:b w:val="0"/>
                <w:lang w:val="sv-SE"/>
              </w:rPr>
              <w:t xml:space="preserve">eningkatan </w:t>
            </w:r>
            <w:r w:rsidR="006C4464">
              <w:rPr>
                <w:rFonts w:ascii="Arial" w:hAnsi="Arial" w:cs="Arial"/>
                <w:b w:val="0"/>
                <w:lang w:val="sv-SE"/>
              </w:rPr>
              <w:t>s</w:t>
            </w:r>
            <w:r w:rsidRPr="000A6934">
              <w:rPr>
                <w:rFonts w:ascii="Arial" w:hAnsi="Arial" w:cs="Arial"/>
                <w:b w:val="0"/>
                <w:lang w:val="sv-SE"/>
              </w:rPr>
              <w:t xml:space="preserve">umber </w:t>
            </w:r>
            <w:r w:rsidR="006C4464">
              <w:rPr>
                <w:rFonts w:ascii="Arial" w:hAnsi="Arial" w:cs="Arial"/>
                <w:b w:val="0"/>
                <w:lang w:val="sv-SE"/>
              </w:rPr>
              <w:t>d</w:t>
            </w:r>
            <w:r w:rsidRPr="000A6934">
              <w:rPr>
                <w:rFonts w:ascii="Arial" w:hAnsi="Arial" w:cs="Arial"/>
                <w:b w:val="0"/>
                <w:lang w:val="sv-SE"/>
              </w:rPr>
              <w:t xml:space="preserve">aya </w:t>
            </w:r>
            <w:r w:rsidR="006C4464">
              <w:rPr>
                <w:rFonts w:ascii="Arial" w:hAnsi="Arial" w:cs="Arial"/>
                <w:b w:val="0"/>
                <w:lang w:val="sv-SE"/>
              </w:rPr>
              <w:t>m</w:t>
            </w:r>
            <w:r w:rsidRPr="000A6934">
              <w:rPr>
                <w:rFonts w:ascii="Arial" w:hAnsi="Arial" w:cs="Arial"/>
                <w:b w:val="0"/>
                <w:lang w:val="sv-SE"/>
              </w:rPr>
              <w:t xml:space="preserve">anusia (SDM) dalam </w:t>
            </w:r>
            <w:r w:rsidR="006C4464">
              <w:rPr>
                <w:rFonts w:ascii="Arial" w:hAnsi="Arial" w:cs="Arial"/>
                <w:b w:val="0"/>
                <w:lang w:val="sv-SE"/>
              </w:rPr>
              <w:t>t</w:t>
            </w:r>
            <w:r w:rsidRPr="000A6934">
              <w:rPr>
                <w:rFonts w:ascii="Arial" w:hAnsi="Arial" w:cs="Arial"/>
                <w:b w:val="0"/>
                <w:lang w:val="sv-SE"/>
              </w:rPr>
              <w:t xml:space="preserve">iga </w:t>
            </w:r>
            <w:r w:rsidR="006C4464">
              <w:rPr>
                <w:rFonts w:ascii="Arial" w:hAnsi="Arial" w:cs="Arial"/>
                <w:b w:val="0"/>
                <w:lang w:val="sv-SE"/>
              </w:rPr>
              <w:t>t</w:t>
            </w:r>
            <w:r w:rsidRPr="000A6934">
              <w:rPr>
                <w:rFonts w:ascii="Arial" w:hAnsi="Arial" w:cs="Arial"/>
                <w:b w:val="0"/>
                <w:lang w:val="sv-SE"/>
              </w:rPr>
              <w:t xml:space="preserve">ahun </w:t>
            </w:r>
            <w:r w:rsidR="006C4464">
              <w:rPr>
                <w:rFonts w:ascii="Arial" w:hAnsi="Arial" w:cs="Arial"/>
                <w:b w:val="0"/>
                <w:lang w:val="sv-SE"/>
              </w:rPr>
              <w:t>t</w:t>
            </w:r>
            <w:r w:rsidRPr="000A6934">
              <w:rPr>
                <w:rFonts w:ascii="Arial" w:hAnsi="Arial" w:cs="Arial"/>
                <w:b w:val="0"/>
                <w:lang w:val="sv-SE"/>
              </w:rPr>
              <w:t>erakhir</w:t>
            </w:r>
            <w:r w:rsidR="006C4464">
              <w:rPr>
                <w:rFonts w:ascii="Arial" w:hAnsi="Arial" w:cs="Arial"/>
                <w:b w:val="0"/>
                <w:lang w:val="sv-SE"/>
              </w:rPr>
              <w:t>.</w:t>
            </w:r>
          </w:p>
        </w:tc>
        <w:tc>
          <w:tcPr>
            <w:tcW w:w="3295" w:type="dxa"/>
            <w:tcBorders>
              <w:top w:val="single" w:sz="4" w:space="0" w:color="auto"/>
              <w:left w:val="single" w:sz="4" w:space="0" w:color="auto"/>
              <w:right w:val="single" w:sz="4" w:space="0" w:color="auto"/>
            </w:tcBorders>
          </w:tcPr>
          <w:p w:rsidR="00CD1710" w:rsidRPr="000A6934" w:rsidRDefault="00CD1710" w:rsidP="00CD1710">
            <w:pPr>
              <w:ind w:firstLine="11"/>
              <w:rPr>
                <w:rFonts w:ascii="Arial" w:hAnsi="Arial" w:cs="Arial"/>
                <w:b w:val="0"/>
                <w:lang w:val="sv-SE"/>
              </w:rPr>
            </w:pPr>
            <w:r w:rsidRPr="000A6934">
              <w:rPr>
                <w:rFonts w:ascii="Arial" w:hAnsi="Arial" w:cs="Arial"/>
                <w:b w:val="0"/>
                <w:bCs/>
              </w:rPr>
              <w:t xml:space="preserve">4.5.1  </w:t>
            </w:r>
            <w:r w:rsidRPr="000A6934">
              <w:rPr>
                <w:rFonts w:ascii="Arial" w:hAnsi="Arial" w:cs="Arial"/>
                <w:b w:val="0"/>
                <w:lang w:val="sv-SE"/>
              </w:rPr>
              <w:t>Kegiatan tenaga ahli/pakar (sebagai pembicara dalam seminar/pelatihan, pembicara tamu, dsb, dari luar PT sendiri (tidak termasuk dosen tidak tetap).</w:t>
            </w:r>
          </w:p>
          <w:p w:rsidR="00CD1710" w:rsidRPr="000A6934" w:rsidRDefault="00CD1710" w:rsidP="00CD1710">
            <w:pPr>
              <w:ind w:firstLine="11"/>
              <w:rPr>
                <w:rFonts w:ascii="Arial" w:hAnsi="Arial" w:cs="Arial"/>
                <w:b w:val="0"/>
                <w:lang w:val="sv-SE"/>
              </w:rPr>
            </w:pPr>
            <w:r w:rsidRPr="000A6934">
              <w:rPr>
                <w:rFonts w:ascii="Arial" w:hAnsi="Arial" w:cs="Arial"/>
                <w:b w:val="0"/>
                <w:lang w:val="sv-SE"/>
              </w:rPr>
              <w:t>J</w:t>
            </w:r>
            <w:r w:rsidRPr="000A6934">
              <w:rPr>
                <w:rFonts w:ascii="Arial" w:hAnsi="Arial" w:cs="Arial"/>
                <w:b w:val="0"/>
                <w:vertAlign w:val="subscript"/>
                <w:lang w:val="sv-SE"/>
              </w:rPr>
              <w:t>TAP</w:t>
            </w:r>
            <w:r w:rsidRPr="000A6934">
              <w:rPr>
                <w:rFonts w:ascii="Arial" w:hAnsi="Arial" w:cs="Arial"/>
                <w:b w:val="0"/>
                <w:lang w:val="sv-SE"/>
              </w:rPr>
              <w:t xml:space="preserve"> = Jumlah tenaga ahli/pakar.</w:t>
            </w:r>
          </w:p>
          <w:p w:rsidR="00CD1710" w:rsidRPr="003A64EA" w:rsidRDefault="00CD1710" w:rsidP="00CD1710">
            <w:pPr>
              <w:ind w:firstLine="11"/>
              <w:rPr>
                <w:rFonts w:ascii="Arial" w:hAnsi="Arial" w:cs="Arial"/>
                <w:b w:val="0"/>
                <w:lang w:val="id-ID"/>
              </w:rPr>
            </w:pPr>
            <w:r w:rsidRPr="000A6934">
              <w:rPr>
                <w:rFonts w:ascii="Arial" w:hAnsi="Arial" w:cs="Arial"/>
                <w:b w:val="0"/>
                <w:lang w:val="sv-SE"/>
              </w:rPr>
              <w:t xml:space="preserve">Catatan: Tenaga ahli dari luar perguruan tinggi dengan tujuan untuk pengayaan pengetahuan dan bukan untuk mengisi kekurangan </w:t>
            </w:r>
            <w:r w:rsidR="006C4464">
              <w:rPr>
                <w:rFonts w:ascii="Arial" w:hAnsi="Arial" w:cs="Arial"/>
                <w:b w:val="0"/>
                <w:lang w:val="sv-SE"/>
              </w:rPr>
              <w:t>dosen</w:t>
            </w:r>
            <w:r w:rsidRPr="000A6934">
              <w:rPr>
                <w:rFonts w:ascii="Arial" w:hAnsi="Arial" w:cs="Arial"/>
                <w:b w:val="0"/>
                <w:lang w:val="sv-SE"/>
              </w:rPr>
              <w:t>, tidak bekerja secara rutin.</w:t>
            </w:r>
          </w:p>
        </w:tc>
        <w:tc>
          <w:tcPr>
            <w:tcW w:w="2265" w:type="dxa"/>
            <w:gridSpan w:val="2"/>
            <w:tcBorders>
              <w:top w:val="single" w:sz="4" w:space="0" w:color="auto"/>
              <w:left w:val="single" w:sz="4" w:space="0" w:color="auto"/>
            </w:tcBorders>
            <w:vAlign w:val="center"/>
          </w:tcPr>
          <w:p w:rsidR="00CD1710" w:rsidRPr="000A6934" w:rsidRDefault="00CD1710" w:rsidP="00CD1710">
            <w:pPr>
              <w:jc w:val="center"/>
              <w:rPr>
                <w:rFonts w:ascii="Arial" w:hAnsi="Arial" w:cs="Arial"/>
                <w:b w:val="0"/>
                <w:bCs/>
              </w:rPr>
            </w:pPr>
            <w:r w:rsidRPr="000A6934">
              <w:rPr>
                <w:rFonts w:ascii="Arial" w:hAnsi="Arial" w:cs="Arial"/>
                <w:b w:val="0"/>
                <w:lang w:val="sv-SE"/>
              </w:rPr>
              <w:t>Jika J</w:t>
            </w:r>
            <w:r w:rsidRPr="000A6934">
              <w:rPr>
                <w:rFonts w:ascii="Arial" w:hAnsi="Arial" w:cs="Arial"/>
                <w:b w:val="0"/>
                <w:vertAlign w:val="subscript"/>
                <w:lang w:val="sv-SE"/>
              </w:rPr>
              <w:t>TAP</w:t>
            </w:r>
            <w:r w:rsidRPr="000A6934">
              <w:rPr>
                <w:rFonts w:ascii="Arial" w:hAnsi="Arial" w:cs="Arial"/>
                <w:b w:val="0"/>
                <w:lang w:val="sv-SE"/>
              </w:rPr>
              <w:t xml:space="preserve"> </w:t>
            </w:r>
            <w:r w:rsidRPr="000A6934">
              <w:rPr>
                <w:rFonts w:ascii="Arial" w:hAnsi="Arial" w:cs="Arial"/>
                <w:b w:val="0"/>
              </w:rPr>
              <w:sym w:font="Symbol" w:char="F0B3"/>
            </w:r>
            <w:r w:rsidRPr="000A6934">
              <w:rPr>
                <w:rFonts w:ascii="Arial" w:hAnsi="Arial" w:cs="Arial"/>
                <w:b w:val="0"/>
                <w:lang w:val="sv-SE"/>
              </w:rPr>
              <w:t xml:space="preserve"> 12 orang, maka skor = 4.</w:t>
            </w:r>
          </w:p>
        </w:tc>
        <w:tc>
          <w:tcPr>
            <w:tcW w:w="7607" w:type="dxa"/>
            <w:gridSpan w:val="5"/>
            <w:tcBorders>
              <w:top w:val="single" w:sz="4" w:space="0" w:color="auto"/>
              <w:left w:val="single" w:sz="4" w:space="0" w:color="auto"/>
            </w:tcBorders>
            <w:vAlign w:val="center"/>
          </w:tcPr>
          <w:p w:rsidR="00CD1710" w:rsidRPr="000A6934" w:rsidRDefault="00CD1710" w:rsidP="00CD1710">
            <w:pPr>
              <w:jc w:val="center"/>
              <w:rPr>
                <w:rFonts w:ascii="Arial" w:hAnsi="Arial" w:cs="Arial"/>
                <w:b w:val="0"/>
                <w:bCs/>
              </w:rPr>
            </w:pPr>
            <w:r w:rsidRPr="000A6934">
              <w:rPr>
                <w:rFonts w:ascii="Arial" w:hAnsi="Arial" w:cs="Arial"/>
                <w:b w:val="0"/>
                <w:bCs/>
              </w:rPr>
              <w:t xml:space="preserve">Jika </w:t>
            </w:r>
            <w:r w:rsidRPr="000A6934">
              <w:rPr>
                <w:rFonts w:ascii="Arial" w:hAnsi="Arial" w:cs="Arial"/>
                <w:b w:val="0"/>
                <w:lang w:val="sv-SE"/>
              </w:rPr>
              <w:t>J</w:t>
            </w:r>
            <w:r w:rsidRPr="000A6934">
              <w:rPr>
                <w:rFonts w:ascii="Arial" w:hAnsi="Arial" w:cs="Arial"/>
                <w:b w:val="0"/>
                <w:vertAlign w:val="subscript"/>
                <w:lang w:val="sv-SE"/>
              </w:rPr>
              <w:t>TAP</w:t>
            </w:r>
            <w:r w:rsidRPr="000A6934">
              <w:rPr>
                <w:rFonts w:ascii="Arial" w:hAnsi="Arial" w:cs="Arial"/>
                <w:b w:val="0"/>
                <w:lang w:val="sv-SE"/>
              </w:rPr>
              <w:t xml:space="preserve"> </w:t>
            </w:r>
            <w:r w:rsidRPr="000A6934">
              <w:rPr>
                <w:rFonts w:ascii="Arial" w:hAnsi="Arial" w:cs="Arial"/>
                <w:b w:val="0"/>
              </w:rPr>
              <w:t xml:space="preserve">&lt; 12 orang, maka </w:t>
            </w:r>
            <w:r w:rsidRPr="000A6934">
              <w:rPr>
                <w:rFonts w:ascii="Arial" w:hAnsi="Arial" w:cs="Arial"/>
                <w:b w:val="0"/>
                <w:bCs/>
              </w:rPr>
              <w:t>skor = 1 + (</w:t>
            </w:r>
            <w:r w:rsidRPr="000A6934">
              <w:rPr>
                <w:rFonts w:ascii="Arial" w:hAnsi="Arial" w:cs="Arial"/>
                <w:b w:val="0"/>
                <w:lang w:val="sv-SE"/>
              </w:rPr>
              <w:t>J</w:t>
            </w:r>
            <w:r w:rsidRPr="000A6934">
              <w:rPr>
                <w:rFonts w:ascii="Arial" w:hAnsi="Arial" w:cs="Arial"/>
                <w:b w:val="0"/>
                <w:vertAlign w:val="subscript"/>
                <w:lang w:val="sv-SE"/>
              </w:rPr>
              <w:t>TAP</w:t>
            </w:r>
            <w:r w:rsidRPr="000A6934">
              <w:rPr>
                <w:rFonts w:ascii="Arial" w:hAnsi="Arial" w:cs="Arial"/>
                <w:b w:val="0"/>
                <w:lang w:val="sv-SE"/>
              </w:rPr>
              <w:t xml:space="preserve"> </w:t>
            </w:r>
            <w:r w:rsidRPr="000A6934">
              <w:rPr>
                <w:rFonts w:ascii="Arial" w:hAnsi="Arial" w:cs="Arial"/>
                <w:b w:val="0"/>
              </w:rPr>
              <w:t>/ 4).</w:t>
            </w:r>
          </w:p>
        </w:tc>
      </w:tr>
      <w:tr w:rsidR="00CD1710" w:rsidRPr="000A6934" w:rsidTr="00165EDD">
        <w:trPr>
          <w:trHeight w:val="412"/>
        </w:trPr>
        <w:tc>
          <w:tcPr>
            <w:tcW w:w="2660" w:type="dxa"/>
            <w:tcBorders>
              <w:top w:val="nil"/>
              <w:left w:val="single" w:sz="4" w:space="0" w:color="auto"/>
              <w:bottom w:val="single" w:sz="4" w:space="0" w:color="auto"/>
              <w:right w:val="single" w:sz="4" w:space="0" w:color="auto"/>
            </w:tcBorders>
          </w:tcPr>
          <w:p w:rsidR="00CD1710" w:rsidRPr="000A6934" w:rsidRDefault="00CD1710" w:rsidP="00CD1710">
            <w:pPr>
              <w:spacing w:before="120"/>
              <w:ind w:hanging="18"/>
              <w:rPr>
                <w:rFonts w:ascii="Arial" w:hAnsi="Arial" w:cs="Arial"/>
                <w:b w:val="0"/>
                <w:bCs/>
                <w:color w:val="000000"/>
              </w:rPr>
            </w:pPr>
          </w:p>
        </w:tc>
        <w:tc>
          <w:tcPr>
            <w:tcW w:w="3295" w:type="dxa"/>
            <w:tcBorders>
              <w:top w:val="single" w:sz="4" w:space="0" w:color="auto"/>
              <w:left w:val="single" w:sz="4" w:space="0" w:color="auto"/>
              <w:bottom w:val="single" w:sz="4" w:space="0" w:color="auto"/>
              <w:right w:val="single" w:sz="4" w:space="0" w:color="auto"/>
            </w:tcBorders>
          </w:tcPr>
          <w:p w:rsidR="00CD1710" w:rsidRPr="000A6934" w:rsidRDefault="00CD1710" w:rsidP="00CD1710">
            <w:pPr>
              <w:ind w:left="-18" w:hanging="23"/>
              <w:rPr>
                <w:rFonts w:ascii="Arial" w:hAnsi="Arial" w:cs="Arial"/>
                <w:b w:val="0"/>
              </w:rPr>
            </w:pPr>
            <w:r w:rsidRPr="000A6934">
              <w:rPr>
                <w:rFonts w:ascii="Arial" w:hAnsi="Arial" w:cs="Arial"/>
                <w:b w:val="0"/>
                <w:bCs/>
              </w:rPr>
              <w:t>4.5.</w:t>
            </w:r>
            <w:r>
              <w:rPr>
                <w:rFonts w:ascii="Arial" w:hAnsi="Arial" w:cs="Arial"/>
                <w:b w:val="0"/>
                <w:bCs/>
                <w:lang w:val="id-ID"/>
              </w:rPr>
              <w:t>2.</w:t>
            </w:r>
            <w:r w:rsidRPr="000A6934">
              <w:rPr>
                <w:rFonts w:ascii="Arial" w:hAnsi="Arial" w:cs="Arial"/>
                <w:b w:val="0"/>
                <w:bCs/>
              </w:rPr>
              <w:t xml:space="preserve">  </w:t>
            </w:r>
            <w:r w:rsidRPr="000A6934">
              <w:rPr>
                <w:rFonts w:ascii="Arial" w:hAnsi="Arial" w:cs="Arial"/>
                <w:b w:val="0"/>
              </w:rPr>
              <w:t xml:space="preserve">Kegiatan dosen tetap yang bidang keahliannya </w:t>
            </w:r>
            <w:r w:rsidRPr="000A6934">
              <w:rPr>
                <w:rFonts w:ascii="Arial" w:hAnsi="Arial" w:cs="Arial"/>
                <w:b w:val="0"/>
                <w:lang w:val="id-ID"/>
              </w:rPr>
              <w:t>Akuntansi</w:t>
            </w:r>
            <w:r w:rsidRPr="000A6934">
              <w:rPr>
                <w:rFonts w:ascii="Arial" w:hAnsi="Arial" w:cs="Arial"/>
                <w:b w:val="0"/>
              </w:rPr>
              <w:t xml:space="preserve"> dalam seminar ilmiah/ lokakarya/ penataran/ </w:t>
            </w:r>
            <w:r>
              <w:rPr>
                <w:rFonts w:ascii="Arial" w:hAnsi="Arial" w:cs="Arial"/>
                <w:b w:val="0"/>
                <w:lang w:val="id-ID"/>
              </w:rPr>
              <w:t>PPL</w:t>
            </w:r>
            <w:r w:rsidRPr="000A6934">
              <w:rPr>
                <w:rFonts w:ascii="Arial" w:hAnsi="Arial" w:cs="Arial"/>
                <w:b w:val="0"/>
              </w:rPr>
              <w:t xml:space="preserve"> yang tidak hanya melibatkan dosen PT sendiri.</w:t>
            </w:r>
          </w:p>
          <w:p w:rsidR="00CD1710" w:rsidRPr="000A6934" w:rsidRDefault="00CD1710" w:rsidP="00CD1710">
            <w:pPr>
              <w:ind w:left="-18" w:hanging="23"/>
              <w:rPr>
                <w:rFonts w:ascii="Arial" w:hAnsi="Arial" w:cs="Arial"/>
                <w:b w:val="0"/>
              </w:rPr>
            </w:pPr>
          </w:p>
          <w:p w:rsidR="00CD1710" w:rsidRPr="000A6934" w:rsidRDefault="00CD1710" w:rsidP="00CD1710">
            <w:pPr>
              <w:ind w:left="-18" w:hanging="23"/>
              <w:rPr>
                <w:rFonts w:ascii="Arial" w:hAnsi="Arial" w:cs="Arial"/>
                <w:b w:val="0"/>
              </w:rPr>
            </w:pPr>
            <w:r w:rsidRPr="000A6934">
              <w:rPr>
                <w:rFonts w:ascii="Arial" w:hAnsi="Arial" w:cs="Arial"/>
                <w:b w:val="0"/>
              </w:rPr>
              <w:t>Perhitungan skor sebagai berikut:</w:t>
            </w:r>
          </w:p>
          <w:p w:rsidR="00CD1710" w:rsidRPr="000A6934" w:rsidRDefault="00CD1710" w:rsidP="00CD1710">
            <w:pPr>
              <w:pStyle w:val="ArialNarrow"/>
              <w:ind w:left="432" w:hanging="432"/>
              <w:jc w:val="left"/>
              <w:rPr>
                <w:rFonts w:ascii="Arial" w:hAnsi="Arial" w:cs="Arial"/>
                <w:color w:val="auto"/>
              </w:rPr>
            </w:pPr>
            <w:r w:rsidRPr="000A6934">
              <w:rPr>
                <w:rFonts w:ascii="Arial" w:hAnsi="Arial" w:cs="Arial"/>
                <w:color w:val="auto"/>
              </w:rPr>
              <w:t>Misalkan:</w:t>
            </w:r>
          </w:p>
          <w:p w:rsidR="00CD1710" w:rsidRPr="000A6934" w:rsidRDefault="00CD1710" w:rsidP="00CD1710">
            <w:pPr>
              <w:pStyle w:val="ArialNarrow"/>
              <w:ind w:left="252" w:hanging="252"/>
              <w:jc w:val="left"/>
              <w:rPr>
                <w:rFonts w:ascii="Arial" w:hAnsi="Arial" w:cs="Arial"/>
                <w:color w:val="auto"/>
              </w:rPr>
            </w:pPr>
            <w:r w:rsidRPr="000A6934">
              <w:rPr>
                <w:rFonts w:ascii="Arial" w:hAnsi="Arial" w:cs="Arial"/>
                <w:color w:val="auto"/>
              </w:rPr>
              <w:t>a = jumlah makalah atau kegiatan (sebagai penyaji)</w:t>
            </w:r>
          </w:p>
          <w:p w:rsidR="00CD1710" w:rsidRPr="000A6934" w:rsidRDefault="00CD1710" w:rsidP="00CD1710">
            <w:pPr>
              <w:pStyle w:val="ArialNarrow"/>
              <w:ind w:left="342" w:hanging="342"/>
              <w:jc w:val="left"/>
              <w:rPr>
                <w:rFonts w:ascii="Arial" w:hAnsi="Arial" w:cs="Arial"/>
                <w:color w:val="auto"/>
              </w:rPr>
            </w:pPr>
            <w:r w:rsidRPr="000A6934">
              <w:rPr>
                <w:rFonts w:ascii="Arial" w:hAnsi="Arial" w:cs="Arial"/>
                <w:color w:val="auto"/>
              </w:rPr>
              <w:t>b = jumlah kehadiran (sebagai peserta)</w:t>
            </w:r>
          </w:p>
          <w:p w:rsidR="00CD1710" w:rsidRPr="000A6934" w:rsidRDefault="00CD1710" w:rsidP="00CD1710">
            <w:pPr>
              <w:pStyle w:val="ArialNarrow"/>
              <w:ind w:left="432" w:hanging="432"/>
              <w:jc w:val="left"/>
              <w:rPr>
                <w:rFonts w:ascii="Arial" w:hAnsi="Arial" w:cs="Arial"/>
                <w:color w:val="auto"/>
                <w:lang w:val="pt-BR"/>
              </w:rPr>
            </w:pPr>
            <w:r w:rsidRPr="000A6934">
              <w:rPr>
                <w:rFonts w:ascii="Arial" w:hAnsi="Arial" w:cs="Arial"/>
                <w:color w:val="auto"/>
                <w:lang w:val="pt-BR"/>
              </w:rPr>
              <w:t>n = jumlah dosen tetap</w:t>
            </w:r>
          </w:p>
          <w:p w:rsidR="00CD1710" w:rsidRDefault="00CD1710" w:rsidP="00CD1710">
            <w:pPr>
              <w:ind w:left="-18" w:hanging="23"/>
              <w:rPr>
                <w:rFonts w:ascii="Arial" w:hAnsi="Arial" w:cs="Arial"/>
                <w:b w:val="0"/>
                <w:position w:val="-24"/>
                <w:lang w:val="id-ID"/>
              </w:rPr>
            </w:pPr>
            <w:r w:rsidRPr="000A6934">
              <w:rPr>
                <w:rFonts w:ascii="Arial" w:hAnsi="Arial" w:cs="Arial"/>
                <w:b w:val="0"/>
                <w:lang w:val="pt-BR"/>
              </w:rPr>
              <w:t xml:space="preserve">SP = </w:t>
            </w:r>
            <w:r w:rsidRPr="000A6934">
              <w:rPr>
                <w:rFonts w:ascii="Arial" w:hAnsi="Arial" w:cs="Arial"/>
                <w:b w:val="0"/>
                <w:position w:val="-24"/>
                <w:lang w:val="sv-SE"/>
              </w:rPr>
              <w:object w:dxaOrig="639" w:dyaOrig="900">
                <v:shape id="_x0000_i1029" type="#_x0000_t75" style="width:30.85pt;height:44.9pt" o:ole="">
                  <v:imagedata r:id="rId15" o:title=""/>
                </v:shape>
                <o:OLEObject Type="Embed" ProgID="Equation.DSMT4" ShapeID="_x0000_i1029" DrawAspect="Content" ObjectID="_1459165153" r:id="rId16"/>
              </w:object>
            </w:r>
          </w:p>
          <w:p w:rsidR="00CD1710" w:rsidRDefault="00CD1710" w:rsidP="00CD1710">
            <w:pPr>
              <w:ind w:left="-18" w:hanging="23"/>
              <w:rPr>
                <w:rFonts w:ascii="Arial" w:hAnsi="Arial" w:cs="Arial"/>
                <w:b w:val="0"/>
                <w:position w:val="-24"/>
                <w:lang w:val="id-ID"/>
              </w:rPr>
            </w:pPr>
            <w:r>
              <w:rPr>
                <w:rFonts w:ascii="Arial" w:hAnsi="Arial" w:cs="Arial"/>
                <w:b w:val="0"/>
                <w:position w:val="-24"/>
                <w:lang w:val="id-ID"/>
              </w:rPr>
              <w:t>SP = rata-rata keikutsertaan dosen tetap yang bidang keahliannya akuntansi dalam kegiatan ilmiah.</w:t>
            </w:r>
          </w:p>
          <w:p w:rsidR="00CD1710" w:rsidRPr="00BC1BC2" w:rsidRDefault="00CD1710" w:rsidP="00CD1710">
            <w:pPr>
              <w:ind w:left="-18" w:hanging="23"/>
              <w:rPr>
                <w:rFonts w:ascii="Arial" w:hAnsi="Arial" w:cs="Arial"/>
                <w:b w:val="0"/>
                <w:lang w:val="id-ID"/>
              </w:rPr>
            </w:pPr>
          </w:p>
        </w:tc>
        <w:tc>
          <w:tcPr>
            <w:tcW w:w="2265" w:type="dxa"/>
            <w:gridSpan w:val="2"/>
            <w:tcBorders>
              <w:top w:val="single" w:sz="4" w:space="0" w:color="auto"/>
              <w:left w:val="single" w:sz="4" w:space="0" w:color="auto"/>
              <w:bottom w:val="single" w:sz="4" w:space="0" w:color="auto"/>
            </w:tcBorders>
            <w:vAlign w:val="center"/>
          </w:tcPr>
          <w:p w:rsidR="00CD1710" w:rsidRPr="000A6934" w:rsidRDefault="00CD1710" w:rsidP="00CD1710">
            <w:pPr>
              <w:jc w:val="center"/>
              <w:rPr>
                <w:rFonts w:ascii="Arial" w:hAnsi="Arial" w:cs="Arial"/>
                <w:b w:val="0"/>
                <w:bCs/>
              </w:rPr>
            </w:pPr>
            <w:r w:rsidRPr="000A6934">
              <w:rPr>
                <w:rFonts w:ascii="Arial" w:hAnsi="Arial" w:cs="Arial"/>
                <w:b w:val="0"/>
              </w:rPr>
              <w:lastRenderedPageBreak/>
              <w:t>Jika SP ≥ 3, maka skor = 4.</w:t>
            </w:r>
          </w:p>
        </w:tc>
        <w:tc>
          <w:tcPr>
            <w:tcW w:w="5917" w:type="dxa"/>
            <w:gridSpan w:val="4"/>
            <w:tcBorders>
              <w:top w:val="single" w:sz="4" w:space="0" w:color="auto"/>
              <w:left w:val="single" w:sz="4" w:space="0" w:color="auto"/>
              <w:bottom w:val="single" w:sz="4" w:space="0" w:color="auto"/>
            </w:tcBorders>
            <w:vAlign w:val="center"/>
          </w:tcPr>
          <w:p w:rsidR="00CD1710" w:rsidRPr="000A6934" w:rsidRDefault="00CD1710" w:rsidP="00CD1710">
            <w:pPr>
              <w:jc w:val="center"/>
              <w:rPr>
                <w:rFonts w:ascii="Arial" w:hAnsi="Arial" w:cs="Arial"/>
                <w:b w:val="0"/>
                <w:bCs/>
              </w:rPr>
            </w:pPr>
            <w:r w:rsidRPr="000A6934">
              <w:rPr>
                <w:rFonts w:ascii="Arial" w:hAnsi="Arial" w:cs="Arial"/>
                <w:b w:val="0"/>
                <w:bCs/>
              </w:rPr>
              <w:t>Jika 0 &lt; SP &lt; 3, maka skor = 1 + SP.</w:t>
            </w:r>
          </w:p>
        </w:tc>
        <w:tc>
          <w:tcPr>
            <w:tcW w:w="1690" w:type="dxa"/>
            <w:tcBorders>
              <w:top w:val="single" w:sz="4" w:space="0" w:color="auto"/>
              <w:left w:val="single" w:sz="4" w:space="0" w:color="auto"/>
              <w:bottom w:val="single" w:sz="4" w:space="0" w:color="auto"/>
            </w:tcBorders>
            <w:vAlign w:val="center"/>
          </w:tcPr>
          <w:p w:rsidR="00CD1710" w:rsidRPr="000A6934" w:rsidRDefault="00CD1710" w:rsidP="00CD1710">
            <w:pPr>
              <w:jc w:val="center"/>
              <w:rPr>
                <w:rFonts w:ascii="Arial" w:hAnsi="Arial" w:cs="Arial"/>
                <w:b w:val="0"/>
                <w:bCs/>
              </w:rPr>
            </w:pPr>
            <w:r w:rsidRPr="000A6934">
              <w:rPr>
                <w:rFonts w:ascii="Arial" w:hAnsi="Arial" w:cs="Arial"/>
                <w:b w:val="0"/>
                <w:bCs/>
              </w:rPr>
              <w:t>Jika SP = 0, maka skor = 0.</w:t>
            </w:r>
          </w:p>
        </w:tc>
      </w:tr>
    </w:tbl>
    <w:p w:rsidR="00165EDD" w:rsidRDefault="00165EDD"/>
    <w:tbl>
      <w:tblPr>
        <w:tblpPr w:leftFromText="180" w:rightFromText="180" w:vertAnchor="text" w:tblpX="-987" w:tblpY="1"/>
        <w:tblOverlap w:val="never"/>
        <w:tblW w:w="15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3295"/>
        <w:gridCol w:w="2229"/>
        <w:gridCol w:w="36"/>
        <w:gridCol w:w="2004"/>
        <w:gridCol w:w="2124"/>
        <w:gridCol w:w="1760"/>
        <w:gridCol w:w="29"/>
        <w:gridCol w:w="1690"/>
      </w:tblGrid>
      <w:tr w:rsidR="00165EDD" w:rsidRPr="00213C52" w:rsidTr="00122D17">
        <w:trPr>
          <w:trHeight w:val="20"/>
          <w:tblHeader/>
        </w:trPr>
        <w:tc>
          <w:tcPr>
            <w:tcW w:w="2660" w:type="dxa"/>
            <w:vMerge w:val="restart"/>
            <w:tcBorders>
              <w:top w:val="single" w:sz="4" w:space="0" w:color="auto"/>
              <w:left w:val="single" w:sz="4" w:space="0" w:color="auto"/>
              <w:right w:val="single" w:sz="4" w:space="0" w:color="auto"/>
            </w:tcBorders>
            <w:vAlign w:val="center"/>
          </w:tcPr>
          <w:p w:rsidR="00165EDD" w:rsidRPr="00213C52" w:rsidRDefault="00165EDD" w:rsidP="00122D17">
            <w:pPr>
              <w:jc w:val="center"/>
              <w:rPr>
                <w:rFonts w:ascii="Arial" w:hAnsi="Arial" w:cs="Arial"/>
                <w:color w:val="0D0D0D"/>
              </w:rPr>
            </w:pPr>
            <w:r w:rsidRPr="00213C52">
              <w:rPr>
                <w:rFonts w:ascii="Arial" w:hAnsi="Arial" w:cs="Arial"/>
                <w:color w:val="0D0D0D"/>
              </w:rPr>
              <w:t>ELEMEN PENILAIAN</w:t>
            </w:r>
          </w:p>
        </w:tc>
        <w:tc>
          <w:tcPr>
            <w:tcW w:w="3295" w:type="dxa"/>
            <w:vMerge w:val="restart"/>
            <w:tcBorders>
              <w:top w:val="single" w:sz="4" w:space="0" w:color="auto"/>
              <w:left w:val="single" w:sz="4" w:space="0" w:color="auto"/>
              <w:right w:val="single" w:sz="4" w:space="0" w:color="auto"/>
            </w:tcBorders>
            <w:vAlign w:val="center"/>
          </w:tcPr>
          <w:p w:rsidR="00165EDD" w:rsidRPr="00213C52" w:rsidRDefault="00165EDD" w:rsidP="00122D17">
            <w:pPr>
              <w:ind w:firstLine="33"/>
              <w:jc w:val="center"/>
              <w:rPr>
                <w:rFonts w:ascii="Arial" w:hAnsi="Arial" w:cs="Arial"/>
                <w:noProof/>
                <w:color w:val="000000"/>
              </w:rPr>
            </w:pPr>
            <w:r w:rsidRPr="00213C52">
              <w:rPr>
                <w:rFonts w:ascii="Arial" w:hAnsi="Arial" w:cs="Arial"/>
                <w:noProof/>
                <w:color w:val="000000"/>
              </w:rPr>
              <w:t>DESKRIPTOR</w:t>
            </w:r>
          </w:p>
        </w:tc>
        <w:tc>
          <w:tcPr>
            <w:tcW w:w="9872" w:type="dxa"/>
            <w:gridSpan w:val="7"/>
            <w:tcBorders>
              <w:top w:val="single" w:sz="4" w:space="0" w:color="auto"/>
              <w:left w:val="single" w:sz="4" w:space="0" w:color="auto"/>
              <w:bottom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HARKAT DAN PERINGKAT</w:t>
            </w:r>
          </w:p>
        </w:tc>
      </w:tr>
      <w:tr w:rsidR="00165EDD" w:rsidRPr="00213C52" w:rsidTr="00122D17">
        <w:trPr>
          <w:trHeight w:val="20"/>
          <w:tblHeader/>
        </w:trPr>
        <w:tc>
          <w:tcPr>
            <w:tcW w:w="2660" w:type="dxa"/>
            <w:vMerge/>
            <w:tcBorders>
              <w:left w:val="single" w:sz="4" w:space="0" w:color="auto"/>
              <w:right w:val="single" w:sz="4" w:space="0" w:color="auto"/>
            </w:tcBorders>
            <w:vAlign w:val="center"/>
          </w:tcPr>
          <w:p w:rsidR="00165EDD" w:rsidRPr="00213C52" w:rsidRDefault="00165EDD" w:rsidP="00122D17">
            <w:pPr>
              <w:jc w:val="center"/>
              <w:rPr>
                <w:rFonts w:ascii="Arial" w:hAnsi="Arial" w:cs="Arial"/>
                <w:color w:val="0D0D0D"/>
              </w:rPr>
            </w:pPr>
          </w:p>
        </w:tc>
        <w:tc>
          <w:tcPr>
            <w:tcW w:w="3295" w:type="dxa"/>
            <w:vMerge/>
            <w:tcBorders>
              <w:left w:val="single" w:sz="4" w:space="0" w:color="auto"/>
              <w:right w:val="single" w:sz="4" w:space="0" w:color="auto"/>
            </w:tcBorders>
            <w:vAlign w:val="center"/>
          </w:tcPr>
          <w:p w:rsidR="00165EDD" w:rsidRPr="00213C52" w:rsidRDefault="00165EDD" w:rsidP="00122D17">
            <w:pPr>
              <w:ind w:firstLine="33"/>
              <w:jc w:val="center"/>
              <w:rPr>
                <w:rFonts w:ascii="Arial" w:hAnsi="Arial" w:cs="Arial"/>
                <w:noProof/>
                <w:color w:val="000000"/>
                <w:lang w:val="id-ID"/>
              </w:rPr>
            </w:pPr>
          </w:p>
        </w:tc>
        <w:tc>
          <w:tcPr>
            <w:tcW w:w="2229" w:type="dxa"/>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SANGAT BAIK</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BAIK</w:t>
            </w:r>
          </w:p>
        </w:tc>
        <w:tc>
          <w:tcPr>
            <w:tcW w:w="2124" w:type="dxa"/>
            <w:tcBorders>
              <w:top w:val="single" w:sz="4" w:space="0" w:color="auto"/>
              <w:left w:val="single" w:sz="4" w:space="0" w:color="auto"/>
              <w:bottom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CUKUP</w:t>
            </w:r>
          </w:p>
        </w:tc>
        <w:tc>
          <w:tcPr>
            <w:tcW w:w="1760" w:type="dxa"/>
            <w:tcBorders>
              <w:top w:val="single" w:sz="4" w:space="0" w:color="auto"/>
            </w:tcBorders>
            <w:shd w:val="clear" w:color="auto" w:fill="auto"/>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KURANG</w:t>
            </w:r>
          </w:p>
        </w:tc>
        <w:tc>
          <w:tcPr>
            <w:tcW w:w="1719" w:type="dxa"/>
            <w:gridSpan w:val="2"/>
            <w:tcBorders>
              <w:top w:val="single" w:sz="4" w:space="0" w:color="auto"/>
            </w:tcBorders>
            <w:shd w:val="clear" w:color="auto" w:fill="auto"/>
            <w:vAlign w:val="center"/>
          </w:tcPr>
          <w:p w:rsidR="00165EDD" w:rsidRPr="00213C52" w:rsidRDefault="00165EDD" w:rsidP="00122D17">
            <w:pPr>
              <w:jc w:val="center"/>
              <w:rPr>
                <w:rFonts w:ascii="Arial" w:hAnsi="Arial" w:cs="Arial"/>
              </w:rPr>
            </w:pPr>
            <w:r w:rsidRPr="00213C52">
              <w:rPr>
                <w:rFonts w:ascii="Arial" w:hAnsi="Arial" w:cs="Arial"/>
                <w:color w:val="000000"/>
              </w:rPr>
              <w:t>SANGAT KURANG</w:t>
            </w:r>
          </w:p>
        </w:tc>
      </w:tr>
      <w:tr w:rsidR="00165EDD" w:rsidRPr="00213C52" w:rsidTr="00122D17">
        <w:trPr>
          <w:trHeight w:val="20"/>
          <w:tblHeader/>
        </w:trPr>
        <w:tc>
          <w:tcPr>
            <w:tcW w:w="2660" w:type="dxa"/>
            <w:vMerge/>
            <w:tcBorders>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color w:val="0D0D0D"/>
              </w:rPr>
            </w:pPr>
          </w:p>
        </w:tc>
        <w:tc>
          <w:tcPr>
            <w:tcW w:w="3295" w:type="dxa"/>
            <w:vMerge/>
            <w:tcBorders>
              <w:left w:val="single" w:sz="4" w:space="0" w:color="auto"/>
              <w:bottom w:val="single" w:sz="4" w:space="0" w:color="auto"/>
              <w:right w:val="single" w:sz="4" w:space="0" w:color="auto"/>
            </w:tcBorders>
            <w:vAlign w:val="center"/>
          </w:tcPr>
          <w:p w:rsidR="00165EDD" w:rsidRPr="00213C52" w:rsidRDefault="00165EDD" w:rsidP="00122D17">
            <w:pPr>
              <w:ind w:firstLine="33"/>
              <w:jc w:val="center"/>
              <w:rPr>
                <w:rFonts w:ascii="Arial" w:hAnsi="Arial" w:cs="Arial"/>
                <w:noProof/>
                <w:color w:val="000000"/>
                <w:lang w:val="id-ID"/>
              </w:rPr>
            </w:pPr>
          </w:p>
        </w:tc>
        <w:tc>
          <w:tcPr>
            <w:tcW w:w="2229" w:type="dxa"/>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4</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3</w:t>
            </w:r>
          </w:p>
        </w:tc>
        <w:tc>
          <w:tcPr>
            <w:tcW w:w="2124" w:type="dxa"/>
            <w:tcBorders>
              <w:top w:val="single" w:sz="4" w:space="0" w:color="auto"/>
              <w:left w:val="single" w:sz="4" w:space="0" w:color="auto"/>
              <w:bottom w:val="single" w:sz="4" w:space="0" w:color="auto"/>
            </w:tcBorders>
            <w:vAlign w:val="center"/>
          </w:tcPr>
          <w:p w:rsidR="00165EDD" w:rsidRPr="00213C52" w:rsidRDefault="00165EDD" w:rsidP="00122D17">
            <w:pPr>
              <w:jc w:val="center"/>
              <w:rPr>
                <w:rFonts w:ascii="Arial" w:hAnsi="Arial" w:cs="Arial"/>
              </w:rPr>
            </w:pPr>
            <w:r w:rsidRPr="00213C52">
              <w:rPr>
                <w:rFonts w:ascii="Arial" w:hAnsi="Arial" w:cs="Arial"/>
                <w:color w:val="000000"/>
              </w:rPr>
              <w:t>2</w:t>
            </w:r>
          </w:p>
        </w:tc>
        <w:tc>
          <w:tcPr>
            <w:tcW w:w="1760" w:type="dxa"/>
            <w:tcBorders>
              <w:top w:val="single" w:sz="4" w:space="0" w:color="auto"/>
            </w:tcBorders>
            <w:shd w:val="clear" w:color="auto" w:fill="auto"/>
            <w:vAlign w:val="center"/>
          </w:tcPr>
          <w:p w:rsidR="00165EDD" w:rsidRPr="00213C52" w:rsidRDefault="00165EDD" w:rsidP="00122D17">
            <w:pPr>
              <w:jc w:val="center"/>
              <w:rPr>
                <w:rFonts w:ascii="Arial" w:hAnsi="Arial" w:cs="Arial"/>
                <w:lang w:val="sv-SE"/>
              </w:rPr>
            </w:pPr>
            <w:r w:rsidRPr="00213C52">
              <w:rPr>
                <w:rFonts w:ascii="Arial" w:hAnsi="Arial" w:cs="Arial"/>
                <w:color w:val="000000"/>
              </w:rPr>
              <w:t>1</w:t>
            </w:r>
          </w:p>
        </w:tc>
        <w:tc>
          <w:tcPr>
            <w:tcW w:w="1719" w:type="dxa"/>
            <w:gridSpan w:val="2"/>
            <w:tcBorders>
              <w:top w:val="single" w:sz="4" w:space="0" w:color="auto"/>
            </w:tcBorders>
            <w:shd w:val="clear" w:color="auto" w:fill="auto"/>
            <w:vAlign w:val="center"/>
          </w:tcPr>
          <w:p w:rsidR="00165EDD" w:rsidRPr="00213C52" w:rsidRDefault="00165EDD" w:rsidP="00122D17">
            <w:pPr>
              <w:jc w:val="center"/>
              <w:rPr>
                <w:rFonts w:ascii="Arial" w:hAnsi="Arial" w:cs="Arial"/>
              </w:rPr>
            </w:pPr>
            <w:r w:rsidRPr="00213C52">
              <w:rPr>
                <w:rFonts w:ascii="Arial" w:hAnsi="Arial" w:cs="Arial"/>
                <w:color w:val="000000"/>
              </w:rPr>
              <w:t>0</w:t>
            </w:r>
          </w:p>
        </w:tc>
      </w:tr>
      <w:tr w:rsidR="00CD1710" w:rsidRPr="000A6934" w:rsidTr="00476773">
        <w:trPr>
          <w:trHeight w:val="412"/>
        </w:trPr>
        <w:tc>
          <w:tcPr>
            <w:tcW w:w="2660" w:type="dxa"/>
            <w:tcBorders>
              <w:top w:val="nil"/>
              <w:left w:val="single" w:sz="4" w:space="0" w:color="auto"/>
              <w:bottom w:val="nil"/>
              <w:right w:val="single" w:sz="4" w:space="0" w:color="auto"/>
            </w:tcBorders>
          </w:tcPr>
          <w:p w:rsidR="00CD1710" w:rsidRPr="000A6934" w:rsidRDefault="00CD1710" w:rsidP="00CD1710">
            <w:pPr>
              <w:spacing w:before="120"/>
              <w:ind w:hanging="18"/>
              <w:rPr>
                <w:rFonts w:ascii="Arial" w:hAnsi="Arial" w:cs="Arial"/>
                <w:b w:val="0"/>
                <w:color w:val="0D0D0D"/>
                <w:lang w:val="id-ID"/>
              </w:rPr>
            </w:pPr>
          </w:p>
        </w:tc>
        <w:tc>
          <w:tcPr>
            <w:tcW w:w="3295" w:type="dxa"/>
            <w:tcBorders>
              <w:top w:val="single" w:sz="4" w:space="0" w:color="auto"/>
              <w:left w:val="single" w:sz="4" w:space="0" w:color="auto"/>
              <w:bottom w:val="single" w:sz="4" w:space="0" w:color="auto"/>
              <w:right w:val="single" w:sz="4" w:space="0" w:color="auto"/>
            </w:tcBorders>
          </w:tcPr>
          <w:p w:rsidR="00CD1710" w:rsidRDefault="00CD1710" w:rsidP="00CD1710">
            <w:pPr>
              <w:spacing w:before="120"/>
              <w:ind w:left="-18" w:firstLine="18"/>
              <w:rPr>
                <w:rFonts w:ascii="Arial" w:hAnsi="Arial" w:cs="Arial"/>
                <w:b w:val="0"/>
                <w:bCs/>
                <w:lang w:val="id-ID"/>
              </w:rPr>
            </w:pPr>
            <w:r w:rsidRPr="000A6934">
              <w:rPr>
                <w:rFonts w:ascii="Arial" w:hAnsi="Arial" w:cs="Arial"/>
                <w:b w:val="0"/>
                <w:bCs/>
                <w:lang w:val="id-ID"/>
              </w:rPr>
              <w:t>4.</w:t>
            </w:r>
            <w:r w:rsidRPr="000A6934">
              <w:rPr>
                <w:rFonts w:ascii="Arial" w:hAnsi="Arial" w:cs="Arial"/>
                <w:b w:val="0"/>
                <w:bCs/>
              </w:rPr>
              <w:t>5</w:t>
            </w:r>
            <w:r w:rsidRPr="000A6934">
              <w:rPr>
                <w:rFonts w:ascii="Arial" w:hAnsi="Arial" w:cs="Arial"/>
                <w:b w:val="0"/>
                <w:bCs/>
                <w:lang w:val="id-ID"/>
              </w:rPr>
              <w:t>.</w:t>
            </w:r>
            <w:r>
              <w:rPr>
                <w:rFonts w:ascii="Arial" w:hAnsi="Arial" w:cs="Arial"/>
                <w:b w:val="0"/>
                <w:bCs/>
                <w:lang w:val="id-ID"/>
              </w:rPr>
              <w:t>3</w:t>
            </w:r>
            <w:r w:rsidRPr="000A6934">
              <w:rPr>
                <w:rFonts w:ascii="Arial" w:hAnsi="Arial" w:cs="Arial"/>
                <w:b w:val="0"/>
                <w:bCs/>
              </w:rPr>
              <w:t xml:space="preserve"> </w:t>
            </w:r>
            <w:r w:rsidRPr="000A6934">
              <w:rPr>
                <w:rFonts w:ascii="Arial" w:hAnsi="Arial" w:cs="Arial"/>
                <w:b w:val="0"/>
                <w:bCs/>
                <w:lang w:val="id-ID"/>
              </w:rPr>
              <w:t xml:space="preserve"> </w:t>
            </w:r>
            <w:r w:rsidRPr="000A6934">
              <w:rPr>
                <w:rFonts w:ascii="Arial" w:hAnsi="Arial" w:cs="Arial"/>
                <w:b w:val="0"/>
                <w:bCs/>
              </w:rPr>
              <w:t xml:space="preserve"> </w:t>
            </w:r>
            <w:r w:rsidRPr="000A6934">
              <w:rPr>
                <w:rFonts w:ascii="Arial" w:hAnsi="Arial" w:cs="Arial"/>
                <w:b w:val="0"/>
                <w:bCs/>
                <w:lang w:val="id-ID"/>
              </w:rPr>
              <w:t xml:space="preserve">Prestasi dalam </w:t>
            </w:r>
            <w:r>
              <w:rPr>
                <w:rFonts w:ascii="Arial" w:hAnsi="Arial" w:cs="Arial"/>
                <w:b w:val="0"/>
                <w:bCs/>
                <w:lang w:val="id-ID"/>
              </w:rPr>
              <w:t xml:space="preserve">pendidikan, penelitian dan pelayanan/ pengabdian kepada masyarakat, ataupun penghargaan profesional lainnya </w:t>
            </w:r>
            <w:r w:rsidRPr="000A6934">
              <w:rPr>
                <w:rFonts w:ascii="Arial" w:hAnsi="Arial" w:cs="Arial"/>
                <w:b w:val="0"/>
                <w:bCs/>
                <w:lang w:val="id-ID"/>
              </w:rPr>
              <w:t>tingkat nasional dan internasional</w:t>
            </w:r>
            <w:r>
              <w:rPr>
                <w:rFonts w:ascii="Arial" w:hAnsi="Arial" w:cs="Arial"/>
                <w:b w:val="0"/>
                <w:bCs/>
                <w:lang w:val="id-ID"/>
              </w:rPr>
              <w:t xml:space="preserve">. </w:t>
            </w:r>
          </w:p>
          <w:p w:rsidR="00CD1710" w:rsidRPr="000A6934" w:rsidRDefault="00CD1710" w:rsidP="00CD1710">
            <w:pPr>
              <w:spacing w:before="120"/>
              <w:ind w:left="-18" w:firstLine="18"/>
              <w:rPr>
                <w:rFonts w:ascii="Arial" w:hAnsi="Arial" w:cs="Arial"/>
                <w:b w:val="0"/>
                <w:lang w:val="id-ID"/>
              </w:rPr>
            </w:pPr>
            <w:r w:rsidRPr="000A6934">
              <w:rPr>
                <w:rFonts w:ascii="Arial" w:hAnsi="Arial" w:cs="Arial"/>
                <w:b w:val="0"/>
                <w:bCs/>
                <w:lang w:val="id-ID"/>
              </w:rPr>
              <w:t>Catatan: selama tiga tahun terakhir</w:t>
            </w:r>
            <w:r>
              <w:rPr>
                <w:rFonts w:ascii="Arial" w:hAnsi="Arial" w:cs="Arial"/>
                <w:b w:val="0"/>
                <w:bCs/>
                <w:lang w:val="id-ID"/>
              </w:rPr>
              <w:t>.</w:t>
            </w:r>
          </w:p>
        </w:tc>
        <w:tc>
          <w:tcPr>
            <w:tcW w:w="2265" w:type="dxa"/>
            <w:gridSpan w:val="2"/>
            <w:tcBorders>
              <w:top w:val="single" w:sz="4" w:space="0" w:color="auto"/>
              <w:left w:val="single" w:sz="4" w:space="0" w:color="auto"/>
              <w:bottom w:val="single" w:sz="4" w:space="0" w:color="auto"/>
              <w:right w:val="single" w:sz="4" w:space="0" w:color="auto"/>
            </w:tcBorders>
          </w:tcPr>
          <w:p w:rsidR="00CD1710" w:rsidRPr="000A6934" w:rsidRDefault="00CD1710" w:rsidP="00CD1710">
            <w:pPr>
              <w:rPr>
                <w:rFonts w:ascii="Arial" w:hAnsi="Arial" w:cs="Arial"/>
                <w:b w:val="0"/>
                <w:bCs/>
                <w:lang w:val="id-ID"/>
              </w:rPr>
            </w:pPr>
            <w:r>
              <w:rPr>
                <w:rFonts w:ascii="Arial" w:hAnsi="Arial" w:cs="Arial"/>
                <w:b w:val="0"/>
                <w:bCs/>
                <w:lang w:val="id-ID"/>
              </w:rPr>
              <w:t>Mendapatkan p</w:t>
            </w:r>
            <w:r w:rsidRPr="000A6934">
              <w:rPr>
                <w:rFonts w:ascii="Arial" w:hAnsi="Arial" w:cs="Arial"/>
                <w:b w:val="0"/>
                <w:bCs/>
                <w:lang w:val="id-ID"/>
              </w:rPr>
              <w:t xml:space="preserve">restasi dalam </w:t>
            </w:r>
            <w:r>
              <w:rPr>
                <w:rFonts w:ascii="Arial" w:hAnsi="Arial" w:cs="Arial"/>
                <w:b w:val="0"/>
                <w:bCs/>
                <w:lang w:val="id-ID"/>
              </w:rPr>
              <w:t xml:space="preserve">pendidikan, penelitian dan pelayanan/ pengabdian kepada masyarakat, ataupun penghargaan profesional lainnya </w:t>
            </w:r>
            <w:r w:rsidRPr="000A6934">
              <w:rPr>
                <w:rFonts w:ascii="Arial" w:hAnsi="Arial" w:cs="Arial"/>
                <w:b w:val="0"/>
                <w:bCs/>
                <w:lang w:val="id-ID"/>
              </w:rPr>
              <w:t>tingkat  internasional</w:t>
            </w:r>
            <w:r>
              <w:rPr>
                <w:rFonts w:ascii="Arial" w:hAnsi="Arial" w:cs="Arial"/>
                <w:b w:val="0"/>
                <w:bCs/>
                <w:lang w:val="id-ID"/>
              </w:rPr>
              <w:t xml:space="preserve">. </w:t>
            </w:r>
          </w:p>
        </w:tc>
        <w:tc>
          <w:tcPr>
            <w:tcW w:w="2004" w:type="dxa"/>
            <w:tcBorders>
              <w:top w:val="single" w:sz="4" w:space="0" w:color="auto"/>
              <w:left w:val="single" w:sz="4" w:space="0" w:color="auto"/>
              <w:bottom w:val="single" w:sz="4" w:space="0" w:color="auto"/>
              <w:right w:val="single" w:sz="4" w:space="0" w:color="auto"/>
            </w:tcBorders>
          </w:tcPr>
          <w:p w:rsidR="00CD1710" w:rsidRPr="000A6934" w:rsidRDefault="00CD1710" w:rsidP="00CD1710">
            <w:pPr>
              <w:rPr>
                <w:rFonts w:ascii="Arial" w:hAnsi="Arial" w:cs="Arial"/>
                <w:b w:val="0"/>
                <w:bCs/>
                <w:lang w:val="id-ID"/>
              </w:rPr>
            </w:pPr>
            <w:r>
              <w:rPr>
                <w:rFonts w:ascii="Arial" w:hAnsi="Arial" w:cs="Arial"/>
                <w:b w:val="0"/>
                <w:bCs/>
                <w:lang w:val="id-ID"/>
              </w:rPr>
              <w:t>Mendapatkan p</w:t>
            </w:r>
            <w:r w:rsidRPr="000A6934">
              <w:rPr>
                <w:rFonts w:ascii="Arial" w:hAnsi="Arial" w:cs="Arial"/>
                <w:b w:val="0"/>
                <w:bCs/>
                <w:lang w:val="id-ID"/>
              </w:rPr>
              <w:t xml:space="preserve">restasi dalam </w:t>
            </w:r>
            <w:r>
              <w:rPr>
                <w:rFonts w:ascii="Arial" w:hAnsi="Arial" w:cs="Arial"/>
                <w:b w:val="0"/>
                <w:bCs/>
                <w:lang w:val="id-ID"/>
              </w:rPr>
              <w:t>pendidikan, penelitian dan pelayanan/</w:t>
            </w:r>
            <w:r w:rsidR="006675B4">
              <w:rPr>
                <w:rFonts w:ascii="Arial" w:hAnsi="Arial" w:cs="Arial"/>
                <w:b w:val="0"/>
                <w:bCs/>
              </w:rPr>
              <w:t xml:space="preserve"> </w:t>
            </w:r>
            <w:r>
              <w:rPr>
                <w:rFonts w:ascii="Arial" w:hAnsi="Arial" w:cs="Arial"/>
                <w:b w:val="0"/>
                <w:bCs/>
                <w:lang w:val="id-ID"/>
              </w:rPr>
              <w:t xml:space="preserve">pengabdian kepada masyarakat, ataupun penghargaan profesional lainnya </w:t>
            </w:r>
            <w:r w:rsidRPr="000A6934">
              <w:rPr>
                <w:rFonts w:ascii="Arial" w:hAnsi="Arial" w:cs="Arial"/>
                <w:b w:val="0"/>
                <w:bCs/>
                <w:lang w:val="id-ID"/>
              </w:rPr>
              <w:t>tingkat nasional</w:t>
            </w:r>
            <w:r>
              <w:rPr>
                <w:rFonts w:ascii="Arial" w:hAnsi="Arial" w:cs="Arial"/>
                <w:b w:val="0"/>
                <w:bCs/>
                <w:lang w:val="id-ID"/>
              </w:rPr>
              <w:t xml:space="preserve">. </w:t>
            </w:r>
          </w:p>
        </w:tc>
        <w:tc>
          <w:tcPr>
            <w:tcW w:w="2124" w:type="dxa"/>
            <w:tcBorders>
              <w:top w:val="single" w:sz="4" w:space="0" w:color="auto"/>
              <w:left w:val="single" w:sz="4" w:space="0" w:color="auto"/>
              <w:bottom w:val="single" w:sz="4" w:space="0" w:color="auto"/>
            </w:tcBorders>
          </w:tcPr>
          <w:p w:rsidR="00CD1710" w:rsidRPr="000A6934" w:rsidRDefault="00CD1710" w:rsidP="00CD1710">
            <w:pPr>
              <w:ind w:left="120"/>
              <w:rPr>
                <w:rFonts w:ascii="Arial" w:hAnsi="Arial" w:cs="Arial"/>
                <w:b w:val="0"/>
                <w:bCs/>
                <w:lang w:val="id-ID"/>
              </w:rPr>
            </w:pPr>
            <w:r>
              <w:rPr>
                <w:rFonts w:ascii="Arial" w:hAnsi="Arial" w:cs="Arial"/>
                <w:b w:val="0"/>
                <w:bCs/>
                <w:lang w:val="id-ID"/>
              </w:rPr>
              <w:t>Mendapatkan p</w:t>
            </w:r>
            <w:r w:rsidRPr="000A6934">
              <w:rPr>
                <w:rFonts w:ascii="Arial" w:hAnsi="Arial" w:cs="Arial"/>
                <w:b w:val="0"/>
                <w:bCs/>
                <w:lang w:val="id-ID"/>
              </w:rPr>
              <w:t xml:space="preserve">restasi dalam </w:t>
            </w:r>
            <w:r>
              <w:rPr>
                <w:rFonts w:ascii="Arial" w:hAnsi="Arial" w:cs="Arial"/>
                <w:b w:val="0"/>
                <w:bCs/>
                <w:lang w:val="id-ID"/>
              </w:rPr>
              <w:t>pendidikan, penelitian dan pelayanan/</w:t>
            </w:r>
            <w:r w:rsidR="006675B4">
              <w:rPr>
                <w:rFonts w:ascii="Arial" w:hAnsi="Arial" w:cs="Arial"/>
                <w:b w:val="0"/>
                <w:bCs/>
              </w:rPr>
              <w:t xml:space="preserve"> </w:t>
            </w:r>
            <w:r>
              <w:rPr>
                <w:rFonts w:ascii="Arial" w:hAnsi="Arial" w:cs="Arial"/>
                <w:b w:val="0"/>
                <w:bCs/>
                <w:lang w:val="id-ID"/>
              </w:rPr>
              <w:t xml:space="preserve">pengabdian kepada masyarakat, ataupun penghargaan profesional lainnya </w:t>
            </w:r>
            <w:r w:rsidRPr="000A6934">
              <w:rPr>
                <w:rFonts w:ascii="Arial" w:hAnsi="Arial" w:cs="Arial"/>
                <w:b w:val="0"/>
                <w:bCs/>
                <w:lang w:val="id-ID"/>
              </w:rPr>
              <w:t xml:space="preserve">tingkat </w:t>
            </w:r>
            <w:r>
              <w:rPr>
                <w:rFonts w:ascii="Arial" w:hAnsi="Arial" w:cs="Arial"/>
                <w:b w:val="0"/>
                <w:bCs/>
                <w:lang w:val="id-ID"/>
              </w:rPr>
              <w:t xml:space="preserve">regional. </w:t>
            </w:r>
          </w:p>
        </w:tc>
        <w:tc>
          <w:tcPr>
            <w:tcW w:w="1789" w:type="dxa"/>
            <w:gridSpan w:val="2"/>
            <w:tcBorders>
              <w:top w:val="single" w:sz="4" w:space="0" w:color="auto"/>
            </w:tcBorders>
            <w:shd w:val="clear" w:color="auto" w:fill="auto"/>
          </w:tcPr>
          <w:p w:rsidR="00CD1710" w:rsidRPr="000A6934" w:rsidRDefault="00CD1710" w:rsidP="00CD1710">
            <w:pPr>
              <w:rPr>
                <w:rFonts w:ascii="Arial" w:hAnsi="Arial" w:cs="Arial"/>
                <w:b w:val="0"/>
                <w:bCs/>
              </w:rPr>
            </w:pPr>
            <w:r>
              <w:rPr>
                <w:rFonts w:ascii="Arial" w:hAnsi="Arial" w:cs="Arial"/>
                <w:b w:val="0"/>
                <w:bCs/>
                <w:lang w:val="id-ID"/>
              </w:rPr>
              <w:t>Mendapatkan p</w:t>
            </w:r>
            <w:r w:rsidRPr="000A6934">
              <w:rPr>
                <w:rFonts w:ascii="Arial" w:hAnsi="Arial" w:cs="Arial"/>
                <w:b w:val="0"/>
                <w:bCs/>
                <w:lang w:val="id-ID"/>
              </w:rPr>
              <w:t xml:space="preserve">restasi dalam </w:t>
            </w:r>
            <w:r>
              <w:rPr>
                <w:rFonts w:ascii="Arial" w:hAnsi="Arial" w:cs="Arial"/>
                <w:b w:val="0"/>
                <w:bCs/>
                <w:lang w:val="id-ID"/>
              </w:rPr>
              <w:t>pendidikan, penelitian dan pelayanan/</w:t>
            </w:r>
            <w:r w:rsidR="006675B4">
              <w:rPr>
                <w:rFonts w:ascii="Arial" w:hAnsi="Arial" w:cs="Arial"/>
                <w:b w:val="0"/>
                <w:bCs/>
              </w:rPr>
              <w:t xml:space="preserve"> </w:t>
            </w:r>
            <w:r>
              <w:rPr>
                <w:rFonts w:ascii="Arial" w:hAnsi="Arial" w:cs="Arial"/>
                <w:b w:val="0"/>
                <w:bCs/>
                <w:lang w:val="id-ID"/>
              </w:rPr>
              <w:t xml:space="preserve">pengabdian kepada masyarakat, ataupun penghargaan profesional lainnya </w:t>
            </w:r>
            <w:r w:rsidRPr="000A6934">
              <w:rPr>
                <w:rFonts w:ascii="Arial" w:hAnsi="Arial" w:cs="Arial"/>
                <w:b w:val="0"/>
                <w:bCs/>
                <w:lang w:val="id-ID"/>
              </w:rPr>
              <w:t xml:space="preserve">tingkat </w:t>
            </w:r>
            <w:r>
              <w:rPr>
                <w:rFonts w:ascii="Arial" w:hAnsi="Arial" w:cs="Arial"/>
                <w:b w:val="0"/>
                <w:bCs/>
                <w:lang w:val="id-ID"/>
              </w:rPr>
              <w:t>PT sendiri.</w:t>
            </w:r>
          </w:p>
        </w:tc>
        <w:tc>
          <w:tcPr>
            <w:tcW w:w="1690" w:type="dxa"/>
            <w:tcBorders>
              <w:top w:val="single" w:sz="4" w:space="0" w:color="auto"/>
            </w:tcBorders>
            <w:shd w:val="clear" w:color="auto" w:fill="auto"/>
          </w:tcPr>
          <w:p w:rsidR="00CD1710" w:rsidRPr="000A6934" w:rsidRDefault="00CD1710" w:rsidP="00CD1710">
            <w:pPr>
              <w:rPr>
                <w:rFonts w:ascii="Arial" w:hAnsi="Arial" w:cs="Arial"/>
                <w:b w:val="0"/>
                <w:bCs/>
                <w:lang w:val="fi-FI"/>
              </w:rPr>
            </w:pPr>
            <w:r w:rsidRPr="000A6934">
              <w:rPr>
                <w:rFonts w:ascii="Arial" w:hAnsi="Arial" w:cs="Arial"/>
                <w:b w:val="0"/>
                <w:bCs/>
                <w:lang w:val="id-ID"/>
              </w:rPr>
              <w:t xml:space="preserve">Tidak </w:t>
            </w:r>
            <w:r w:rsidRPr="000A6934">
              <w:rPr>
                <w:rFonts w:ascii="Arial" w:hAnsi="Arial" w:cs="Arial"/>
                <w:b w:val="0"/>
                <w:bCs/>
              </w:rPr>
              <w:t>pernah mendapat penghargaan.</w:t>
            </w:r>
          </w:p>
        </w:tc>
      </w:tr>
      <w:tr w:rsidR="00476773" w:rsidRPr="000A6934" w:rsidTr="00A17043">
        <w:trPr>
          <w:trHeight w:val="412"/>
        </w:trPr>
        <w:tc>
          <w:tcPr>
            <w:tcW w:w="2660" w:type="dxa"/>
            <w:tcBorders>
              <w:top w:val="nil"/>
              <w:left w:val="single" w:sz="4" w:space="0" w:color="auto"/>
              <w:bottom w:val="single" w:sz="4" w:space="0" w:color="auto"/>
              <w:right w:val="single" w:sz="4" w:space="0" w:color="auto"/>
            </w:tcBorders>
          </w:tcPr>
          <w:p w:rsidR="00476773" w:rsidRPr="000A6934" w:rsidRDefault="00476773" w:rsidP="00CD1710">
            <w:pPr>
              <w:spacing w:before="120"/>
              <w:ind w:hanging="18"/>
              <w:rPr>
                <w:rFonts w:ascii="Arial" w:hAnsi="Arial" w:cs="Arial"/>
                <w:b w:val="0"/>
                <w:color w:val="0D0D0D"/>
                <w:lang w:val="id-ID"/>
              </w:rPr>
            </w:pPr>
          </w:p>
        </w:tc>
        <w:tc>
          <w:tcPr>
            <w:tcW w:w="3295" w:type="dxa"/>
            <w:tcBorders>
              <w:top w:val="single" w:sz="4" w:space="0" w:color="auto"/>
              <w:left w:val="single" w:sz="4" w:space="0" w:color="auto"/>
              <w:bottom w:val="single" w:sz="4" w:space="0" w:color="auto"/>
              <w:right w:val="single" w:sz="4" w:space="0" w:color="auto"/>
            </w:tcBorders>
          </w:tcPr>
          <w:p w:rsidR="00476773" w:rsidRPr="00476773" w:rsidRDefault="00566375" w:rsidP="00476773">
            <w:pPr>
              <w:rPr>
                <w:rFonts w:ascii="Arial" w:hAnsi="Arial" w:cs="Arial"/>
                <w:b w:val="0"/>
                <w:lang w:val="id-ID"/>
              </w:rPr>
            </w:pPr>
            <w:r w:rsidRPr="00566375">
              <w:rPr>
                <w:rFonts w:ascii="Arial" w:hAnsi="Arial" w:cs="Arial"/>
                <w:b w:val="0"/>
              </w:rPr>
              <w:t>4.5.</w:t>
            </w:r>
            <w:r w:rsidRPr="00566375">
              <w:rPr>
                <w:rFonts w:ascii="Arial" w:hAnsi="Arial" w:cs="Arial"/>
                <w:b w:val="0"/>
                <w:lang w:val="id-ID"/>
              </w:rPr>
              <w:t>4</w:t>
            </w:r>
            <w:r w:rsidRPr="00566375">
              <w:rPr>
                <w:rFonts w:ascii="Arial" w:hAnsi="Arial" w:cs="Arial"/>
                <w:b w:val="0"/>
              </w:rPr>
              <w:t xml:space="preserve">  </w:t>
            </w:r>
            <w:r w:rsidRPr="00566375">
              <w:rPr>
                <w:rFonts w:ascii="Arial" w:hAnsi="Arial" w:cs="Arial"/>
                <w:b w:val="0"/>
                <w:lang w:val="id-ID"/>
              </w:rPr>
              <w:t>Reputasi dan keluasan jejaring dosen dalam bidang profesi.</w:t>
            </w:r>
          </w:p>
          <w:p w:rsidR="00476773" w:rsidRPr="00476773" w:rsidRDefault="00476773" w:rsidP="00476773">
            <w:pPr>
              <w:rPr>
                <w:rFonts w:ascii="Arial" w:hAnsi="Arial" w:cs="Arial"/>
                <w:b w:val="0"/>
                <w:lang w:val="id-ID"/>
              </w:rPr>
            </w:pPr>
          </w:p>
          <w:p w:rsidR="00476773" w:rsidRPr="00476773" w:rsidRDefault="00566375" w:rsidP="00476773">
            <w:pPr>
              <w:rPr>
                <w:rFonts w:ascii="Arial" w:hAnsi="Arial" w:cs="Arial"/>
                <w:b w:val="0"/>
                <w:bCs/>
              </w:rPr>
            </w:pPr>
            <w:r w:rsidRPr="00566375">
              <w:rPr>
                <w:rFonts w:ascii="Arial" w:hAnsi="Arial" w:cs="Arial"/>
                <w:b w:val="0"/>
                <w:bCs/>
                <w:lang w:val="id-ID"/>
              </w:rPr>
              <w:t>Nilai Kasar (NK) = 4 X</w:t>
            </w:r>
            <w:r w:rsidRPr="00566375">
              <w:rPr>
                <w:rFonts w:ascii="Arial" w:hAnsi="Arial" w:cs="Arial"/>
                <w:b w:val="0"/>
                <w:bCs/>
                <w:vertAlign w:val="subscript"/>
                <w:lang w:val="id-ID"/>
              </w:rPr>
              <w:t>1</w:t>
            </w:r>
            <w:r w:rsidRPr="00566375">
              <w:rPr>
                <w:rFonts w:ascii="Arial" w:hAnsi="Arial" w:cs="Arial"/>
                <w:b w:val="0"/>
                <w:bCs/>
                <w:lang w:val="id-ID"/>
              </w:rPr>
              <w:t xml:space="preserve"> + 0.5 X</w:t>
            </w:r>
            <w:r w:rsidRPr="00566375">
              <w:rPr>
                <w:rFonts w:ascii="Arial" w:hAnsi="Arial" w:cs="Arial"/>
                <w:b w:val="0"/>
                <w:bCs/>
                <w:vertAlign w:val="subscript"/>
                <w:lang w:val="id-ID"/>
              </w:rPr>
              <w:t>2</w:t>
            </w:r>
          </w:p>
          <w:p w:rsidR="00476773" w:rsidRPr="00476773" w:rsidRDefault="00476773" w:rsidP="00476773">
            <w:pPr>
              <w:rPr>
                <w:rFonts w:ascii="Arial" w:hAnsi="Arial" w:cs="Arial"/>
                <w:b w:val="0"/>
                <w:bCs/>
                <w:lang w:val="id-ID"/>
              </w:rPr>
            </w:pPr>
          </w:p>
          <w:p w:rsidR="00476773" w:rsidRPr="00476773" w:rsidRDefault="00566375" w:rsidP="00476773">
            <w:pPr>
              <w:rPr>
                <w:rFonts w:ascii="Arial" w:hAnsi="Arial" w:cs="Arial"/>
                <w:b w:val="0"/>
                <w:bCs/>
                <w:lang w:val="id-ID"/>
              </w:rPr>
            </w:pPr>
            <w:r w:rsidRPr="00566375">
              <w:rPr>
                <w:rFonts w:ascii="Arial" w:hAnsi="Arial" w:cs="Arial"/>
                <w:b w:val="0"/>
                <w:bCs/>
                <w:lang w:val="id-ID"/>
              </w:rPr>
              <w:t>X</w:t>
            </w:r>
            <w:r w:rsidRPr="00566375">
              <w:rPr>
                <w:rFonts w:ascii="Arial" w:hAnsi="Arial" w:cs="Arial"/>
                <w:b w:val="0"/>
                <w:bCs/>
                <w:vertAlign w:val="subscript"/>
                <w:lang w:val="id-ID"/>
              </w:rPr>
              <w:t>1</w:t>
            </w:r>
            <w:r w:rsidRPr="00566375">
              <w:rPr>
                <w:rFonts w:ascii="Arial" w:hAnsi="Arial" w:cs="Arial"/>
                <w:b w:val="0"/>
                <w:bCs/>
                <w:vertAlign w:val="subscript"/>
              </w:rPr>
              <w:t xml:space="preserve"> </w:t>
            </w:r>
            <w:r w:rsidRPr="00566375">
              <w:rPr>
                <w:rFonts w:ascii="Arial" w:hAnsi="Arial" w:cs="Arial"/>
                <w:b w:val="0"/>
                <w:bCs/>
                <w:lang w:val="id-ID"/>
              </w:rPr>
              <w:t>= Persentase dosen tetap menjadi anggota asosiasi profesi internasional.</w:t>
            </w:r>
          </w:p>
          <w:p w:rsidR="00476773" w:rsidRPr="00476773" w:rsidRDefault="00566375" w:rsidP="00476773">
            <w:pPr>
              <w:spacing w:before="120"/>
              <w:ind w:left="-18" w:firstLine="18"/>
              <w:rPr>
                <w:rFonts w:ascii="Arial" w:hAnsi="Arial" w:cs="Arial"/>
                <w:b w:val="0"/>
                <w:bCs/>
                <w:lang w:val="id-ID"/>
              </w:rPr>
            </w:pPr>
            <w:r w:rsidRPr="00566375">
              <w:rPr>
                <w:rFonts w:ascii="Arial" w:hAnsi="Arial" w:cs="Arial"/>
                <w:b w:val="0"/>
                <w:bCs/>
                <w:lang w:val="id-ID"/>
              </w:rPr>
              <w:t>X</w:t>
            </w:r>
            <w:r w:rsidRPr="00566375">
              <w:rPr>
                <w:rFonts w:ascii="Arial" w:hAnsi="Arial" w:cs="Arial"/>
                <w:b w:val="0"/>
                <w:bCs/>
                <w:vertAlign w:val="subscript"/>
                <w:lang w:val="id-ID"/>
              </w:rPr>
              <w:t>2</w:t>
            </w:r>
            <w:r w:rsidRPr="00566375">
              <w:rPr>
                <w:rFonts w:ascii="Arial" w:hAnsi="Arial" w:cs="Arial"/>
                <w:b w:val="0"/>
                <w:bCs/>
                <w:lang w:val="id-ID"/>
              </w:rPr>
              <w:t xml:space="preserve"> = Persentase dosen tetap menjadi anggota asosiasi profesi nasional.</w:t>
            </w:r>
          </w:p>
        </w:tc>
        <w:tc>
          <w:tcPr>
            <w:tcW w:w="2265" w:type="dxa"/>
            <w:gridSpan w:val="2"/>
            <w:tcBorders>
              <w:top w:val="single" w:sz="4" w:space="0" w:color="auto"/>
              <w:left w:val="single" w:sz="4" w:space="0" w:color="auto"/>
              <w:bottom w:val="single" w:sz="4" w:space="0" w:color="auto"/>
              <w:right w:val="single" w:sz="4" w:space="0" w:color="auto"/>
            </w:tcBorders>
            <w:vAlign w:val="center"/>
          </w:tcPr>
          <w:p w:rsidR="005848D5" w:rsidRDefault="00566375">
            <w:pPr>
              <w:jc w:val="center"/>
              <w:rPr>
                <w:rFonts w:ascii="Arial" w:hAnsi="Arial" w:cs="Arial"/>
                <w:b w:val="0"/>
                <w:bCs/>
                <w:lang w:val="id-ID"/>
              </w:rPr>
            </w:pPr>
            <w:r w:rsidRPr="00566375">
              <w:rPr>
                <w:rFonts w:ascii="Arial" w:hAnsi="Arial" w:cs="Arial"/>
                <w:b w:val="0"/>
                <w:bCs/>
                <w:lang w:val="id-ID"/>
              </w:rPr>
              <w:t>Jika NK ≥ 1</w:t>
            </w:r>
            <w:r w:rsidRPr="00566375">
              <w:rPr>
                <w:rFonts w:ascii="Arial" w:hAnsi="Arial" w:cs="Arial"/>
                <w:b w:val="0"/>
                <w:bCs/>
              </w:rPr>
              <w:t>.025</w:t>
            </w:r>
            <w:r w:rsidRPr="00566375">
              <w:rPr>
                <w:rFonts w:ascii="Arial" w:hAnsi="Arial" w:cs="Arial"/>
                <w:b w:val="0"/>
                <w:bCs/>
                <w:lang w:val="id-ID"/>
              </w:rPr>
              <w:t xml:space="preserve">, maka </w:t>
            </w:r>
            <w:r w:rsidRPr="00566375">
              <w:rPr>
                <w:rFonts w:ascii="Arial" w:hAnsi="Arial" w:cs="Arial"/>
                <w:b w:val="0"/>
                <w:bCs/>
              </w:rPr>
              <w:t>skor = 4.</w:t>
            </w:r>
          </w:p>
        </w:tc>
        <w:tc>
          <w:tcPr>
            <w:tcW w:w="2004" w:type="dxa"/>
            <w:tcBorders>
              <w:top w:val="single" w:sz="4" w:space="0" w:color="auto"/>
              <w:left w:val="single" w:sz="4" w:space="0" w:color="auto"/>
              <w:bottom w:val="single" w:sz="4" w:space="0" w:color="auto"/>
              <w:right w:val="single" w:sz="4" w:space="0" w:color="auto"/>
            </w:tcBorders>
            <w:vAlign w:val="center"/>
          </w:tcPr>
          <w:p w:rsidR="005848D5" w:rsidRDefault="00476773">
            <w:pPr>
              <w:jc w:val="center"/>
              <w:rPr>
                <w:rFonts w:ascii="Arial" w:hAnsi="Arial" w:cs="Arial"/>
                <w:b w:val="0"/>
                <w:bCs/>
              </w:rPr>
            </w:pPr>
            <w:r>
              <w:rPr>
                <w:rFonts w:ascii="Arial" w:hAnsi="Arial" w:cs="Arial"/>
                <w:b w:val="0"/>
                <w:bCs/>
              </w:rPr>
              <w:t>Jika 0.5 &lt; NK &lt; 1.025, maka skor = 1.5 x (1 + NK).</w:t>
            </w:r>
          </w:p>
        </w:tc>
        <w:tc>
          <w:tcPr>
            <w:tcW w:w="5603" w:type="dxa"/>
            <w:gridSpan w:val="4"/>
            <w:tcBorders>
              <w:top w:val="single" w:sz="4" w:space="0" w:color="auto"/>
              <w:left w:val="single" w:sz="4" w:space="0" w:color="auto"/>
              <w:bottom w:val="single" w:sz="4" w:space="0" w:color="auto"/>
            </w:tcBorders>
            <w:vAlign w:val="center"/>
          </w:tcPr>
          <w:p w:rsidR="005848D5" w:rsidRDefault="00476773">
            <w:pPr>
              <w:jc w:val="center"/>
              <w:rPr>
                <w:rFonts w:ascii="Arial" w:hAnsi="Arial" w:cs="Arial"/>
                <w:b w:val="0"/>
                <w:bCs/>
              </w:rPr>
            </w:pPr>
            <w:r>
              <w:rPr>
                <w:rFonts w:ascii="Arial" w:hAnsi="Arial" w:cs="Arial"/>
                <w:b w:val="0"/>
                <w:bCs/>
              </w:rPr>
              <w:t>Jika NK ≤ 0.5, maka skor = 4 x NK.</w:t>
            </w:r>
          </w:p>
        </w:tc>
      </w:tr>
    </w:tbl>
    <w:p w:rsidR="00A17043" w:rsidRDefault="00A17043">
      <w:r>
        <w:br w:type="page"/>
      </w:r>
    </w:p>
    <w:tbl>
      <w:tblPr>
        <w:tblpPr w:leftFromText="180" w:rightFromText="180" w:vertAnchor="text" w:tblpX="-987" w:tblpY="1"/>
        <w:tblOverlap w:val="never"/>
        <w:tblW w:w="15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3295"/>
        <w:gridCol w:w="2229"/>
        <w:gridCol w:w="36"/>
        <w:gridCol w:w="2004"/>
        <w:gridCol w:w="2124"/>
        <w:gridCol w:w="1760"/>
        <w:gridCol w:w="1719"/>
      </w:tblGrid>
      <w:tr w:rsidR="00A17043" w:rsidRPr="00213C52" w:rsidTr="00122D17">
        <w:trPr>
          <w:trHeight w:val="20"/>
          <w:tblHeader/>
        </w:trPr>
        <w:tc>
          <w:tcPr>
            <w:tcW w:w="2660" w:type="dxa"/>
            <w:vMerge w:val="restart"/>
            <w:tcBorders>
              <w:top w:val="single" w:sz="4" w:space="0" w:color="auto"/>
              <w:left w:val="single" w:sz="4" w:space="0" w:color="auto"/>
              <w:right w:val="single" w:sz="4" w:space="0" w:color="auto"/>
            </w:tcBorders>
            <w:vAlign w:val="center"/>
          </w:tcPr>
          <w:p w:rsidR="00A17043" w:rsidRPr="00213C52" w:rsidRDefault="00A17043" w:rsidP="00122D17">
            <w:pPr>
              <w:jc w:val="center"/>
              <w:rPr>
                <w:rFonts w:ascii="Arial" w:hAnsi="Arial" w:cs="Arial"/>
                <w:color w:val="0D0D0D"/>
              </w:rPr>
            </w:pPr>
            <w:r w:rsidRPr="00213C52">
              <w:rPr>
                <w:rFonts w:ascii="Arial" w:hAnsi="Arial" w:cs="Arial"/>
                <w:color w:val="0D0D0D"/>
              </w:rPr>
              <w:lastRenderedPageBreak/>
              <w:t>ELEMEN PENILAIAN</w:t>
            </w:r>
          </w:p>
        </w:tc>
        <w:tc>
          <w:tcPr>
            <w:tcW w:w="3295" w:type="dxa"/>
            <w:vMerge w:val="restart"/>
            <w:tcBorders>
              <w:top w:val="single" w:sz="4" w:space="0" w:color="auto"/>
              <w:left w:val="single" w:sz="4" w:space="0" w:color="auto"/>
              <w:right w:val="single" w:sz="4" w:space="0" w:color="auto"/>
            </w:tcBorders>
            <w:vAlign w:val="center"/>
          </w:tcPr>
          <w:p w:rsidR="00A17043" w:rsidRPr="00213C52" w:rsidRDefault="00A17043" w:rsidP="00122D17">
            <w:pPr>
              <w:ind w:firstLine="33"/>
              <w:jc w:val="center"/>
              <w:rPr>
                <w:rFonts w:ascii="Arial" w:hAnsi="Arial" w:cs="Arial"/>
                <w:noProof/>
                <w:color w:val="000000"/>
              </w:rPr>
            </w:pPr>
            <w:r w:rsidRPr="00213C52">
              <w:rPr>
                <w:rFonts w:ascii="Arial" w:hAnsi="Arial" w:cs="Arial"/>
                <w:noProof/>
                <w:color w:val="000000"/>
              </w:rPr>
              <w:t>DESKRIPTOR</w:t>
            </w:r>
          </w:p>
        </w:tc>
        <w:tc>
          <w:tcPr>
            <w:tcW w:w="9872" w:type="dxa"/>
            <w:gridSpan w:val="6"/>
            <w:tcBorders>
              <w:top w:val="single" w:sz="4" w:space="0" w:color="auto"/>
              <w:left w:val="single" w:sz="4" w:space="0" w:color="auto"/>
              <w:bottom w:val="single" w:sz="4" w:space="0" w:color="auto"/>
            </w:tcBorders>
            <w:vAlign w:val="center"/>
          </w:tcPr>
          <w:p w:rsidR="00A17043" w:rsidRPr="00213C52" w:rsidRDefault="00A17043" w:rsidP="00122D17">
            <w:pPr>
              <w:jc w:val="center"/>
              <w:rPr>
                <w:rFonts w:ascii="Arial" w:hAnsi="Arial" w:cs="Arial"/>
              </w:rPr>
            </w:pPr>
            <w:r w:rsidRPr="00213C52">
              <w:rPr>
                <w:rFonts w:ascii="Arial" w:hAnsi="Arial" w:cs="Arial"/>
                <w:color w:val="000000"/>
              </w:rPr>
              <w:t>HARKAT DAN PERINGKAT</w:t>
            </w:r>
          </w:p>
        </w:tc>
      </w:tr>
      <w:tr w:rsidR="00A17043" w:rsidRPr="00213C52" w:rsidTr="00122D17">
        <w:trPr>
          <w:trHeight w:val="20"/>
          <w:tblHeader/>
        </w:trPr>
        <w:tc>
          <w:tcPr>
            <w:tcW w:w="2660" w:type="dxa"/>
            <w:vMerge/>
            <w:tcBorders>
              <w:left w:val="single" w:sz="4" w:space="0" w:color="auto"/>
              <w:right w:val="single" w:sz="4" w:space="0" w:color="auto"/>
            </w:tcBorders>
            <w:vAlign w:val="center"/>
          </w:tcPr>
          <w:p w:rsidR="00A17043" w:rsidRPr="00213C52" w:rsidRDefault="00A17043" w:rsidP="00122D17">
            <w:pPr>
              <w:jc w:val="center"/>
              <w:rPr>
                <w:rFonts w:ascii="Arial" w:hAnsi="Arial" w:cs="Arial"/>
                <w:color w:val="0D0D0D"/>
              </w:rPr>
            </w:pPr>
          </w:p>
        </w:tc>
        <w:tc>
          <w:tcPr>
            <w:tcW w:w="3295" w:type="dxa"/>
            <w:vMerge/>
            <w:tcBorders>
              <w:left w:val="single" w:sz="4" w:space="0" w:color="auto"/>
              <w:right w:val="single" w:sz="4" w:space="0" w:color="auto"/>
            </w:tcBorders>
            <w:vAlign w:val="center"/>
          </w:tcPr>
          <w:p w:rsidR="00A17043" w:rsidRPr="00213C52" w:rsidRDefault="00A17043" w:rsidP="00122D17">
            <w:pPr>
              <w:ind w:firstLine="33"/>
              <w:jc w:val="center"/>
              <w:rPr>
                <w:rFonts w:ascii="Arial" w:hAnsi="Arial" w:cs="Arial"/>
                <w:noProof/>
                <w:color w:val="000000"/>
                <w:lang w:val="id-ID"/>
              </w:rPr>
            </w:pPr>
          </w:p>
        </w:tc>
        <w:tc>
          <w:tcPr>
            <w:tcW w:w="2229" w:type="dxa"/>
            <w:tcBorders>
              <w:top w:val="single" w:sz="4" w:space="0" w:color="auto"/>
              <w:left w:val="single" w:sz="4" w:space="0" w:color="auto"/>
              <w:bottom w:val="single" w:sz="4" w:space="0" w:color="auto"/>
              <w:right w:val="single" w:sz="4" w:space="0" w:color="auto"/>
            </w:tcBorders>
            <w:vAlign w:val="center"/>
          </w:tcPr>
          <w:p w:rsidR="00A17043" w:rsidRPr="00213C52" w:rsidRDefault="00A17043" w:rsidP="00122D17">
            <w:pPr>
              <w:jc w:val="center"/>
              <w:rPr>
                <w:rFonts w:ascii="Arial" w:hAnsi="Arial" w:cs="Arial"/>
                <w:lang w:val="sv-SE"/>
              </w:rPr>
            </w:pPr>
            <w:r w:rsidRPr="00213C52">
              <w:rPr>
                <w:rFonts w:ascii="Arial" w:hAnsi="Arial" w:cs="Arial"/>
                <w:color w:val="000000"/>
              </w:rPr>
              <w:t>SANGAT BAIK</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A17043" w:rsidRPr="00213C52" w:rsidRDefault="00A17043" w:rsidP="00122D17">
            <w:pPr>
              <w:jc w:val="center"/>
              <w:rPr>
                <w:rFonts w:ascii="Arial" w:hAnsi="Arial" w:cs="Arial"/>
              </w:rPr>
            </w:pPr>
            <w:r w:rsidRPr="00213C52">
              <w:rPr>
                <w:rFonts w:ascii="Arial" w:hAnsi="Arial" w:cs="Arial"/>
                <w:color w:val="000000"/>
              </w:rPr>
              <w:t>BAIK</w:t>
            </w:r>
          </w:p>
        </w:tc>
        <w:tc>
          <w:tcPr>
            <w:tcW w:w="2124" w:type="dxa"/>
            <w:tcBorders>
              <w:top w:val="single" w:sz="4" w:space="0" w:color="auto"/>
              <w:left w:val="single" w:sz="4" w:space="0" w:color="auto"/>
              <w:bottom w:val="single" w:sz="4" w:space="0" w:color="auto"/>
            </w:tcBorders>
            <w:vAlign w:val="center"/>
          </w:tcPr>
          <w:p w:rsidR="00A17043" w:rsidRPr="00213C52" w:rsidRDefault="00A17043" w:rsidP="00122D17">
            <w:pPr>
              <w:jc w:val="center"/>
              <w:rPr>
                <w:rFonts w:ascii="Arial" w:hAnsi="Arial" w:cs="Arial"/>
              </w:rPr>
            </w:pPr>
            <w:r w:rsidRPr="00213C52">
              <w:rPr>
                <w:rFonts w:ascii="Arial" w:hAnsi="Arial" w:cs="Arial"/>
                <w:color w:val="000000"/>
              </w:rPr>
              <w:t>CUKUP</w:t>
            </w:r>
          </w:p>
        </w:tc>
        <w:tc>
          <w:tcPr>
            <w:tcW w:w="1760" w:type="dxa"/>
            <w:tcBorders>
              <w:top w:val="single" w:sz="4" w:space="0" w:color="auto"/>
            </w:tcBorders>
            <w:shd w:val="clear" w:color="auto" w:fill="auto"/>
            <w:vAlign w:val="center"/>
          </w:tcPr>
          <w:p w:rsidR="00A17043" w:rsidRPr="00213C52" w:rsidRDefault="00A17043" w:rsidP="00122D17">
            <w:pPr>
              <w:jc w:val="center"/>
              <w:rPr>
                <w:rFonts w:ascii="Arial" w:hAnsi="Arial" w:cs="Arial"/>
                <w:lang w:val="sv-SE"/>
              </w:rPr>
            </w:pPr>
            <w:r w:rsidRPr="00213C52">
              <w:rPr>
                <w:rFonts w:ascii="Arial" w:hAnsi="Arial" w:cs="Arial"/>
                <w:color w:val="000000"/>
              </w:rPr>
              <w:t>KURANG</w:t>
            </w:r>
          </w:p>
        </w:tc>
        <w:tc>
          <w:tcPr>
            <w:tcW w:w="1719" w:type="dxa"/>
            <w:tcBorders>
              <w:top w:val="single" w:sz="4" w:space="0" w:color="auto"/>
            </w:tcBorders>
            <w:shd w:val="clear" w:color="auto" w:fill="auto"/>
            <w:vAlign w:val="center"/>
          </w:tcPr>
          <w:p w:rsidR="00A17043" w:rsidRPr="00213C52" w:rsidRDefault="00A17043" w:rsidP="00122D17">
            <w:pPr>
              <w:jc w:val="center"/>
              <w:rPr>
                <w:rFonts w:ascii="Arial" w:hAnsi="Arial" w:cs="Arial"/>
              </w:rPr>
            </w:pPr>
            <w:r w:rsidRPr="00213C52">
              <w:rPr>
                <w:rFonts w:ascii="Arial" w:hAnsi="Arial" w:cs="Arial"/>
                <w:color w:val="000000"/>
              </w:rPr>
              <w:t>SANGAT KURANG</w:t>
            </w:r>
          </w:p>
        </w:tc>
      </w:tr>
      <w:tr w:rsidR="00A17043" w:rsidRPr="00213C52" w:rsidTr="00122D17">
        <w:trPr>
          <w:trHeight w:val="20"/>
          <w:tblHeader/>
        </w:trPr>
        <w:tc>
          <w:tcPr>
            <w:tcW w:w="2660" w:type="dxa"/>
            <w:vMerge/>
            <w:tcBorders>
              <w:left w:val="single" w:sz="4" w:space="0" w:color="auto"/>
              <w:bottom w:val="single" w:sz="4" w:space="0" w:color="auto"/>
              <w:right w:val="single" w:sz="4" w:space="0" w:color="auto"/>
            </w:tcBorders>
            <w:vAlign w:val="center"/>
          </w:tcPr>
          <w:p w:rsidR="00A17043" w:rsidRPr="00213C52" w:rsidRDefault="00A17043" w:rsidP="00122D17">
            <w:pPr>
              <w:jc w:val="center"/>
              <w:rPr>
                <w:rFonts w:ascii="Arial" w:hAnsi="Arial" w:cs="Arial"/>
                <w:color w:val="0D0D0D"/>
              </w:rPr>
            </w:pPr>
          </w:p>
        </w:tc>
        <w:tc>
          <w:tcPr>
            <w:tcW w:w="3295" w:type="dxa"/>
            <w:vMerge/>
            <w:tcBorders>
              <w:left w:val="single" w:sz="4" w:space="0" w:color="auto"/>
              <w:bottom w:val="single" w:sz="4" w:space="0" w:color="auto"/>
              <w:right w:val="single" w:sz="4" w:space="0" w:color="auto"/>
            </w:tcBorders>
            <w:vAlign w:val="center"/>
          </w:tcPr>
          <w:p w:rsidR="00A17043" w:rsidRPr="00213C52" w:rsidRDefault="00A17043" w:rsidP="00122D17">
            <w:pPr>
              <w:ind w:firstLine="33"/>
              <w:jc w:val="center"/>
              <w:rPr>
                <w:rFonts w:ascii="Arial" w:hAnsi="Arial" w:cs="Arial"/>
                <w:noProof/>
                <w:color w:val="000000"/>
                <w:lang w:val="id-ID"/>
              </w:rPr>
            </w:pPr>
          </w:p>
        </w:tc>
        <w:tc>
          <w:tcPr>
            <w:tcW w:w="2229" w:type="dxa"/>
            <w:tcBorders>
              <w:top w:val="single" w:sz="4" w:space="0" w:color="auto"/>
              <w:left w:val="single" w:sz="4" w:space="0" w:color="auto"/>
              <w:bottom w:val="single" w:sz="4" w:space="0" w:color="auto"/>
              <w:right w:val="single" w:sz="4" w:space="0" w:color="auto"/>
            </w:tcBorders>
            <w:vAlign w:val="center"/>
          </w:tcPr>
          <w:p w:rsidR="00A17043" w:rsidRPr="00213C52" w:rsidRDefault="00A17043" w:rsidP="00122D17">
            <w:pPr>
              <w:jc w:val="center"/>
              <w:rPr>
                <w:rFonts w:ascii="Arial" w:hAnsi="Arial" w:cs="Arial"/>
                <w:lang w:val="sv-SE"/>
              </w:rPr>
            </w:pPr>
            <w:r w:rsidRPr="00213C52">
              <w:rPr>
                <w:rFonts w:ascii="Arial" w:hAnsi="Arial" w:cs="Arial"/>
                <w:color w:val="000000"/>
              </w:rPr>
              <w:t>4</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A17043" w:rsidRPr="00213C52" w:rsidRDefault="00A17043" w:rsidP="00122D17">
            <w:pPr>
              <w:jc w:val="center"/>
              <w:rPr>
                <w:rFonts w:ascii="Arial" w:hAnsi="Arial" w:cs="Arial"/>
              </w:rPr>
            </w:pPr>
            <w:r w:rsidRPr="00213C52">
              <w:rPr>
                <w:rFonts w:ascii="Arial" w:hAnsi="Arial" w:cs="Arial"/>
                <w:color w:val="000000"/>
              </w:rPr>
              <w:t>3</w:t>
            </w:r>
          </w:p>
        </w:tc>
        <w:tc>
          <w:tcPr>
            <w:tcW w:w="2124" w:type="dxa"/>
            <w:tcBorders>
              <w:top w:val="single" w:sz="4" w:space="0" w:color="auto"/>
              <w:left w:val="single" w:sz="4" w:space="0" w:color="auto"/>
              <w:bottom w:val="single" w:sz="4" w:space="0" w:color="auto"/>
            </w:tcBorders>
            <w:vAlign w:val="center"/>
          </w:tcPr>
          <w:p w:rsidR="00A17043" w:rsidRPr="00213C52" w:rsidRDefault="00A17043" w:rsidP="00122D17">
            <w:pPr>
              <w:jc w:val="center"/>
              <w:rPr>
                <w:rFonts w:ascii="Arial" w:hAnsi="Arial" w:cs="Arial"/>
              </w:rPr>
            </w:pPr>
            <w:r w:rsidRPr="00213C52">
              <w:rPr>
                <w:rFonts w:ascii="Arial" w:hAnsi="Arial" w:cs="Arial"/>
                <w:color w:val="000000"/>
              </w:rPr>
              <w:t>2</w:t>
            </w:r>
          </w:p>
        </w:tc>
        <w:tc>
          <w:tcPr>
            <w:tcW w:w="1760" w:type="dxa"/>
            <w:tcBorders>
              <w:top w:val="single" w:sz="4" w:space="0" w:color="auto"/>
            </w:tcBorders>
            <w:shd w:val="clear" w:color="auto" w:fill="auto"/>
            <w:vAlign w:val="center"/>
          </w:tcPr>
          <w:p w:rsidR="00A17043" w:rsidRPr="00213C52" w:rsidRDefault="00A17043" w:rsidP="00122D17">
            <w:pPr>
              <w:jc w:val="center"/>
              <w:rPr>
                <w:rFonts w:ascii="Arial" w:hAnsi="Arial" w:cs="Arial"/>
                <w:lang w:val="sv-SE"/>
              </w:rPr>
            </w:pPr>
            <w:r w:rsidRPr="00213C52">
              <w:rPr>
                <w:rFonts w:ascii="Arial" w:hAnsi="Arial" w:cs="Arial"/>
                <w:color w:val="000000"/>
              </w:rPr>
              <w:t>1</w:t>
            </w:r>
          </w:p>
        </w:tc>
        <w:tc>
          <w:tcPr>
            <w:tcW w:w="1719" w:type="dxa"/>
            <w:tcBorders>
              <w:top w:val="single" w:sz="4" w:space="0" w:color="auto"/>
            </w:tcBorders>
            <w:shd w:val="clear" w:color="auto" w:fill="auto"/>
            <w:vAlign w:val="center"/>
          </w:tcPr>
          <w:p w:rsidR="00A17043" w:rsidRPr="00213C52" w:rsidRDefault="00A17043" w:rsidP="00122D17">
            <w:pPr>
              <w:jc w:val="center"/>
              <w:rPr>
                <w:rFonts w:ascii="Arial" w:hAnsi="Arial" w:cs="Arial"/>
              </w:rPr>
            </w:pPr>
            <w:r w:rsidRPr="00213C52">
              <w:rPr>
                <w:rFonts w:ascii="Arial" w:hAnsi="Arial" w:cs="Arial"/>
                <w:color w:val="000000"/>
              </w:rPr>
              <w:t>0</w:t>
            </w:r>
          </w:p>
        </w:tc>
      </w:tr>
      <w:tr w:rsidR="00476773" w:rsidRPr="000A6934" w:rsidTr="00A17043">
        <w:trPr>
          <w:trHeight w:val="1120"/>
        </w:trPr>
        <w:tc>
          <w:tcPr>
            <w:tcW w:w="2660" w:type="dxa"/>
            <w:tcBorders>
              <w:top w:val="single" w:sz="4" w:space="0" w:color="auto"/>
              <w:bottom w:val="nil"/>
            </w:tcBorders>
          </w:tcPr>
          <w:p w:rsidR="00476773" w:rsidRPr="000A6934" w:rsidRDefault="00476773" w:rsidP="00476773">
            <w:pPr>
              <w:ind w:left="290" w:hanging="290"/>
              <w:rPr>
                <w:rFonts w:ascii="Arial" w:hAnsi="Arial" w:cs="Arial"/>
                <w:color w:val="0D0D0D"/>
                <w:lang w:val="id-ID"/>
              </w:rPr>
            </w:pPr>
            <w:r w:rsidRPr="000A6934">
              <w:rPr>
                <w:rFonts w:ascii="Arial" w:hAnsi="Arial" w:cs="Arial"/>
                <w:b w:val="0"/>
                <w:color w:val="0D0D0D"/>
                <w:lang w:val="id-ID"/>
              </w:rPr>
              <w:t>4.</w:t>
            </w:r>
            <w:r w:rsidRPr="000A6934">
              <w:rPr>
                <w:rFonts w:ascii="Arial" w:hAnsi="Arial" w:cs="Arial"/>
                <w:b w:val="0"/>
                <w:color w:val="0D0D0D"/>
              </w:rPr>
              <w:t>6</w:t>
            </w:r>
            <w:r w:rsidRPr="000A6934">
              <w:rPr>
                <w:rFonts w:ascii="Arial" w:hAnsi="Arial" w:cs="Arial"/>
                <w:b w:val="0"/>
                <w:color w:val="0D0D0D"/>
                <w:lang w:val="id-ID"/>
              </w:rPr>
              <w:t xml:space="preserve"> </w:t>
            </w:r>
            <w:r w:rsidRPr="000A6934">
              <w:rPr>
                <w:rFonts w:ascii="Arial" w:hAnsi="Arial" w:cs="Arial"/>
                <w:b w:val="0"/>
                <w:color w:val="0D0D0D"/>
              </w:rPr>
              <w:t xml:space="preserve"> </w:t>
            </w:r>
            <w:r w:rsidRPr="000A6934">
              <w:rPr>
                <w:rFonts w:ascii="Arial" w:hAnsi="Arial" w:cs="Arial"/>
                <w:b w:val="0"/>
                <w:color w:val="0D0D0D"/>
                <w:lang w:val="id-ID"/>
              </w:rPr>
              <w:t>Jumlah, rasio, kualifikasi akademik dan kompetensi tenaga kependidikan (</w:t>
            </w:r>
            <w:r w:rsidRPr="000A6934">
              <w:rPr>
                <w:rFonts w:ascii="Arial" w:hAnsi="Arial" w:cs="Arial"/>
                <w:b w:val="0"/>
                <w:color w:val="0D0D0D"/>
                <w:lang w:val="sv-SE"/>
              </w:rPr>
              <w:t xml:space="preserve">pustakawan, laboran, </w:t>
            </w:r>
            <w:r w:rsidRPr="000A6934">
              <w:rPr>
                <w:rFonts w:ascii="Arial" w:hAnsi="Arial" w:cs="Arial"/>
                <w:b w:val="0"/>
                <w:color w:val="0D0D0D"/>
                <w:lang w:val="id-ID"/>
              </w:rPr>
              <w:t xml:space="preserve">analis, </w:t>
            </w:r>
            <w:r w:rsidRPr="000A6934">
              <w:rPr>
                <w:rFonts w:ascii="Arial" w:hAnsi="Arial" w:cs="Arial"/>
                <w:b w:val="0"/>
                <w:color w:val="0D0D0D"/>
                <w:lang w:val="sv-SE"/>
              </w:rPr>
              <w:t xml:space="preserve">teknisi, </w:t>
            </w:r>
            <w:r w:rsidRPr="000A6934">
              <w:rPr>
                <w:rFonts w:ascii="Arial" w:hAnsi="Arial" w:cs="Arial"/>
                <w:b w:val="0"/>
                <w:color w:val="0D0D0D"/>
                <w:lang w:val="id-ID"/>
              </w:rPr>
              <w:t xml:space="preserve">operator, </w:t>
            </w:r>
            <w:r w:rsidRPr="000A6934">
              <w:rPr>
                <w:rFonts w:ascii="Arial" w:hAnsi="Arial" w:cs="Arial"/>
                <w:b w:val="0"/>
                <w:lang w:val="id-ID"/>
              </w:rPr>
              <w:t>programer,</w:t>
            </w:r>
            <w:r w:rsidRPr="000A6934">
              <w:rPr>
                <w:rFonts w:ascii="Arial" w:hAnsi="Arial" w:cs="Arial"/>
                <w:b w:val="0"/>
                <w:color w:val="C00000"/>
                <w:lang w:val="id-ID"/>
              </w:rPr>
              <w:t xml:space="preserve"> </w:t>
            </w:r>
            <w:r w:rsidRPr="000A6934">
              <w:rPr>
                <w:rFonts w:ascii="Arial" w:hAnsi="Arial" w:cs="Arial"/>
                <w:b w:val="0"/>
                <w:color w:val="0D0D0D"/>
                <w:lang w:val="sv-SE"/>
              </w:rPr>
              <w:t>staf adminis</w:t>
            </w:r>
            <w:r w:rsidRPr="000A6934">
              <w:rPr>
                <w:rFonts w:ascii="Arial" w:hAnsi="Arial" w:cs="Arial"/>
                <w:b w:val="0"/>
                <w:color w:val="0D0D0D"/>
                <w:lang w:val="id-ID"/>
              </w:rPr>
              <w:t>t</w:t>
            </w:r>
            <w:r w:rsidRPr="000A6934">
              <w:rPr>
                <w:rFonts w:ascii="Arial" w:hAnsi="Arial" w:cs="Arial"/>
                <w:b w:val="0"/>
                <w:color w:val="0D0D0D"/>
                <w:lang w:val="sv-SE"/>
              </w:rPr>
              <w:t>rasi</w:t>
            </w:r>
            <w:r w:rsidRPr="000A6934">
              <w:rPr>
                <w:rFonts w:ascii="Arial" w:hAnsi="Arial" w:cs="Arial"/>
                <w:b w:val="0"/>
                <w:color w:val="0D0D0D"/>
                <w:lang w:val="id-ID"/>
              </w:rPr>
              <w:t xml:space="preserve">, </w:t>
            </w:r>
            <w:r w:rsidRPr="000A6934">
              <w:rPr>
                <w:rFonts w:ascii="Arial" w:hAnsi="Arial" w:cs="Arial"/>
                <w:b w:val="0"/>
                <w:color w:val="0D0D0D"/>
                <w:lang w:val="sv-SE"/>
              </w:rPr>
              <w:t>dan</w:t>
            </w:r>
            <w:r w:rsidRPr="000A6934">
              <w:rPr>
                <w:rFonts w:ascii="Arial" w:hAnsi="Arial" w:cs="Arial"/>
                <w:b w:val="0"/>
                <w:color w:val="0D0D0D"/>
                <w:lang w:val="id-ID"/>
              </w:rPr>
              <w:t>/atau staf pendukung lainnya)</w:t>
            </w:r>
            <w:r w:rsidRPr="000A6934">
              <w:rPr>
                <w:rFonts w:ascii="Arial" w:hAnsi="Arial" w:cs="Arial"/>
                <w:b w:val="0"/>
                <w:color w:val="0D0D0D"/>
                <w:lang w:val="sv-SE"/>
              </w:rPr>
              <w:t xml:space="preserve"> </w:t>
            </w:r>
            <w:r w:rsidRPr="000A6934">
              <w:rPr>
                <w:rFonts w:ascii="Arial" w:hAnsi="Arial" w:cs="Arial"/>
                <w:b w:val="0"/>
                <w:color w:val="0D0D0D"/>
                <w:lang w:val="id-ID"/>
              </w:rPr>
              <w:t xml:space="preserve">untuk menjamin mutu </w:t>
            </w:r>
            <w:r w:rsidRPr="000A6934">
              <w:rPr>
                <w:rFonts w:ascii="Arial" w:hAnsi="Arial" w:cs="Arial"/>
                <w:b w:val="0"/>
                <w:color w:val="0D0D0D"/>
                <w:lang w:val="sv-SE"/>
              </w:rPr>
              <w:t>penyelenggaraan program studi.</w:t>
            </w:r>
          </w:p>
        </w:tc>
        <w:tc>
          <w:tcPr>
            <w:tcW w:w="3295" w:type="dxa"/>
            <w:tcBorders>
              <w:top w:val="nil"/>
              <w:bottom w:val="single" w:sz="4" w:space="0" w:color="auto"/>
            </w:tcBorders>
          </w:tcPr>
          <w:p w:rsidR="00476773" w:rsidRPr="002A09E9" w:rsidRDefault="00476773" w:rsidP="00476773">
            <w:pPr>
              <w:ind w:left="-18" w:firstLine="18"/>
              <w:rPr>
                <w:rFonts w:ascii="Arial" w:hAnsi="Arial" w:cs="Arial"/>
                <w:b w:val="0"/>
                <w:noProof/>
                <w:lang w:val="id-ID"/>
              </w:rPr>
            </w:pPr>
            <w:r w:rsidRPr="000A6934">
              <w:rPr>
                <w:rFonts w:ascii="Arial" w:hAnsi="Arial" w:cs="Arial"/>
                <w:b w:val="0"/>
                <w:noProof/>
                <w:lang w:val="sv-SE"/>
              </w:rPr>
              <w:t>4.</w:t>
            </w:r>
            <w:r w:rsidRPr="000A6934">
              <w:rPr>
                <w:rFonts w:ascii="Arial" w:hAnsi="Arial" w:cs="Arial"/>
                <w:b w:val="0"/>
                <w:noProof/>
              </w:rPr>
              <w:t>6</w:t>
            </w:r>
            <w:r w:rsidRPr="000A6934">
              <w:rPr>
                <w:rFonts w:ascii="Arial" w:hAnsi="Arial" w:cs="Arial"/>
                <w:b w:val="0"/>
                <w:noProof/>
                <w:lang w:val="sv-SE"/>
              </w:rPr>
              <w:t>.1.</w:t>
            </w:r>
            <w:r w:rsidR="00165EDD">
              <w:rPr>
                <w:rFonts w:ascii="Arial" w:hAnsi="Arial" w:cs="Arial"/>
                <w:b w:val="0"/>
                <w:noProof/>
                <w:lang w:val="sv-SE"/>
              </w:rPr>
              <w:t>1</w:t>
            </w:r>
            <w:r w:rsidRPr="000A6934">
              <w:rPr>
                <w:rFonts w:ascii="Arial" w:hAnsi="Arial" w:cs="Arial"/>
                <w:b w:val="0"/>
                <w:noProof/>
                <w:lang w:val="sv-SE"/>
              </w:rPr>
              <w:t xml:space="preserve">  Pustakawan dan kualifikasinya</w:t>
            </w:r>
            <w:r>
              <w:rPr>
                <w:rFonts w:ascii="Arial" w:hAnsi="Arial" w:cs="Arial"/>
                <w:b w:val="0"/>
                <w:noProof/>
                <w:lang w:val="id-ID"/>
              </w:rPr>
              <w:t>.</w:t>
            </w:r>
          </w:p>
          <w:p w:rsidR="00476773" w:rsidRPr="000A6934" w:rsidRDefault="00476773" w:rsidP="00476773">
            <w:pPr>
              <w:ind w:left="290" w:hanging="290"/>
              <w:rPr>
                <w:rFonts w:ascii="Arial" w:hAnsi="Arial" w:cs="Arial"/>
                <w:b w:val="0"/>
                <w:noProof/>
                <w:lang w:val="sv-SE"/>
              </w:rPr>
            </w:pPr>
          </w:p>
          <w:p w:rsidR="00476773" w:rsidRPr="000A6934" w:rsidRDefault="00476773" w:rsidP="00476773">
            <w:pPr>
              <w:rPr>
                <w:rFonts w:ascii="Arial" w:hAnsi="Arial" w:cs="Arial"/>
                <w:b w:val="0"/>
                <w:noProof/>
                <w:lang w:val="sv-SE"/>
              </w:rPr>
            </w:pPr>
            <w:r w:rsidRPr="000A6934">
              <w:rPr>
                <w:rFonts w:ascii="Arial" w:hAnsi="Arial" w:cs="Arial"/>
                <w:b w:val="0"/>
                <w:noProof/>
                <w:lang w:val="sv-SE"/>
              </w:rPr>
              <w:t>Catatan: nilai dihitung dengan rumus berikut:</w:t>
            </w:r>
          </w:p>
          <w:p w:rsidR="00476773" w:rsidRPr="000A6934" w:rsidRDefault="00476773" w:rsidP="00476773">
            <w:pPr>
              <w:ind w:left="252" w:hanging="252"/>
              <w:rPr>
                <w:rFonts w:ascii="Arial" w:hAnsi="Arial" w:cs="Arial"/>
                <w:b w:val="0"/>
                <w:lang w:val="sv-SE"/>
              </w:rPr>
            </w:pPr>
          </w:p>
          <w:p w:rsidR="00476773" w:rsidRPr="000A6934" w:rsidRDefault="00476773" w:rsidP="00476773">
            <w:pPr>
              <w:ind w:left="252" w:hanging="252"/>
              <w:rPr>
                <w:rFonts w:ascii="Arial" w:hAnsi="Arial" w:cs="Arial"/>
                <w:b w:val="0"/>
              </w:rPr>
            </w:pPr>
            <w:r w:rsidRPr="000A6934">
              <w:rPr>
                <w:rFonts w:ascii="Arial" w:hAnsi="Arial" w:cs="Arial"/>
                <w:b w:val="0"/>
              </w:rPr>
              <w:t>A = (4 X</w:t>
            </w:r>
            <w:r w:rsidRPr="000A6934">
              <w:rPr>
                <w:rFonts w:ascii="Arial" w:hAnsi="Arial" w:cs="Arial"/>
                <w:b w:val="0"/>
                <w:vertAlign w:val="subscript"/>
              </w:rPr>
              <w:t>1</w:t>
            </w:r>
            <w:r w:rsidRPr="000A6934">
              <w:rPr>
                <w:rFonts w:ascii="Arial" w:hAnsi="Arial" w:cs="Arial"/>
                <w:b w:val="0"/>
              </w:rPr>
              <w:t xml:space="preserve"> + 3 X</w:t>
            </w:r>
            <w:r w:rsidRPr="000A6934">
              <w:rPr>
                <w:rFonts w:ascii="Arial" w:hAnsi="Arial" w:cs="Arial"/>
                <w:b w:val="0"/>
                <w:vertAlign w:val="subscript"/>
              </w:rPr>
              <w:t>2</w:t>
            </w:r>
            <w:r w:rsidRPr="000A6934">
              <w:rPr>
                <w:rFonts w:ascii="Arial" w:hAnsi="Arial" w:cs="Arial"/>
                <w:b w:val="0"/>
              </w:rPr>
              <w:t xml:space="preserve"> + 2 X</w:t>
            </w:r>
            <w:r w:rsidRPr="000A6934">
              <w:rPr>
                <w:rFonts w:ascii="Arial" w:hAnsi="Arial" w:cs="Arial"/>
                <w:b w:val="0"/>
                <w:vertAlign w:val="subscript"/>
              </w:rPr>
              <w:t>3</w:t>
            </w:r>
            <w:r w:rsidRPr="000A6934">
              <w:rPr>
                <w:rFonts w:ascii="Arial" w:hAnsi="Arial" w:cs="Arial"/>
                <w:b w:val="0"/>
              </w:rPr>
              <w:t>)/4</w:t>
            </w:r>
          </w:p>
          <w:p w:rsidR="00476773" w:rsidRPr="000A6934" w:rsidRDefault="00476773" w:rsidP="00476773">
            <w:pPr>
              <w:ind w:left="252" w:hanging="252"/>
              <w:rPr>
                <w:rFonts w:ascii="Arial" w:hAnsi="Arial" w:cs="Arial"/>
                <w:b w:val="0"/>
              </w:rPr>
            </w:pPr>
          </w:p>
          <w:p w:rsidR="00476773" w:rsidRPr="000A6934" w:rsidRDefault="00476773" w:rsidP="00476773">
            <w:pPr>
              <w:ind w:left="411" w:hanging="411"/>
              <w:rPr>
                <w:rFonts w:ascii="Arial" w:hAnsi="Arial" w:cs="Arial"/>
                <w:b w:val="0"/>
              </w:rPr>
            </w:pPr>
            <w:r w:rsidRPr="000A6934">
              <w:rPr>
                <w:rFonts w:ascii="Arial" w:hAnsi="Arial" w:cs="Arial"/>
                <w:b w:val="0"/>
              </w:rPr>
              <w:t>X</w:t>
            </w:r>
            <w:r w:rsidRPr="000A6934">
              <w:rPr>
                <w:rFonts w:ascii="Arial" w:hAnsi="Arial" w:cs="Arial"/>
                <w:b w:val="0"/>
                <w:vertAlign w:val="subscript"/>
              </w:rPr>
              <w:t>1</w:t>
            </w:r>
            <w:r w:rsidRPr="000A6934">
              <w:rPr>
                <w:rFonts w:ascii="Arial" w:hAnsi="Arial" w:cs="Arial"/>
                <w:b w:val="0"/>
              </w:rPr>
              <w:t xml:space="preserve"> = jumlah pustakawan yang berpendidikan </w:t>
            </w:r>
            <w:r>
              <w:rPr>
                <w:rFonts w:ascii="Arial" w:hAnsi="Arial" w:cs="Arial"/>
                <w:b w:val="0"/>
              </w:rPr>
              <w:t>S-2</w:t>
            </w:r>
            <w:r w:rsidRPr="000A6934">
              <w:rPr>
                <w:rFonts w:ascii="Arial" w:hAnsi="Arial" w:cs="Arial"/>
                <w:b w:val="0"/>
              </w:rPr>
              <w:t xml:space="preserve"> atau </w:t>
            </w:r>
            <w:r>
              <w:rPr>
                <w:rFonts w:ascii="Arial" w:hAnsi="Arial" w:cs="Arial"/>
                <w:b w:val="0"/>
              </w:rPr>
              <w:t>S-3</w:t>
            </w:r>
            <w:r w:rsidRPr="000A6934">
              <w:rPr>
                <w:rFonts w:ascii="Arial" w:hAnsi="Arial" w:cs="Arial"/>
                <w:b w:val="0"/>
              </w:rPr>
              <w:t>.</w:t>
            </w:r>
          </w:p>
          <w:p w:rsidR="00476773" w:rsidRPr="000A6934" w:rsidRDefault="00476773" w:rsidP="00476773">
            <w:pPr>
              <w:ind w:left="411" w:hanging="411"/>
              <w:rPr>
                <w:rFonts w:ascii="Arial" w:hAnsi="Arial" w:cs="Arial"/>
                <w:b w:val="0"/>
              </w:rPr>
            </w:pPr>
            <w:r w:rsidRPr="000A6934">
              <w:rPr>
                <w:rFonts w:ascii="Arial" w:hAnsi="Arial" w:cs="Arial"/>
                <w:b w:val="0"/>
              </w:rPr>
              <w:t>X</w:t>
            </w:r>
            <w:r w:rsidRPr="000A6934">
              <w:rPr>
                <w:rFonts w:ascii="Arial" w:hAnsi="Arial" w:cs="Arial"/>
                <w:b w:val="0"/>
                <w:vertAlign w:val="subscript"/>
              </w:rPr>
              <w:t>2</w:t>
            </w:r>
            <w:r w:rsidRPr="000A6934">
              <w:rPr>
                <w:rFonts w:ascii="Arial" w:hAnsi="Arial" w:cs="Arial"/>
                <w:b w:val="0"/>
              </w:rPr>
              <w:t xml:space="preserve"> = jumlah pustakawan yang berpendidikan </w:t>
            </w:r>
            <w:r>
              <w:rPr>
                <w:rFonts w:ascii="Arial" w:hAnsi="Arial" w:cs="Arial"/>
                <w:b w:val="0"/>
              </w:rPr>
              <w:t>D-4</w:t>
            </w:r>
            <w:r w:rsidRPr="000A6934">
              <w:rPr>
                <w:rFonts w:ascii="Arial" w:hAnsi="Arial" w:cs="Arial"/>
                <w:b w:val="0"/>
              </w:rPr>
              <w:t xml:space="preserve"> atau </w:t>
            </w:r>
            <w:r>
              <w:rPr>
                <w:rFonts w:ascii="Arial" w:hAnsi="Arial" w:cs="Arial"/>
                <w:b w:val="0"/>
              </w:rPr>
              <w:t>S-1</w:t>
            </w:r>
            <w:r w:rsidRPr="000A6934">
              <w:rPr>
                <w:rFonts w:ascii="Arial" w:hAnsi="Arial" w:cs="Arial"/>
                <w:b w:val="0"/>
              </w:rPr>
              <w:t>.</w:t>
            </w:r>
          </w:p>
          <w:p w:rsidR="005848D5" w:rsidRDefault="00476773">
            <w:pPr>
              <w:ind w:left="400" w:hanging="400"/>
              <w:rPr>
                <w:rFonts w:ascii="Arial" w:hAnsi="Arial" w:cs="Arial"/>
                <w:b w:val="0"/>
                <w:noProof/>
                <w:lang w:val="sv-SE"/>
              </w:rPr>
            </w:pPr>
            <w:r w:rsidRPr="000A6934">
              <w:rPr>
                <w:rFonts w:ascii="Arial" w:hAnsi="Arial" w:cs="Arial"/>
                <w:b w:val="0"/>
              </w:rPr>
              <w:t>X</w:t>
            </w:r>
            <w:r w:rsidRPr="000A6934">
              <w:rPr>
                <w:rFonts w:ascii="Arial" w:hAnsi="Arial" w:cs="Arial"/>
                <w:b w:val="0"/>
                <w:vertAlign w:val="subscript"/>
              </w:rPr>
              <w:t>3</w:t>
            </w:r>
            <w:r w:rsidRPr="000A6934">
              <w:rPr>
                <w:rFonts w:ascii="Arial" w:hAnsi="Arial" w:cs="Arial"/>
                <w:b w:val="0"/>
              </w:rPr>
              <w:t xml:space="preserve"> = jumlah pustakawan yang berpendidikan </w:t>
            </w:r>
            <w:r>
              <w:rPr>
                <w:rFonts w:ascii="Arial" w:hAnsi="Arial" w:cs="Arial"/>
                <w:b w:val="0"/>
              </w:rPr>
              <w:t>D-1</w:t>
            </w:r>
            <w:r w:rsidRPr="000A6934">
              <w:rPr>
                <w:rFonts w:ascii="Arial" w:hAnsi="Arial" w:cs="Arial"/>
                <w:b w:val="0"/>
              </w:rPr>
              <w:t xml:space="preserve">, </w:t>
            </w:r>
            <w:r>
              <w:rPr>
                <w:rFonts w:ascii="Arial" w:hAnsi="Arial" w:cs="Arial"/>
                <w:b w:val="0"/>
              </w:rPr>
              <w:t>D-2</w:t>
            </w:r>
            <w:r w:rsidRPr="000A6934">
              <w:rPr>
                <w:rFonts w:ascii="Arial" w:hAnsi="Arial" w:cs="Arial"/>
                <w:b w:val="0"/>
              </w:rPr>
              <w:t xml:space="preserve">, atau </w:t>
            </w:r>
            <w:r>
              <w:rPr>
                <w:rFonts w:ascii="Arial" w:hAnsi="Arial" w:cs="Arial"/>
                <w:b w:val="0"/>
              </w:rPr>
              <w:t>D-3</w:t>
            </w:r>
            <w:r w:rsidRPr="000A6934">
              <w:rPr>
                <w:rFonts w:ascii="Arial" w:hAnsi="Arial" w:cs="Arial"/>
                <w:b w:val="0"/>
              </w:rPr>
              <w:t>.</w:t>
            </w:r>
          </w:p>
        </w:tc>
        <w:tc>
          <w:tcPr>
            <w:tcW w:w="2265" w:type="dxa"/>
            <w:gridSpan w:val="2"/>
            <w:tcBorders>
              <w:top w:val="nil"/>
              <w:bottom w:val="single" w:sz="4" w:space="0" w:color="auto"/>
            </w:tcBorders>
            <w:vAlign w:val="center"/>
          </w:tcPr>
          <w:p w:rsidR="005848D5" w:rsidRDefault="00476773">
            <w:pPr>
              <w:pStyle w:val="BodyTextIndent"/>
              <w:ind w:left="0" w:firstLine="0"/>
              <w:jc w:val="center"/>
              <w:rPr>
                <w:rFonts w:ascii="Arial" w:hAnsi="Arial" w:cs="Arial"/>
                <w:b w:val="0"/>
                <w:lang w:val="es-ES"/>
              </w:rPr>
            </w:pPr>
            <w:r w:rsidRPr="000A6934">
              <w:rPr>
                <w:rFonts w:ascii="Arial" w:hAnsi="Arial" w:cs="Arial"/>
                <w:b w:val="0"/>
                <w:lang w:val="es-ES"/>
              </w:rPr>
              <w:t xml:space="preserve">Jika A ≥ 4, maka </w:t>
            </w:r>
          </w:p>
          <w:p w:rsidR="005848D5" w:rsidRDefault="00476773">
            <w:pPr>
              <w:pStyle w:val="BodyTextIndent"/>
              <w:ind w:left="0" w:firstLine="0"/>
              <w:jc w:val="center"/>
              <w:rPr>
                <w:rFonts w:ascii="Arial" w:hAnsi="Arial" w:cs="Arial"/>
                <w:b w:val="0"/>
                <w:lang w:val="fi-FI"/>
              </w:rPr>
            </w:pPr>
            <w:r w:rsidRPr="000A6934">
              <w:rPr>
                <w:rFonts w:ascii="Arial" w:hAnsi="Arial" w:cs="Arial"/>
                <w:b w:val="0"/>
                <w:lang w:val="es-ES"/>
              </w:rPr>
              <w:t>skor = 4.</w:t>
            </w:r>
          </w:p>
        </w:tc>
        <w:tc>
          <w:tcPr>
            <w:tcW w:w="7607" w:type="dxa"/>
            <w:gridSpan w:val="4"/>
            <w:tcBorders>
              <w:top w:val="nil"/>
              <w:bottom w:val="single" w:sz="4" w:space="0" w:color="auto"/>
            </w:tcBorders>
            <w:vAlign w:val="center"/>
          </w:tcPr>
          <w:p w:rsidR="005848D5" w:rsidRDefault="00476773">
            <w:pPr>
              <w:jc w:val="center"/>
              <w:rPr>
                <w:rFonts w:ascii="Arial" w:hAnsi="Arial" w:cs="Arial"/>
                <w:b w:val="0"/>
                <w:color w:val="000000"/>
                <w:lang w:val="fi-FI"/>
              </w:rPr>
            </w:pPr>
            <w:r w:rsidRPr="000A6934">
              <w:rPr>
                <w:rFonts w:ascii="Arial" w:hAnsi="Arial" w:cs="Arial"/>
                <w:b w:val="0"/>
                <w:lang w:val="es-ES"/>
              </w:rPr>
              <w:t>Jika A &lt; 4, maka skor = A.</w:t>
            </w:r>
          </w:p>
        </w:tc>
      </w:tr>
      <w:tr w:rsidR="00476773" w:rsidRPr="000A6934" w:rsidTr="00A17043">
        <w:trPr>
          <w:trHeight w:val="1120"/>
        </w:trPr>
        <w:tc>
          <w:tcPr>
            <w:tcW w:w="2660" w:type="dxa"/>
            <w:tcBorders>
              <w:top w:val="nil"/>
              <w:bottom w:val="single" w:sz="4" w:space="0" w:color="auto"/>
            </w:tcBorders>
          </w:tcPr>
          <w:p w:rsidR="00476773" w:rsidRPr="000A6934" w:rsidRDefault="00476773" w:rsidP="00476773">
            <w:pPr>
              <w:ind w:left="290" w:hanging="290"/>
              <w:rPr>
                <w:rFonts w:ascii="Arial" w:hAnsi="Arial" w:cs="Arial"/>
                <w:color w:val="0D0D0D"/>
                <w:lang w:val="id-ID"/>
              </w:rPr>
            </w:pPr>
          </w:p>
        </w:tc>
        <w:tc>
          <w:tcPr>
            <w:tcW w:w="3295" w:type="dxa"/>
            <w:tcBorders>
              <w:top w:val="nil"/>
              <w:bottom w:val="single" w:sz="4" w:space="0" w:color="auto"/>
            </w:tcBorders>
          </w:tcPr>
          <w:p w:rsidR="00476773" w:rsidRPr="002A09E9" w:rsidRDefault="00476773" w:rsidP="00476773">
            <w:pPr>
              <w:ind w:left="-18" w:firstLine="18"/>
              <w:rPr>
                <w:rFonts w:ascii="Arial" w:hAnsi="Arial" w:cs="Arial"/>
                <w:b w:val="0"/>
                <w:noProof/>
                <w:lang w:val="id-ID"/>
              </w:rPr>
            </w:pPr>
            <w:r w:rsidRPr="000A6934">
              <w:rPr>
                <w:rFonts w:ascii="Arial" w:hAnsi="Arial" w:cs="Arial"/>
                <w:b w:val="0"/>
                <w:noProof/>
                <w:lang w:val="sv-SE"/>
              </w:rPr>
              <w:t>4.6.1.</w:t>
            </w:r>
            <w:r w:rsidR="00165EDD">
              <w:rPr>
                <w:rFonts w:ascii="Arial" w:hAnsi="Arial" w:cs="Arial"/>
                <w:b w:val="0"/>
                <w:noProof/>
                <w:lang w:val="sv-SE"/>
              </w:rPr>
              <w:t>2</w:t>
            </w:r>
            <w:r w:rsidRPr="000A6934">
              <w:rPr>
                <w:rFonts w:ascii="Arial" w:hAnsi="Arial" w:cs="Arial"/>
                <w:b w:val="0"/>
                <w:noProof/>
                <w:lang w:val="sv-SE"/>
              </w:rPr>
              <w:t xml:space="preserve">  Laboran, teknisi, operator, programer</w:t>
            </w:r>
            <w:r>
              <w:rPr>
                <w:rFonts w:ascii="Arial" w:hAnsi="Arial" w:cs="Arial"/>
                <w:b w:val="0"/>
                <w:noProof/>
                <w:lang w:val="id-ID"/>
              </w:rPr>
              <w:t>.</w:t>
            </w:r>
          </w:p>
          <w:p w:rsidR="00476773" w:rsidRPr="000A6934" w:rsidRDefault="00476773" w:rsidP="00476773">
            <w:pPr>
              <w:ind w:left="-18" w:firstLine="18"/>
              <w:rPr>
                <w:rFonts w:ascii="Arial" w:hAnsi="Arial" w:cs="Arial"/>
                <w:b w:val="0"/>
                <w:noProof/>
                <w:lang w:val="sv-SE"/>
              </w:rPr>
            </w:pPr>
          </w:p>
          <w:p w:rsidR="00476773" w:rsidRPr="000A6934" w:rsidRDefault="00476773" w:rsidP="00476773">
            <w:pPr>
              <w:ind w:left="591" w:hanging="591"/>
              <w:rPr>
                <w:rFonts w:ascii="Arial" w:hAnsi="Arial" w:cs="Arial"/>
                <w:b w:val="0"/>
                <w:noProof/>
                <w:lang w:val="sv-SE"/>
              </w:rPr>
            </w:pPr>
            <w:r w:rsidRPr="000A6934">
              <w:rPr>
                <w:rFonts w:ascii="Arial" w:hAnsi="Arial" w:cs="Arial"/>
                <w:b w:val="0"/>
                <w:noProof/>
                <w:lang w:val="sv-SE"/>
              </w:rPr>
              <w:t>Catatan:</w:t>
            </w:r>
          </w:p>
          <w:p w:rsidR="00476773" w:rsidRPr="000A6934" w:rsidRDefault="00476773" w:rsidP="00476773">
            <w:pPr>
              <w:rPr>
                <w:rFonts w:ascii="Arial" w:hAnsi="Arial" w:cs="Arial"/>
                <w:b w:val="0"/>
                <w:noProof/>
                <w:lang w:val="sv-SE"/>
              </w:rPr>
            </w:pPr>
            <w:r w:rsidRPr="000A6934">
              <w:rPr>
                <w:rFonts w:ascii="Arial" w:hAnsi="Arial" w:cs="Arial"/>
                <w:b w:val="0"/>
                <w:lang w:val="fi-FI"/>
              </w:rPr>
              <w:t>Agar dibandingkan dengan kegiatan yang seharusnya dilakukan dalam PS yang bersangkutan.</w:t>
            </w:r>
          </w:p>
        </w:tc>
        <w:tc>
          <w:tcPr>
            <w:tcW w:w="2265" w:type="dxa"/>
            <w:gridSpan w:val="2"/>
            <w:tcBorders>
              <w:top w:val="nil"/>
              <w:bottom w:val="single" w:sz="4" w:space="0" w:color="auto"/>
            </w:tcBorders>
          </w:tcPr>
          <w:p w:rsidR="00476773" w:rsidRPr="000A6934" w:rsidRDefault="00476773" w:rsidP="00476773">
            <w:pPr>
              <w:pStyle w:val="BodyTextIndent"/>
              <w:ind w:left="0" w:firstLine="0"/>
              <w:rPr>
                <w:rFonts w:ascii="Arial" w:hAnsi="Arial" w:cs="Arial"/>
                <w:b w:val="0"/>
                <w:color w:val="17365D"/>
                <w:lang w:val="sv-SE"/>
              </w:rPr>
            </w:pPr>
            <w:r w:rsidRPr="000A6934">
              <w:rPr>
                <w:rFonts w:ascii="Arial" w:hAnsi="Arial" w:cs="Arial"/>
                <w:b w:val="0"/>
                <w:lang w:val="fi-FI"/>
              </w:rPr>
              <w:t>Jumlah cukup dan sangat baik kegiatannya</w:t>
            </w:r>
          </w:p>
        </w:tc>
        <w:tc>
          <w:tcPr>
            <w:tcW w:w="2004" w:type="dxa"/>
            <w:tcBorders>
              <w:top w:val="nil"/>
              <w:bottom w:val="single" w:sz="4" w:space="0" w:color="auto"/>
            </w:tcBorders>
          </w:tcPr>
          <w:p w:rsidR="00476773" w:rsidRPr="000A6934" w:rsidRDefault="00476773" w:rsidP="00476773">
            <w:pPr>
              <w:ind w:hanging="18"/>
              <w:rPr>
                <w:rFonts w:ascii="Arial" w:hAnsi="Arial" w:cs="Arial"/>
                <w:b w:val="0"/>
                <w:color w:val="17365D"/>
                <w:lang w:val="sv-SE"/>
              </w:rPr>
            </w:pPr>
            <w:r w:rsidRPr="000A6934">
              <w:rPr>
                <w:rFonts w:ascii="Arial" w:hAnsi="Arial" w:cs="Arial"/>
                <w:b w:val="0"/>
                <w:lang w:val="fi-FI"/>
              </w:rPr>
              <w:t>Jumlah cukup dan memadai kegiatannya</w:t>
            </w:r>
          </w:p>
        </w:tc>
        <w:tc>
          <w:tcPr>
            <w:tcW w:w="2124" w:type="dxa"/>
            <w:tcBorders>
              <w:top w:val="nil"/>
              <w:bottom w:val="single" w:sz="4" w:space="0" w:color="auto"/>
            </w:tcBorders>
          </w:tcPr>
          <w:p w:rsidR="00476773" w:rsidRPr="000A6934" w:rsidRDefault="00476773" w:rsidP="00476773">
            <w:pPr>
              <w:ind w:left="-3" w:hanging="15"/>
              <w:rPr>
                <w:rFonts w:ascii="Arial" w:hAnsi="Arial" w:cs="Arial"/>
                <w:b w:val="0"/>
                <w:color w:val="17365D"/>
                <w:lang w:val="sv-SE"/>
              </w:rPr>
            </w:pPr>
            <w:r w:rsidRPr="000A6934">
              <w:rPr>
                <w:rFonts w:ascii="Arial" w:hAnsi="Arial" w:cs="Arial"/>
                <w:b w:val="0"/>
                <w:lang w:val="fi-FI"/>
              </w:rPr>
              <w:t>Cukup dalam jumlah dan kualifikasi tetapi mutu kerjanya sedang-sedang saja</w:t>
            </w:r>
          </w:p>
        </w:tc>
        <w:tc>
          <w:tcPr>
            <w:tcW w:w="1760" w:type="dxa"/>
            <w:shd w:val="clear" w:color="auto" w:fill="auto"/>
          </w:tcPr>
          <w:p w:rsidR="00476773" w:rsidRPr="000A6934" w:rsidRDefault="00476773" w:rsidP="00476773">
            <w:pPr>
              <w:ind w:left="-59" w:firstLine="41"/>
              <w:rPr>
                <w:rFonts w:ascii="Arial" w:hAnsi="Arial" w:cs="Arial"/>
                <w:b w:val="0"/>
                <w:color w:val="17365D"/>
                <w:lang w:val="sv-SE"/>
              </w:rPr>
            </w:pPr>
            <w:r w:rsidRPr="000A6934">
              <w:rPr>
                <w:rFonts w:ascii="Arial" w:hAnsi="Arial" w:cs="Arial"/>
                <w:b w:val="0"/>
                <w:lang w:val="fi-FI"/>
              </w:rPr>
              <w:t>Kurang dalam jumlah atau terlalu banyak sehingga kurang kegiatannya</w:t>
            </w:r>
          </w:p>
        </w:tc>
        <w:tc>
          <w:tcPr>
            <w:tcW w:w="1719" w:type="dxa"/>
            <w:shd w:val="clear" w:color="auto" w:fill="auto"/>
          </w:tcPr>
          <w:p w:rsidR="00476773" w:rsidRPr="000A6934" w:rsidRDefault="00476773" w:rsidP="00476773">
            <w:pPr>
              <w:rPr>
                <w:rFonts w:ascii="Arial" w:hAnsi="Arial" w:cs="Arial"/>
                <w:b w:val="0"/>
                <w:color w:val="17365D"/>
                <w:lang w:val="sv-SE"/>
              </w:rPr>
            </w:pPr>
            <w:r>
              <w:rPr>
                <w:rFonts w:ascii="Arial" w:hAnsi="Arial" w:cs="Arial"/>
                <w:b w:val="0"/>
                <w:color w:val="000000"/>
                <w:lang w:val="fi-FI"/>
              </w:rPr>
              <w:t>Tidak ada skor 0.</w:t>
            </w:r>
          </w:p>
        </w:tc>
      </w:tr>
    </w:tbl>
    <w:p w:rsidR="00A17043" w:rsidRDefault="00A17043">
      <w:r>
        <w:br w:type="page"/>
      </w:r>
    </w:p>
    <w:tbl>
      <w:tblPr>
        <w:tblpPr w:leftFromText="180" w:rightFromText="180" w:vertAnchor="text" w:tblpX="-987" w:tblpY="1"/>
        <w:tblOverlap w:val="never"/>
        <w:tblW w:w="15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3295"/>
        <w:gridCol w:w="2229"/>
        <w:gridCol w:w="36"/>
        <w:gridCol w:w="2004"/>
        <w:gridCol w:w="2124"/>
        <w:gridCol w:w="1760"/>
        <w:gridCol w:w="1719"/>
      </w:tblGrid>
      <w:tr w:rsidR="00A17043" w:rsidRPr="00213C52" w:rsidTr="00122D17">
        <w:trPr>
          <w:trHeight w:val="20"/>
          <w:tblHeader/>
        </w:trPr>
        <w:tc>
          <w:tcPr>
            <w:tcW w:w="2660" w:type="dxa"/>
            <w:vMerge w:val="restart"/>
            <w:tcBorders>
              <w:top w:val="single" w:sz="4" w:space="0" w:color="auto"/>
              <w:left w:val="single" w:sz="4" w:space="0" w:color="auto"/>
              <w:right w:val="single" w:sz="4" w:space="0" w:color="auto"/>
            </w:tcBorders>
            <w:vAlign w:val="center"/>
          </w:tcPr>
          <w:p w:rsidR="00A17043" w:rsidRPr="00213C52" w:rsidRDefault="00A17043" w:rsidP="00122D17">
            <w:pPr>
              <w:jc w:val="center"/>
              <w:rPr>
                <w:rFonts w:ascii="Arial" w:hAnsi="Arial" w:cs="Arial"/>
                <w:color w:val="0D0D0D"/>
              </w:rPr>
            </w:pPr>
            <w:r w:rsidRPr="00213C52">
              <w:rPr>
                <w:rFonts w:ascii="Arial" w:hAnsi="Arial" w:cs="Arial"/>
                <w:color w:val="0D0D0D"/>
              </w:rPr>
              <w:lastRenderedPageBreak/>
              <w:t>ELEMEN PENILAIAN</w:t>
            </w:r>
          </w:p>
        </w:tc>
        <w:tc>
          <w:tcPr>
            <w:tcW w:w="3295" w:type="dxa"/>
            <w:vMerge w:val="restart"/>
            <w:tcBorders>
              <w:top w:val="single" w:sz="4" w:space="0" w:color="auto"/>
              <w:left w:val="single" w:sz="4" w:space="0" w:color="auto"/>
              <w:right w:val="single" w:sz="4" w:space="0" w:color="auto"/>
            </w:tcBorders>
            <w:vAlign w:val="center"/>
          </w:tcPr>
          <w:p w:rsidR="00A17043" w:rsidRPr="00213C52" w:rsidRDefault="00A17043" w:rsidP="00122D17">
            <w:pPr>
              <w:ind w:firstLine="33"/>
              <w:jc w:val="center"/>
              <w:rPr>
                <w:rFonts w:ascii="Arial" w:hAnsi="Arial" w:cs="Arial"/>
                <w:noProof/>
                <w:color w:val="000000"/>
              </w:rPr>
            </w:pPr>
            <w:r w:rsidRPr="00213C52">
              <w:rPr>
                <w:rFonts w:ascii="Arial" w:hAnsi="Arial" w:cs="Arial"/>
                <w:noProof/>
                <w:color w:val="000000"/>
              </w:rPr>
              <w:t>DESKRIPTOR</w:t>
            </w:r>
          </w:p>
        </w:tc>
        <w:tc>
          <w:tcPr>
            <w:tcW w:w="9872" w:type="dxa"/>
            <w:gridSpan w:val="6"/>
            <w:tcBorders>
              <w:top w:val="single" w:sz="4" w:space="0" w:color="auto"/>
              <w:left w:val="single" w:sz="4" w:space="0" w:color="auto"/>
              <w:bottom w:val="single" w:sz="4" w:space="0" w:color="auto"/>
            </w:tcBorders>
            <w:vAlign w:val="center"/>
          </w:tcPr>
          <w:p w:rsidR="00A17043" w:rsidRPr="00213C52" w:rsidRDefault="00A17043" w:rsidP="00122D17">
            <w:pPr>
              <w:jc w:val="center"/>
              <w:rPr>
                <w:rFonts w:ascii="Arial" w:hAnsi="Arial" w:cs="Arial"/>
              </w:rPr>
            </w:pPr>
            <w:r w:rsidRPr="00213C52">
              <w:rPr>
                <w:rFonts w:ascii="Arial" w:hAnsi="Arial" w:cs="Arial"/>
                <w:color w:val="000000"/>
              </w:rPr>
              <w:t>HARKAT DAN PERINGKAT</w:t>
            </w:r>
          </w:p>
        </w:tc>
      </w:tr>
      <w:tr w:rsidR="00A17043" w:rsidRPr="00213C52" w:rsidTr="00122D17">
        <w:trPr>
          <w:trHeight w:val="20"/>
          <w:tblHeader/>
        </w:trPr>
        <w:tc>
          <w:tcPr>
            <w:tcW w:w="2660" w:type="dxa"/>
            <w:vMerge/>
            <w:tcBorders>
              <w:left w:val="single" w:sz="4" w:space="0" w:color="auto"/>
              <w:right w:val="single" w:sz="4" w:space="0" w:color="auto"/>
            </w:tcBorders>
            <w:vAlign w:val="center"/>
          </w:tcPr>
          <w:p w:rsidR="00A17043" w:rsidRPr="00213C52" w:rsidRDefault="00A17043" w:rsidP="00122D17">
            <w:pPr>
              <w:jc w:val="center"/>
              <w:rPr>
                <w:rFonts w:ascii="Arial" w:hAnsi="Arial" w:cs="Arial"/>
                <w:color w:val="0D0D0D"/>
              </w:rPr>
            </w:pPr>
          </w:p>
        </w:tc>
        <w:tc>
          <w:tcPr>
            <w:tcW w:w="3295" w:type="dxa"/>
            <w:vMerge/>
            <w:tcBorders>
              <w:left w:val="single" w:sz="4" w:space="0" w:color="auto"/>
              <w:right w:val="single" w:sz="4" w:space="0" w:color="auto"/>
            </w:tcBorders>
            <w:vAlign w:val="center"/>
          </w:tcPr>
          <w:p w:rsidR="00A17043" w:rsidRPr="00213C52" w:rsidRDefault="00A17043" w:rsidP="00122D17">
            <w:pPr>
              <w:ind w:firstLine="33"/>
              <w:jc w:val="center"/>
              <w:rPr>
                <w:rFonts w:ascii="Arial" w:hAnsi="Arial" w:cs="Arial"/>
                <w:noProof/>
                <w:color w:val="000000"/>
                <w:lang w:val="id-ID"/>
              </w:rPr>
            </w:pPr>
          </w:p>
        </w:tc>
        <w:tc>
          <w:tcPr>
            <w:tcW w:w="2229" w:type="dxa"/>
            <w:tcBorders>
              <w:top w:val="single" w:sz="4" w:space="0" w:color="auto"/>
              <w:left w:val="single" w:sz="4" w:space="0" w:color="auto"/>
              <w:bottom w:val="single" w:sz="4" w:space="0" w:color="auto"/>
              <w:right w:val="single" w:sz="4" w:space="0" w:color="auto"/>
            </w:tcBorders>
            <w:vAlign w:val="center"/>
          </w:tcPr>
          <w:p w:rsidR="00A17043" w:rsidRPr="00213C52" w:rsidRDefault="00A17043" w:rsidP="00122D17">
            <w:pPr>
              <w:jc w:val="center"/>
              <w:rPr>
                <w:rFonts w:ascii="Arial" w:hAnsi="Arial" w:cs="Arial"/>
                <w:lang w:val="sv-SE"/>
              </w:rPr>
            </w:pPr>
            <w:r w:rsidRPr="00213C52">
              <w:rPr>
                <w:rFonts w:ascii="Arial" w:hAnsi="Arial" w:cs="Arial"/>
                <w:color w:val="000000"/>
              </w:rPr>
              <w:t>SANGAT BAIK</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A17043" w:rsidRPr="00213C52" w:rsidRDefault="00A17043" w:rsidP="00122D17">
            <w:pPr>
              <w:jc w:val="center"/>
              <w:rPr>
                <w:rFonts w:ascii="Arial" w:hAnsi="Arial" w:cs="Arial"/>
              </w:rPr>
            </w:pPr>
            <w:r w:rsidRPr="00213C52">
              <w:rPr>
                <w:rFonts w:ascii="Arial" w:hAnsi="Arial" w:cs="Arial"/>
                <w:color w:val="000000"/>
              </w:rPr>
              <w:t>BAIK</w:t>
            </w:r>
          </w:p>
        </w:tc>
        <w:tc>
          <w:tcPr>
            <w:tcW w:w="2124" w:type="dxa"/>
            <w:tcBorders>
              <w:top w:val="single" w:sz="4" w:space="0" w:color="auto"/>
              <w:left w:val="single" w:sz="4" w:space="0" w:color="auto"/>
              <w:bottom w:val="single" w:sz="4" w:space="0" w:color="auto"/>
            </w:tcBorders>
            <w:vAlign w:val="center"/>
          </w:tcPr>
          <w:p w:rsidR="00A17043" w:rsidRPr="00213C52" w:rsidRDefault="00A17043" w:rsidP="00122D17">
            <w:pPr>
              <w:jc w:val="center"/>
              <w:rPr>
                <w:rFonts w:ascii="Arial" w:hAnsi="Arial" w:cs="Arial"/>
              </w:rPr>
            </w:pPr>
            <w:r w:rsidRPr="00213C52">
              <w:rPr>
                <w:rFonts w:ascii="Arial" w:hAnsi="Arial" w:cs="Arial"/>
                <w:color w:val="000000"/>
              </w:rPr>
              <w:t>CUKUP</w:t>
            </w:r>
          </w:p>
        </w:tc>
        <w:tc>
          <w:tcPr>
            <w:tcW w:w="1760" w:type="dxa"/>
            <w:tcBorders>
              <w:top w:val="single" w:sz="4" w:space="0" w:color="auto"/>
            </w:tcBorders>
            <w:shd w:val="clear" w:color="auto" w:fill="auto"/>
            <w:vAlign w:val="center"/>
          </w:tcPr>
          <w:p w:rsidR="00A17043" w:rsidRPr="00213C52" w:rsidRDefault="00A17043" w:rsidP="00122D17">
            <w:pPr>
              <w:jc w:val="center"/>
              <w:rPr>
                <w:rFonts w:ascii="Arial" w:hAnsi="Arial" w:cs="Arial"/>
                <w:lang w:val="sv-SE"/>
              </w:rPr>
            </w:pPr>
            <w:r w:rsidRPr="00213C52">
              <w:rPr>
                <w:rFonts w:ascii="Arial" w:hAnsi="Arial" w:cs="Arial"/>
                <w:color w:val="000000"/>
              </w:rPr>
              <w:t>KURANG</w:t>
            </w:r>
          </w:p>
        </w:tc>
        <w:tc>
          <w:tcPr>
            <w:tcW w:w="1719" w:type="dxa"/>
            <w:tcBorders>
              <w:top w:val="single" w:sz="4" w:space="0" w:color="auto"/>
            </w:tcBorders>
            <w:shd w:val="clear" w:color="auto" w:fill="auto"/>
            <w:vAlign w:val="center"/>
          </w:tcPr>
          <w:p w:rsidR="00A17043" w:rsidRPr="00213C52" w:rsidRDefault="00A17043" w:rsidP="00122D17">
            <w:pPr>
              <w:jc w:val="center"/>
              <w:rPr>
                <w:rFonts w:ascii="Arial" w:hAnsi="Arial" w:cs="Arial"/>
              </w:rPr>
            </w:pPr>
            <w:r w:rsidRPr="00213C52">
              <w:rPr>
                <w:rFonts w:ascii="Arial" w:hAnsi="Arial" w:cs="Arial"/>
                <w:color w:val="000000"/>
              </w:rPr>
              <w:t>SANGAT KURANG</w:t>
            </w:r>
          </w:p>
        </w:tc>
      </w:tr>
      <w:tr w:rsidR="00A17043" w:rsidRPr="00213C52" w:rsidTr="00122D17">
        <w:trPr>
          <w:trHeight w:val="20"/>
          <w:tblHeader/>
        </w:trPr>
        <w:tc>
          <w:tcPr>
            <w:tcW w:w="2660" w:type="dxa"/>
            <w:vMerge/>
            <w:tcBorders>
              <w:left w:val="single" w:sz="4" w:space="0" w:color="auto"/>
              <w:bottom w:val="single" w:sz="4" w:space="0" w:color="auto"/>
              <w:right w:val="single" w:sz="4" w:space="0" w:color="auto"/>
            </w:tcBorders>
            <w:vAlign w:val="center"/>
          </w:tcPr>
          <w:p w:rsidR="00A17043" w:rsidRPr="00213C52" w:rsidRDefault="00A17043" w:rsidP="00122D17">
            <w:pPr>
              <w:jc w:val="center"/>
              <w:rPr>
                <w:rFonts w:ascii="Arial" w:hAnsi="Arial" w:cs="Arial"/>
                <w:color w:val="0D0D0D"/>
              </w:rPr>
            </w:pPr>
          </w:p>
        </w:tc>
        <w:tc>
          <w:tcPr>
            <w:tcW w:w="3295" w:type="dxa"/>
            <w:vMerge/>
            <w:tcBorders>
              <w:left w:val="single" w:sz="4" w:space="0" w:color="auto"/>
              <w:bottom w:val="single" w:sz="4" w:space="0" w:color="auto"/>
              <w:right w:val="single" w:sz="4" w:space="0" w:color="auto"/>
            </w:tcBorders>
            <w:vAlign w:val="center"/>
          </w:tcPr>
          <w:p w:rsidR="00A17043" w:rsidRPr="00213C52" w:rsidRDefault="00A17043" w:rsidP="00122D17">
            <w:pPr>
              <w:ind w:firstLine="33"/>
              <w:jc w:val="center"/>
              <w:rPr>
                <w:rFonts w:ascii="Arial" w:hAnsi="Arial" w:cs="Arial"/>
                <w:noProof/>
                <w:color w:val="000000"/>
                <w:lang w:val="id-ID"/>
              </w:rPr>
            </w:pPr>
          </w:p>
        </w:tc>
        <w:tc>
          <w:tcPr>
            <w:tcW w:w="2229" w:type="dxa"/>
            <w:tcBorders>
              <w:top w:val="single" w:sz="4" w:space="0" w:color="auto"/>
              <w:left w:val="single" w:sz="4" w:space="0" w:color="auto"/>
              <w:bottom w:val="single" w:sz="4" w:space="0" w:color="auto"/>
              <w:right w:val="single" w:sz="4" w:space="0" w:color="auto"/>
            </w:tcBorders>
            <w:vAlign w:val="center"/>
          </w:tcPr>
          <w:p w:rsidR="00A17043" w:rsidRPr="00213C52" w:rsidRDefault="00A17043" w:rsidP="00122D17">
            <w:pPr>
              <w:jc w:val="center"/>
              <w:rPr>
                <w:rFonts w:ascii="Arial" w:hAnsi="Arial" w:cs="Arial"/>
                <w:lang w:val="sv-SE"/>
              </w:rPr>
            </w:pPr>
            <w:r w:rsidRPr="00213C52">
              <w:rPr>
                <w:rFonts w:ascii="Arial" w:hAnsi="Arial" w:cs="Arial"/>
                <w:color w:val="000000"/>
              </w:rPr>
              <w:t>4</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A17043" w:rsidRPr="00213C52" w:rsidRDefault="00A17043" w:rsidP="00122D17">
            <w:pPr>
              <w:jc w:val="center"/>
              <w:rPr>
                <w:rFonts w:ascii="Arial" w:hAnsi="Arial" w:cs="Arial"/>
              </w:rPr>
            </w:pPr>
            <w:r w:rsidRPr="00213C52">
              <w:rPr>
                <w:rFonts w:ascii="Arial" w:hAnsi="Arial" w:cs="Arial"/>
                <w:color w:val="000000"/>
              </w:rPr>
              <w:t>3</w:t>
            </w:r>
          </w:p>
        </w:tc>
        <w:tc>
          <w:tcPr>
            <w:tcW w:w="2124" w:type="dxa"/>
            <w:tcBorders>
              <w:top w:val="single" w:sz="4" w:space="0" w:color="auto"/>
              <w:left w:val="single" w:sz="4" w:space="0" w:color="auto"/>
              <w:bottom w:val="single" w:sz="4" w:space="0" w:color="auto"/>
            </w:tcBorders>
            <w:vAlign w:val="center"/>
          </w:tcPr>
          <w:p w:rsidR="00A17043" w:rsidRPr="00213C52" w:rsidRDefault="00A17043" w:rsidP="00122D17">
            <w:pPr>
              <w:jc w:val="center"/>
              <w:rPr>
                <w:rFonts w:ascii="Arial" w:hAnsi="Arial" w:cs="Arial"/>
              </w:rPr>
            </w:pPr>
            <w:r w:rsidRPr="00213C52">
              <w:rPr>
                <w:rFonts w:ascii="Arial" w:hAnsi="Arial" w:cs="Arial"/>
                <w:color w:val="000000"/>
              </w:rPr>
              <w:t>2</w:t>
            </w:r>
          </w:p>
        </w:tc>
        <w:tc>
          <w:tcPr>
            <w:tcW w:w="1760" w:type="dxa"/>
            <w:tcBorders>
              <w:top w:val="single" w:sz="4" w:space="0" w:color="auto"/>
            </w:tcBorders>
            <w:shd w:val="clear" w:color="auto" w:fill="auto"/>
            <w:vAlign w:val="center"/>
          </w:tcPr>
          <w:p w:rsidR="00A17043" w:rsidRPr="00213C52" w:rsidRDefault="00A17043" w:rsidP="00122D17">
            <w:pPr>
              <w:jc w:val="center"/>
              <w:rPr>
                <w:rFonts w:ascii="Arial" w:hAnsi="Arial" w:cs="Arial"/>
                <w:lang w:val="sv-SE"/>
              </w:rPr>
            </w:pPr>
            <w:r w:rsidRPr="00213C52">
              <w:rPr>
                <w:rFonts w:ascii="Arial" w:hAnsi="Arial" w:cs="Arial"/>
                <w:color w:val="000000"/>
              </w:rPr>
              <w:t>1</w:t>
            </w:r>
          </w:p>
        </w:tc>
        <w:tc>
          <w:tcPr>
            <w:tcW w:w="1719" w:type="dxa"/>
            <w:tcBorders>
              <w:top w:val="single" w:sz="4" w:space="0" w:color="auto"/>
            </w:tcBorders>
            <w:shd w:val="clear" w:color="auto" w:fill="auto"/>
            <w:vAlign w:val="center"/>
          </w:tcPr>
          <w:p w:rsidR="00A17043" w:rsidRPr="00213C52" w:rsidRDefault="00A17043" w:rsidP="00122D17">
            <w:pPr>
              <w:jc w:val="center"/>
              <w:rPr>
                <w:rFonts w:ascii="Arial" w:hAnsi="Arial" w:cs="Arial"/>
              </w:rPr>
            </w:pPr>
            <w:r w:rsidRPr="00213C52">
              <w:rPr>
                <w:rFonts w:ascii="Arial" w:hAnsi="Arial" w:cs="Arial"/>
                <w:color w:val="000000"/>
              </w:rPr>
              <w:t>0</w:t>
            </w:r>
          </w:p>
        </w:tc>
      </w:tr>
      <w:tr w:rsidR="00476773" w:rsidRPr="000A6934" w:rsidTr="00A17043">
        <w:trPr>
          <w:trHeight w:val="794"/>
        </w:trPr>
        <w:tc>
          <w:tcPr>
            <w:tcW w:w="2660" w:type="dxa"/>
            <w:tcBorders>
              <w:bottom w:val="nil"/>
            </w:tcBorders>
          </w:tcPr>
          <w:p w:rsidR="00476773" w:rsidRPr="000A6934" w:rsidRDefault="00476773" w:rsidP="00476773">
            <w:pPr>
              <w:ind w:left="290" w:hanging="290"/>
              <w:rPr>
                <w:rFonts w:ascii="Arial" w:hAnsi="Arial" w:cs="Arial"/>
                <w:color w:val="0D0D0D"/>
                <w:lang w:val="id-ID"/>
              </w:rPr>
            </w:pPr>
          </w:p>
        </w:tc>
        <w:tc>
          <w:tcPr>
            <w:tcW w:w="3295" w:type="dxa"/>
            <w:tcBorders>
              <w:top w:val="single" w:sz="4" w:space="0" w:color="auto"/>
              <w:bottom w:val="single" w:sz="4" w:space="0" w:color="auto"/>
            </w:tcBorders>
          </w:tcPr>
          <w:p w:rsidR="00476773" w:rsidRPr="002A09E9" w:rsidRDefault="00476773" w:rsidP="00476773">
            <w:pPr>
              <w:ind w:left="591" w:hanging="591"/>
              <w:rPr>
                <w:rFonts w:ascii="Arial" w:hAnsi="Arial" w:cs="Arial"/>
                <w:b w:val="0"/>
                <w:noProof/>
                <w:lang w:val="id-ID"/>
              </w:rPr>
            </w:pPr>
            <w:r w:rsidRPr="000A6934">
              <w:rPr>
                <w:rFonts w:ascii="Arial" w:hAnsi="Arial" w:cs="Arial"/>
                <w:b w:val="0"/>
                <w:noProof/>
                <w:lang w:val="sv-SE"/>
              </w:rPr>
              <w:t>4.6.1.</w:t>
            </w:r>
            <w:r w:rsidR="00165EDD">
              <w:rPr>
                <w:rFonts w:ascii="Arial" w:hAnsi="Arial" w:cs="Arial"/>
                <w:b w:val="0"/>
                <w:noProof/>
                <w:lang w:val="sv-SE"/>
              </w:rPr>
              <w:t>3</w:t>
            </w:r>
            <w:r w:rsidRPr="000A6934">
              <w:rPr>
                <w:rFonts w:ascii="Arial" w:hAnsi="Arial" w:cs="Arial"/>
                <w:b w:val="0"/>
                <w:noProof/>
                <w:lang w:val="sv-SE"/>
              </w:rPr>
              <w:t xml:space="preserve"> Tenaga administrasi</w:t>
            </w:r>
            <w:r>
              <w:rPr>
                <w:rFonts w:ascii="Arial" w:hAnsi="Arial" w:cs="Arial"/>
                <w:b w:val="0"/>
                <w:noProof/>
                <w:lang w:val="id-ID"/>
              </w:rPr>
              <w:t>.</w:t>
            </w:r>
          </w:p>
          <w:p w:rsidR="00476773" w:rsidRPr="000A6934" w:rsidRDefault="00476773" w:rsidP="00476773">
            <w:pPr>
              <w:ind w:left="252" w:hanging="252"/>
            </w:pPr>
          </w:p>
          <w:p w:rsidR="00476773" w:rsidRPr="000A6934" w:rsidRDefault="00476773" w:rsidP="00476773">
            <w:pPr>
              <w:rPr>
                <w:rFonts w:ascii="Arial" w:hAnsi="Arial" w:cs="Arial"/>
                <w:b w:val="0"/>
                <w:noProof/>
                <w:lang w:val="sv-SE"/>
              </w:rPr>
            </w:pPr>
            <w:r w:rsidRPr="000A6934">
              <w:rPr>
                <w:rFonts w:ascii="Arial" w:hAnsi="Arial" w:cs="Arial"/>
                <w:b w:val="0"/>
                <w:noProof/>
                <w:lang w:val="sv-SE"/>
              </w:rPr>
              <w:t>Catatan: nilai dihitung dengan rumus berikut:</w:t>
            </w:r>
          </w:p>
          <w:p w:rsidR="00476773" w:rsidRPr="000A6934" w:rsidRDefault="00476773" w:rsidP="00476773">
            <w:pPr>
              <w:ind w:left="252" w:hanging="252"/>
              <w:rPr>
                <w:rFonts w:ascii="Arial" w:hAnsi="Arial" w:cs="Arial"/>
                <w:b w:val="0"/>
                <w:lang w:val="sv-SE"/>
              </w:rPr>
            </w:pPr>
            <w:r w:rsidRPr="000A6934">
              <w:rPr>
                <w:rFonts w:ascii="Arial" w:hAnsi="Arial" w:cs="Arial"/>
                <w:b w:val="0"/>
                <w:lang w:val="sv-SE"/>
              </w:rPr>
              <w:t>D = (4 X</w:t>
            </w:r>
            <w:r w:rsidRPr="000A6934">
              <w:rPr>
                <w:rFonts w:ascii="Arial" w:hAnsi="Arial" w:cs="Arial"/>
                <w:b w:val="0"/>
                <w:vertAlign w:val="subscript"/>
                <w:lang w:val="sv-SE"/>
              </w:rPr>
              <w:t>1</w:t>
            </w:r>
            <w:r w:rsidRPr="000A6934">
              <w:rPr>
                <w:rFonts w:ascii="Arial" w:hAnsi="Arial" w:cs="Arial"/>
                <w:b w:val="0"/>
                <w:lang w:val="sv-SE"/>
              </w:rPr>
              <w:t xml:space="preserve"> + 3 X</w:t>
            </w:r>
            <w:r w:rsidRPr="000A6934">
              <w:rPr>
                <w:rFonts w:ascii="Arial" w:hAnsi="Arial" w:cs="Arial"/>
                <w:b w:val="0"/>
                <w:vertAlign w:val="subscript"/>
                <w:lang w:val="sv-SE"/>
              </w:rPr>
              <w:t>2</w:t>
            </w:r>
            <w:r w:rsidRPr="000A6934">
              <w:rPr>
                <w:rFonts w:ascii="Arial" w:hAnsi="Arial" w:cs="Arial"/>
                <w:b w:val="0"/>
                <w:lang w:val="sv-SE"/>
              </w:rPr>
              <w:t xml:space="preserve"> + 2 X</w:t>
            </w:r>
            <w:r w:rsidRPr="000A6934">
              <w:rPr>
                <w:rFonts w:ascii="Arial" w:hAnsi="Arial" w:cs="Arial"/>
                <w:b w:val="0"/>
                <w:vertAlign w:val="subscript"/>
                <w:lang w:val="sv-SE"/>
              </w:rPr>
              <w:t>3</w:t>
            </w:r>
            <w:r w:rsidRPr="000A6934">
              <w:rPr>
                <w:rFonts w:ascii="Arial" w:hAnsi="Arial" w:cs="Arial"/>
                <w:b w:val="0"/>
                <w:lang w:val="sv-SE"/>
              </w:rPr>
              <w:t xml:space="preserve"> + X</w:t>
            </w:r>
            <w:r w:rsidRPr="000A6934">
              <w:rPr>
                <w:rFonts w:ascii="Arial" w:hAnsi="Arial" w:cs="Arial"/>
                <w:b w:val="0"/>
                <w:vertAlign w:val="subscript"/>
                <w:lang w:val="sv-SE"/>
              </w:rPr>
              <w:t>4</w:t>
            </w:r>
            <w:r w:rsidRPr="000A6934">
              <w:rPr>
                <w:rFonts w:ascii="Arial" w:hAnsi="Arial" w:cs="Arial"/>
                <w:b w:val="0"/>
                <w:lang w:val="sv-SE"/>
              </w:rPr>
              <w:t>)/4</w:t>
            </w:r>
          </w:p>
          <w:p w:rsidR="00476773" w:rsidRPr="000A6934" w:rsidRDefault="00476773" w:rsidP="00476773">
            <w:pPr>
              <w:ind w:left="252" w:hanging="252"/>
              <w:rPr>
                <w:rFonts w:ascii="Arial" w:hAnsi="Arial" w:cs="Arial"/>
                <w:b w:val="0"/>
              </w:rPr>
            </w:pPr>
          </w:p>
          <w:p w:rsidR="00476773" w:rsidRPr="000A6934" w:rsidRDefault="00476773" w:rsidP="00476773">
            <w:pPr>
              <w:ind w:left="252" w:hanging="252"/>
              <w:rPr>
                <w:rFonts w:ascii="Arial" w:hAnsi="Arial" w:cs="Arial"/>
                <w:b w:val="0"/>
              </w:rPr>
            </w:pPr>
            <w:r w:rsidRPr="000A6934">
              <w:rPr>
                <w:rFonts w:ascii="Arial" w:hAnsi="Arial" w:cs="Arial"/>
                <w:b w:val="0"/>
              </w:rPr>
              <w:t>Misalkan:</w:t>
            </w:r>
          </w:p>
          <w:p w:rsidR="00476773" w:rsidRPr="000A6934" w:rsidRDefault="00476773" w:rsidP="00476773">
            <w:pPr>
              <w:ind w:left="252" w:hanging="252"/>
              <w:rPr>
                <w:rFonts w:ascii="Arial" w:hAnsi="Arial" w:cs="Arial"/>
                <w:b w:val="0"/>
              </w:rPr>
            </w:pPr>
            <w:r w:rsidRPr="000A6934">
              <w:rPr>
                <w:rFonts w:ascii="Arial" w:hAnsi="Arial" w:cs="Arial"/>
                <w:b w:val="0"/>
              </w:rPr>
              <w:t>X</w:t>
            </w:r>
            <w:r w:rsidRPr="000A6934">
              <w:rPr>
                <w:rFonts w:ascii="Arial" w:hAnsi="Arial" w:cs="Arial"/>
                <w:b w:val="0"/>
                <w:vertAlign w:val="subscript"/>
              </w:rPr>
              <w:t>1</w:t>
            </w:r>
            <w:r w:rsidRPr="000A6934">
              <w:rPr>
                <w:rFonts w:ascii="Arial" w:hAnsi="Arial" w:cs="Arial"/>
                <w:b w:val="0"/>
              </w:rPr>
              <w:t xml:space="preserve"> = jumlah tenaga administrasi yang berpendidikan </w:t>
            </w:r>
            <w:r>
              <w:rPr>
                <w:rFonts w:ascii="Arial" w:hAnsi="Arial" w:cs="Arial"/>
                <w:b w:val="0"/>
              </w:rPr>
              <w:t>D-4</w:t>
            </w:r>
            <w:r w:rsidRPr="000A6934">
              <w:rPr>
                <w:rFonts w:ascii="Arial" w:hAnsi="Arial" w:cs="Arial"/>
                <w:b w:val="0"/>
              </w:rPr>
              <w:t xml:space="preserve"> atau </w:t>
            </w:r>
            <w:r>
              <w:rPr>
                <w:rFonts w:ascii="Arial" w:hAnsi="Arial" w:cs="Arial"/>
                <w:b w:val="0"/>
              </w:rPr>
              <w:t>S-1</w:t>
            </w:r>
            <w:r w:rsidRPr="000A6934">
              <w:rPr>
                <w:rFonts w:ascii="Arial" w:hAnsi="Arial" w:cs="Arial"/>
                <w:b w:val="0"/>
              </w:rPr>
              <w:t xml:space="preserve"> ke atas.</w:t>
            </w:r>
          </w:p>
          <w:p w:rsidR="00476773" w:rsidRPr="000A6934" w:rsidRDefault="00476773" w:rsidP="00476773">
            <w:pPr>
              <w:ind w:left="252" w:hanging="252"/>
              <w:rPr>
                <w:rFonts w:ascii="Arial" w:hAnsi="Arial" w:cs="Arial"/>
                <w:b w:val="0"/>
              </w:rPr>
            </w:pPr>
            <w:r w:rsidRPr="000A6934">
              <w:rPr>
                <w:rFonts w:ascii="Arial" w:hAnsi="Arial" w:cs="Arial"/>
                <w:b w:val="0"/>
              </w:rPr>
              <w:t>X</w:t>
            </w:r>
            <w:r w:rsidRPr="000A6934">
              <w:rPr>
                <w:rFonts w:ascii="Arial" w:hAnsi="Arial" w:cs="Arial"/>
                <w:b w:val="0"/>
                <w:vertAlign w:val="subscript"/>
              </w:rPr>
              <w:t>2</w:t>
            </w:r>
            <w:r w:rsidRPr="000A6934">
              <w:rPr>
                <w:rFonts w:ascii="Arial" w:hAnsi="Arial" w:cs="Arial"/>
                <w:b w:val="0"/>
              </w:rPr>
              <w:t xml:space="preserve"> = jumlah tenaga administrasi yang berpendidikan </w:t>
            </w:r>
            <w:r>
              <w:rPr>
                <w:rFonts w:ascii="Arial" w:hAnsi="Arial" w:cs="Arial"/>
                <w:b w:val="0"/>
              </w:rPr>
              <w:t>D-3</w:t>
            </w:r>
            <w:r w:rsidRPr="000A6934">
              <w:rPr>
                <w:rFonts w:ascii="Arial" w:hAnsi="Arial" w:cs="Arial"/>
                <w:b w:val="0"/>
              </w:rPr>
              <w:t>.</w:t>
            </w:r>
          </w:p>
          <w:p w:rsidR="00476773" w:rsidRPr="000A6934" w:rsidRDefault="00476773" w:rsidP="00476773">
            <w:pPr>
              <w:ind w:left="252" w:hanging="252"/>
              <w:rPr>
                <w:rFonts w:ascii="Arial" w:hAnsi="Arial" w:cs="Arial"/>
                <w:b w:val="0"/>
              </w:rPr>
            </w:pPr>
            <w:r w:rsidRPr="000A6934">
              <w:rPr>
                <w:rFonts w:ascii="Arial" w:hAnsi="Arial" w:cs="Arial"/>
                <w:b w:val="0"/>
              </w:rPr>
              <w:t>X</w:t>
            </w:r>
            <w:r w:rsidRPr="000A6934">
              <w:rPr>
                <w:rFonts w:ascii="Arial" w:hAnsi="Arial" w:cs="Arial"/>
                <w:b w:val="0"/>
                <w:vertAlign w:val="subscript"/>
              </w:rPr>
              <w:t>3</w:t>
            </w:r>
            <w:r w:rsidRPr="000A6934">
              <w:rPr>
                <w:rFonts w:ascii="Arial" w:hAnsi="Arial" w:cs="Arial"/>
                <w:b w:val="0"/>
              </w:rPr>
              <w:t xml:space="preserve"> = jumlah tenaga administrasi  yang berpendidikan </w:t>
            </w:r>
            <w:r>
              <w:rPr>
                <w:rFonts w:ascii="Arial" w:hAnsi="Arial" w:cs="Arial"/>
                <w:b w:val="0"/>
              </w:rPr>
              <w:t>D-1</w:t>
            </w:r>
            <w:r w:rsidRPr="000A6934">
              <w:rPr>
                <w:rFonts w:ascii="Arial" w:hAnsi="Arial" w:cs="Arial"/>
                <w:b w:val="0"/>
              </w:rPr>
              <w:t xml:space="preserve"> atau </w:t>
            </w:r>
            <w:r>
              <w:rPr>
                <w:rFonts w:ascii="Arial" w:hAnsi="Arial" w:cs="Arial"/>
                <w:b w:val="0"/>
              </w:rPr>
              <w:t>D-2</w:t>
            </w:r>
          </w:p>
          <w:p w:rsidR="00476773" w:rsidRPr="000A6934" w:rsidRDefault="00476773" w:rsidP="00476773">
            <w:pPr>
              <w:ind w:left="252" w:hanging="252"/>
              <w:rPr>
                <w:rFonts w:ascii="Arial" w:hAnsi="Arial" w:cs="Arial"/>
                <w:b w:val="0"/>
              </w:rPr>
            </w:pPr>
            <w:r w:rsidRPr="000A6934">
              <w:rPr>
                <w:rFonts w:ascii="Arial" w:hAnsi="Arial" w:cs="Arial"/>
                <w:b w:val="0"/>
              </w:rPr>
              <w:t>X</w:t>
            </w:r>
            <w:r w:rsidRPr="000A6934">
              <w:rPr>
                <w:rFonts w:ascii="Arial" w:hAnsi="Arial" w:cs="Arial"/>
                <w:b w:val="0"/>
                <w:vertAlign w:val="subscript"/>
              </w:rPr>
              <w:t xml:space="preserve">4 </w:t>
            </w:r>
            <w:r w:rsidRPr="000A6934">
              <w:rPr>
                <w:rFonts w:ascii="Arial" w:hAnsi="Arial" w:cs="Arial"/>
                <w:b w:val="0"/>
              </w:rPr>
              <w:t>= jumlah tenaga administrasi yang berpendidikan SMU/SMK</w:t>
            </w:r>
          </w:p>
        </w:tc>
        <w:tc>
          <w:tcPr>
            <w:tcW w:w="2265" w:type="dxa"/>
            <w:gridSpan w:val="2"/>
            <w:tcBorders>
              <w:top w:val="nil"/>
              <w:bottom w:val="single" w:sz="4" w:space="0" w:color="auto"/>
            </w:tcBorders>
            <w:vAlign w:val="center"/>
          </w:tcPr>
          <w:p w:rsidR="00476773" w:rsidRPr="000A6934" w:rsidRDefault="00476773" w:rsidP="00476773">
            <w:pPr>
              <w:pStyle w:val="BodyTextIndent"/>
              <w:ind w:left="0" w:firstLine="0"/>
              <w:jc w:val="center"/>
              <w:rPr>
                <w:rFonts w:ascii="Arial" w:hAnsi="Arial" w:cs="Arial"/>
                <w:b w:val="0"/>
                <w:lang w:val="fi-FI"/>
              </w:rPr>
            </w:pPr>
            <w:r w:rsidRPr="000A6934">
              <w:rPr>
                <w:rFonts w:ascii="Arial" w:hAnsi="Arial" w:cs="Arial"/>
                <w:b w:val="0"/>
                <w:lang w:val="es-ES"/>
              </w:rPr>
              <w:t>Jika  D ≥ 4, maka skor = 4.</w:t>
            </w:r>
          </w:p>
        </w:tc>
        <w:tc>
          <w:tcPr>
            <w:tcW w:w="7607" w:type="dxa"/>
            <w:gridSpan w:val="4"/>
            <w:tcBorders>
              <w:top w:val="nil"/>
              <w:bottom w:val="single" w:sz="4" w:space="0" w:color="auto"/>
            </w:tcBorders>
            <w:vAlign w:val="center"/>
          </w:tcPr>
          <w:p w:rsidR="00476773" w:rsidRPr="000A6934" w:rsidRDefault="00476773" w:rsidP="00476773">
            <w:pPr>
              <w:jc w:val="center"/>
              <w:rPr>
                <w:rFonts w:ascii="Arial" w:hAnsi="Arial" w:cs="Arial"/>
                <w:b w:val="0"/>
                <w:lang w:val="fi-FI"/>
              </w:rPr>
            </w:pPr>
            <w:r w:rsidRPr="000A6934">
              <w:rPr>
                <w:rFonts w:ascii="Arial" w:hAnsi="Arial" w:cs="Arial"/>
                <w:b w:val="0"/>
                <w:lang w:val="es-ES"/>
              </w:rPr>
              <w:t>Jika D &lt; 4, maka skor = D.</w:t>
            </w:r>
          </w:p>
        </w:tc>
      </w:tr>
      <w:tr w:rsidR="00476773" w:rsidRPr="000A6934" w:rsidTr="00A17043">
        <w:trPr>
          <w:trHeight w:val="794"/>
        </w:trPr>
        <w:tc>
          <w:tcPr>
            <w:tcW w:w="2660" w:type="dxa"/>
            <w:tcBorders>
              <w:top w:val="nil"/>
              <w:bottom w:val="single" w:sz="4" w:space="0" w:color="auto"/>
            </w:tcBorders>
          </w:tcPr>
          <w:p w:rsidR="00476773" w:rsidRPr="000A6934" w:rsidRDefault="00476773" w:rsidP="00476773">
            <w:pPr>
              <w:ind w:left="290" w:hanging="290"/>
              <w:rPr>
                <w:rFonts w:ascii="Arial" w:hAnsi="Arial" w:cs="Arial"/>
                <w:color w:val="0D0D0D"/>
                <w:lang w:val="id-ID"/>
              </w:rPr>
            </w:pPr>
          </w:p>
        </w:tc>
        <w:tc>
          <w:tcPr>
            <w:tcW w:w="3295" w:type="dxa"/>
            <w:tcBorders>
              <w:top w:val="single" w:sz="4" w:space="0" w:color="auto"/>
              <w:bottom w:val="single" w:sz="4" w:space="0" w:color="auto"/>
            </w:tcBorders>
          </w:tcPr>
          <w:p w:rsidR="00476773" w:rsidRPr="000A6934" w:rsidRDefault="00476773" w:rsidP="00476773">
            <w:pPr>
              <w:ind w:left="-18" w:firstLine="18"/>
              <w:rPr>
                <w:rFonts w:ascii="Arial" w:hAnsi="Arial" w:cs="Arial"/>
                <w:b w:val="0"/>
              </w:rPr>
            </w:pPr>
            <w:r w:rsidRPr="000A6934">
              <w:rPr>
                <w:rFonts w:ascii="Arial" w:hAnsi="Arial" w:cs="Arial"/>
                <w:b w:val="0"/>
                <w:noProof/>
                <w:lang w:val="sv-SE"/>
              </w:rPr>
              <w:t xml:space="preserve">4.6.2  </w:t>
            </w:r>
            <w:r w:rsidRPr="000A6934">
              <w:rPr>
                <w:rFonts w:ascii="Arial" w:hAnsi="Arial" w:cs="Arial"/>
                <w:b w:val="0"/>
              </w:rPr>
              <w:t xml:space="preserve">Upaya yang telah dilakukan </w:t>
            </w:r>
            <w:r>
              <w:rPr>
                <w:rFonts w:ascii="Arial" w:hAnsi="Arial" w:cs="Arial"/>
                <w:b w:val="0"/>
              </w:rPr>
              <w:t>program PPAk</w:t>
            </w:r>
            <w:r w:rsidRPr="000A6934">
              <w:rPr>
                <w:rFonts w:ascii="Arial" w:hAnsi="Arial" w:cs="Arial"/>
                <w:b w:val="0"/>
              </w:rPr>
              <w:t xml:space="preserve"> dalam meningkatkan kualifikasi dan kompetensi tenaga kependidikan. </w:t>
            </w:r>
          </w:p>
          <w:p w:rsidR="00476773" w:rsidRPr="000A6934" w:rsidRDefault="00476773" w:rsidP="00476773">
            <w:pPr>
              <w:ind w:left="-18" w:firstLine="18"/>
              <w:rPr>
                <w:rFonts w:ascii="Arial" w:hAnsi="Arial" w:cs="Arial"/>
                <w:b w:val="0"/>
              </w:rPr>
            </w:pPr>
          </w:p>
          <w:p w:rsidR="00476773" w:rsidRPr="000A6934" w:rsidRDefault="00476773" w:rsidP="00476773">
            <w:pPr>
              <w:ind w:left="-18" w:firstLine="18"/>
              <w:rPr>
                <w:rFonts w:ascii="Arial" w:hAnsi="Arial" w:cs="Arial"/>
                <w:b w:val="0"/>
              </w:rPr>
            </w:pPr>
            <w:r w:rsidRPr="000A6934">
              <w:rPr>
                <w:rFonts w:ascii="Arial" w:hAnsi="Arial" w:cs="Arial"/>
                <w:b w:val="0"/>
              </w:rPr>
              <w:t>Upaya peningkatan kualifikasi dan kompetensi dikaitkan dengan:</w:t>
            </w:r>
          </w:p>
          <w:p w:rsidR="00476773" w:rsidRPr="000A6934" w:rsidRDefault="00476773" w:rsidP="00476773">
            <w:pPr>
              <w:numPr>
                <w:ilvl w:val="0"/>
                <w:numId w:val="32"/>
              </w:numPr>
              <w:ind w:left="342"/>
              <w:rPr>
                <w:rFonts w:ascii="Arial" w:hAnsi="Arial" w:cs="Arial"/>
                <w:b w:val="0"/>
              </w:rPr>
            </w:pPr>
            <w:r w:rsidRPr="000A6934">
              <w:rPr>
                <w:rFonts w:ascii="Arial" w:hAnsi="Arial" w:cs="Arial"/>
                <w:b w:val="0"/>
              </w:rPr>
              <w:t>Pemberian kesempatan belajar/pelatihan</w:t>
            </w:r>
          </w:p>
          <w:p w:rsidR="00476773" w:rsidRPr="000A6934" w:rsidRDefault="00476773" w:rsidP="00476773">
            <w:pPr>
              <w:numPr>
                <w:ilvl w:val="0"/>
                <w:numId w:val="32"/>
              </w:numPr>
              <w:ind w:left="342"/>
              <w:rPr>
                <w:rFonts w:ascii="Arial" w:hAnsi="Arial" w:cs="Arial"/>
                <w:b w:val="0"/>
              </w:rPr>
            </w:pPr>
            <w:r w:rsidRPr="000A6934">
              <w:rPr>
                <w:rFonts w:ascii="Arial" w:hAnsi="Arial" w:cs="Arial"/>
                <w:b w:val="0"/>
              </w:rPr>
              <w:t>Pemberian fasilitas, termasuk dana</w:t>
            </w:r>
          </w:p>
          <w:p w:rsidR="00476773" w:rsidRPr="000A6934" w:rsidRDefault="00476773" w:rsidP="00476773">
            <w:pPr>
              <w:numPr>
                <w:ilvl w:val="0"/>
                <w:numId w:val="32"/>
              </w:numPr>
              <w:ind w:left="342"/>
              <w:rPr>
                <w:rFonts w:ascii="Arial" w:hAnsi="Arial" w:cs="Arial"/>
                <w:b w:val="0"/>
              </w:rPr>
            </w:pPr>
            <w:r w:rsidRPr="000A6934">
              <w:rPr>
                <w:rFonts w:ascii="Arial" w:hAnsi="Arial" w:cs="Arial"/>
                <w:b w:val="0"/>
              </w:rPr>
              <w:t xml:space="preserve">Jenjang karir </w:t>
            </w:r>
          </w:p>
          <w:p w:rsidR="00476773" w:rsidRPr="000A6934" w:rsidRDefault="00476773" w:rsidP="00476773">
            <w:pPr>
              <w:rPr>
                <w:rFonts w:ascii="Arial" w:hAnsi="Arial" w:cs="Arial"/>
                <w:b w:val="0"/>
                <w:noProof/>
                <w:lang w:val="sv-SE"/>
              </w:rPr>
            </w:pPr>
          </w:p>
        </w:tc>
        <w:tc>
          <w:tcPr>
            <w:tcW w:w="2265" w:type="dxa"/>
            <w:gridSpan w:val="2"/>
            <w:tcBorders>
              <w:top w:val="single" w:sz="4" w:space="0" w:color="auto"/>
              <w:bottom w:val="single" w:sz="4" w:space="0" w:color="auto"/>
            </w:tcBorders>
          </w:tcPr>
          <w:p w:rsidR="00476773" w:rsidRPr="000A6934" w:rsidRDefault="00476773" w:rsidP="00476773">
            <w:pPr>
              <w:ind w:left="-18"/>
              <w:rPr>
                <w:rFonts w:ascii="Arial" w:hAnsi="Arial" w:cs="Arial"/>
                <w:b w:val="0"/>
                <w:lang w:val="sv-SE"/>
              </w:rPr>
            </w:pPr>
            <w:r w:rsidRPr="000A6934">
              <w:rPr>
                <w:rFonts w:ascii="Arial" w:hAnsi="Arial" w:cs="Arial"/>
                <w:b w:val="0"/>
                <w:lang w:val="sv-SE"/>
              </w:rPr>
              <w:t xml:space="preserve">Upaya pengembangan telah dilakukan dengan sangat baik sehingga dapat meningkatkan kualifikasi dan kompetensi tenaga kependidikan. </w:t>
            </w:r>
          </w:p>
        </w:tc>
        <w:tc>
          <w:tcPr>
            <w:tcW w:w="2004" w:type="dxa"/>
            <w:tcBorders>
              <w:top w:val="single" w:sz="4" w:space="0" w:color="auto"/>
              <w:bottom w:val="single" w:sz="4" w:space="0" w:color="auto"/>
            </w:tcBorders>
          </w:tcPr>
          <w:p w:rsidR="00476773" w:rsidRPr="000A6934" w:rsidRDefault="00476773" w:rsidP="00476773">
            <w:pPr>
              <w:ind w:left="-18"/>
              <w:rPr>
                <w:rFonts w:ascii="Arial" w:hAnsi="Arial" w:cs="Arial"/>
                <w:b w:val="0"/>
                <w:lang w:val="sv-SE"/>
              </w:rPr>
            </w:pPr>
            <w:r w:rsidRPr="000A6934">
              <w:rPr>
                <w:rFonts w:ascii="Arial" w:hAnsi="Arial" w:cs="Arial"/>
                <w:b w:val="0"/>
                <w:lang w:val="sv-SE"/>
              </w:rPr>
              <w:t xml:space="preserve">Upaya pengembangan telah dilakukan dengan  baik sehingga dapat meningkatkan kualifikasi dan kompetensi tenaga kependidikan. </w:t>
            </w:r>
          </w:p>
        </w:tc>
        <w:tc>
          <w:tcPr>
            <w:tcW w:w="2124" w:type="dxa"/>
            <w:tcBorders>
              <w:top w:val="single" w:sz="4" w:space="0" w:color="auto"/>
              <w:bottom w:val="single" w:sz="4" w:space="0" w:color="auto"/>
            </w:tcBorders>
          </w:tcPr>
          <w:p w:rsidR="00476773" w:rsidRPr="000A6934" w:rsidRDefault="00476773" w:rsidP="00476773">
            <w:pPr>
              <w:rPr>
                <w:rFonts w:ascii="Arial" w:hAnsi="Arial" w:cs="Arial"/>
                <w:b w:val="0"/>
                <w:lang w:val="sv-SE"/>
              </w:rPr>
            </w:pPr>
            <w:r w:rsidRPr="000A6934">
              <w:rPr>
                <w:rFonts w:ascii="Arial" w:hAnsi="Arial" w:cs="Arial"/>
                <w:b w:val="0"/>
                <w:lang w:val="sv-SE"/>
              </w:rPr>
              <w:t>Upaya pengembangan telah dilakukan dengan  cukup sehingga dapat meningkatkan kualifikasi dan kompetensi tenaga kependidikan.</w:t>
            </w:r>
          </w:p>
        </w:tc>
        <w:tc>
          <w:tcPr>
            <w:tcW w:w="1760" w:type="dxa"/>
            <w:tcBorders>
              <w:top w:val="single" w:sz="4" w:space="0" w:color="auto"/>
            </w:tcBorders>
            <w:shd w:val="clear" w:color="auto" w:fill="auto"/>
          </w:tcPr>
          <w:p w:rsidR="00476773" w:rsidRPr="000A6934" w:rsidRDefault="00476773" w:rsidP="00476773">
            <w:pPr>
              <w:rPr>
                <w:rFonts w:ascii="Arial" w:hAnsi="Arial" w:cs="Arial"/>
                <w:b w:val="0"/>
                <w:lang w:val="sv-SE"/>
              </w:rPr>
            </w:pPr>
            <w:r w:rsidRPr="000A6934">
              <w:rPr>
                <w:rFonts w:ascii="Arial" w:hAnsi="Arial" w:cs="Arial"/>
                <w:b w:val="0"/>
                <w:lang w:val="sv-SE"/>
              </w:rPr>
              <w:t>Tidak ada upaya pengembangan, padahal kualifikasi dan kompetensi  tenaga kependidikan relatif masih kurang.</w:t>
            </w:r>
          </w:p>
        </w:tc>
        <w:tc>
          <w:tcPr>
            <w:tcW w:w="1719" w:type="dxa"/>
            <w:tcBorders>
              <w:top w:val="single" w:sz="4" w:space="0" w:color="auto"/>
            </w:tcBorders>
            <w:shd w:val="clear" w:color="auto" w:fill="auto"/>
          </w:tcPr>
          <w:p w:rsidR="00476773" w:rsidRPr="000A6934" w:rsidRDefault="00476773" w:rsidP="00476773">
            <w:pPr>
              <w:jc w:val="center"/>
              <w:rPr>
                <w:rFonts w:ascii="Arial" w:hAnsi="Arial" w:cs="Arial"/>
                <w:b w:val="0"/>
                <w:lang w:val="sv-SE"/>
              </w:rPr>
            </w:pPr>
            <w:r>
              <w:rPr>
                <w:rFonts w:ascii="Arial" w:hAnsi="Arial" w:cs="Arial"/>
                <w:b w:val="0"/>
                <w:color w:val="000000"/>
                <w:lang w:val="fi-FI"/>
              </w:rPr>
              <w:t>Tidak ada skor 0.</w:t>
            </w:r>
          </w:p>
        </w:tc>
      </w:tr>
    </w:tbl>
    <w:p w:rsidR="00992759" w:rsidRDefault="0078790E">
      <w:pPr>
        <w:pStyle w:val="Heading1"/>
        <w:ind w:left="-90"/>
        <w:rPr>
          <w:rFonts w:ascii="Arial" w:hAnsi="Arial" w:cs="Arial"/>
          <w:bCs w:val="0"/>
          <w:caps/>
          <w:color w:val="000000"/>
          <w:szCs w:val="24"/>
          <w:lang w:val="fi-FI"/>
        </w:rPr>
      </w:pPr>
      <w:r w:rsidRPr="000A6934">
        <w:rPr>
          <w:rFonts w:ascii="Arial" w:hAnsi="Arial" w:cs="Arial"/>
          <w:lang w:val="id-ID"/>
        </w:rPr>
        <w:br w:type="page"/>
      </w:r>
      <w:r w:rsidR="00BE1409" w:rsidRPr="00BE1409">
        <w:rPr>
          <w:rFonts w:ascii="Arial" w:hAnsi="Arial" w:cs="Arial"/>
          <w:caps/>
          <w:color w:val="000000"/>
          <w:szCs w:val="24"/>
          <w:lang w:val="fi-FI"/>
        </w:rPr>
        <w:lastRenderedPageBreak/>
        <w:t>Standar 5</w:t>
      </w:r>
      <w:r w:rsidR="00165EDD">
        <w:rPr>
          <w:rFonts w:ascii="Arial" w:hAnsi="Arial" w:cs="Arial"/>
          <w:caps/>
          <w:color w:val="000000"/>
          <w:szCs w:val="24"/>
          <w:lang w:val="fi-FI"/>
        </w:rPr>
        <w:t xml:space="preserve"> </w:t>
      </w:r>
      <w:r w:rsidR="00BE1409" w:rsidRPr="00BE1409">
        <w:rPr>
          <w:rFonts w:ascii="Arial" w:hAnsi="Arial" w:cs="Arial"/>
          <w:caps/>
          <w:color w:val="000000"/>
          <w:szCs w:val="24"/>
          <w:lang w:val="fi-FI"/>
        </w:rPr>
        <w:t xml:space="preserve"> Kurikulum, Pembelajaran, dan Suasana Akademik</w:t>
      </w:r>
    </w:p>
    <w:p w:rsidR="00923406" w:rsidRPr="00FA78CC" w:rsidRDefault="00923406" w:rsidP="0078790E">
      <w:pPr>
        <w:pStyle w:val="Heading1"/>
        <w:ind w:left="-90"/>
        <w:rPr>
          <w:rFonts w:ascii="Arial" w:hAnsi="Arial" w:cs="Arial"/>
          <w:caps/>
          <w:color w:val="000000"/>
          <w:szCs w:val="24"/>
          <w:lang w:val="fi-FI"/>
        </w:rPr>
      </w:pPr>
    </w:p>
    <w:tbl>
      <w:tblPr>
        <w:tblW w:w="15898"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40"/>
        <w:gridCol w:w="3455"/>
        <w:gridCol w:w="2095"/>
        <w:gridCol w:w="34"/>
        <w:gridCol w:w="2040"/>
        <w:gridCol w:w="22"/>
        <w:gridCol w:w="1841"/>
        <w:gridCol w:w="1853"/>
        <w:gridCol w:w="1918"/>
      </w:tblGrid>
      <w:tr w:rsidR="0078790E" w:rsidRPr="000A6934" w:rsidTr="00B91589">
        <w:trPr>
          <w:cantSplit/>
          <w:tblHeader/>
        </w:trPr>
        <w:tc>
          <w:tcPr>
            <w:tcW w:w="2640" w:type="dxa"/>
            <w:vMerge w:val="restart"/>
            <w:tcBorders>
              <w:top w:val="single" w:sz="4" w:space="0" w:color="auto"/>
              <w:left w:val="single" w:sz="4" w:space="0" w:color="auto"/>
              <w:right w:val="single" w:sz="4" w:space="0" w:color="auto"/>
            </w:tcBorders>
          </w:tcPr>
          <w:p w:rsidR="0078790E" w:rsidRPr="00165EDD" w:rsidRDefault="0078790E" w:rsidP="00AC5FF4">
            <w:pPr>
              <w:ind w:right="-108"/>
              <w:jc w:val="center"/>
              <w:rPr>
                <w:rFonts w:ascii="Arial" w:hAnsi="Arial" w:cs="Arial"/>
                <w:color w:val="000000"/>
                <w:lang w:val="id-ID"/>
              </w:rPr>
            </w:pPr>
          </w:p>
          <w:p w:rsidR="0078790E" w:rsidRPr="00165EDD" w:rsidRDefault="00566375" w:rsidP="00AC5FF4">
            <w:pPr>
              <w:ind w:right="-108"/>
              <w:jc w:val="center"/>
              <w:rPr>
                <w:rFonts w:ascii="Arial" w:hAnsi="Arial" w:cs="Arial"/>
                <w:color w:val="000000"/>
                <w:lang w:val="id-ID"/>
              </w:rPr>
            </w:pPr>
            <w:r w:rsidRPr="00566375">
              <w:rPr>
                <w:rFonts w:ascii="Arial" w:hAnsi="Arial" w:cs="Arial"/>
                <w:color w:val="000000"/>
                <w:lang w:val="id-ID"/>
              </w:rPr>
              <w:t>ELEMEN PENILAIAN</w:t>
            </w:r>
          </w:p>
        </w:tc>
        <w:tc>
          <w:tcPr>
            <w:tcW w:w="3455" w:type="dxa"/>
            <w:vMerge w:val="restart"/>
            <w:tcBorders>
              <w:top w:val="single" w:sz="4" w:space="0" w:color="auto"/>
              <w:left w:val="single" w:sz="4" w:space="0" w:color="auto"/>
              <w:right w:val="single" w:sz="4" w:space="0" w:color="auto"/>
            </w:tcBorders>
            <w:shd w:val="clear" w:color="auto" w:fill="auto"/>
            <w:vAlign w:val="center"/>
          </w:tcPr>
          <w:p w:rsidR="0078790E" w:rsidRPr="00165EDD" w:rsidRDefault="00566375" w:rsidP="00AC5FF4">
            <w:pPr>
              <w:ind w:right="-108"/>
              <w:jc w:val="center"/>
              <w:rPr>
                <w:rFonts w:ascii="Arial" w:hAnsi="Arial" w:cs="Arial"/>
                <w:color w:val="000000"/>
                <w:lang w:val="id-ID"/>
              </w:rPr>
            </w:pPr>
            <w:r w:rsidRPr="00566375">
              <w:rPr>
                <w:rFonts w:ascii="Arial" w:hAnsi="Arial" w:cs="Arial"/>
                <w:color w:val="000000"/>
                <w:lang w:val="id-ID"/>
              </w:rPr>
              <w:t>DESKRIPTOR</w:t>
            </w:r>
          </w:p>
        </w:tc>
        <w:tc>
          <w:tcPr>
            <w:tcW w:w="9803" w:type="dxa"/>
            <w:gridSpan w:val="7"/>
            <w:tcBorders>
              <w:top w:val="single" w:sz="4" w:space="0" w:color="auto"/>
              <w:left w:val="nil"/>
            </w:tcBorders>
            <w:shd w:val="clear" w:color="auto" w:fill="auto"/>
          </w:tcPr>
          <w:p w:rsidR="0078790E" w:rsidRPr="00165EDD" w:rsidRDefault="00566375" w:rsidP="00AC5FF4">
            <w:pPr>
              <w:jc w:val="center"/>
              <w:rPr>
                <w:rFonts w:ascii="Arial" w:hAnsi="Arial" w:cs="Arial"/>
                <w:color w:val="000000"/>
              </w:rPr>
            </w:pPr>
            <w:r w:rsidRPr="00566375">
              <w:rPr>
                <w:rFonts w:ascii="Arial" w:hAnsi="Arial" w:cs="Arial"/>
                <w:color w:val="000000"/>
              </w:rPr>
              <w:t>HARKAT DAN PERINGKAT</w:t>
            </w:r>
          </w:p>
        </w:tc>
      </w:tr>
      <w:tr w:rsidR="0078790E" w:rsidRPr="000A6934" w:rsidTr="00B91589">
        <w:trPr>
          <w:cantSplit/>
          <w:tblHeader/>
        </w:trPr>
        <w:tc>
          <w:tcPr>
            <w:tcW w:w="2640" w:type="dxa"/>
            <w:vMerge/>
            <w:tcBorders>
              <w:left w:val="single" w:sz="4" w:space="0" w:color="auto"/>
              <w:right w:val="single" w:sz="4" w:space="0" w:color="auto"/>
            </w:tcBorders>
          </w:tcPr>
          <w:p w:rsidR="0078790E" w:rsidRPr="00165EDD" w:rsidRDefault="0078790E" w:rsidP="00AC5FF4">
            <w:pPr>
              <w:rPr>
                <w:rFonts w:ascii="Arial" w:hAnsi="Arial" w:cs="Arial"/>
                <w:color w:val="000000"/>
              </w:rPr>
            </w:pPr>
          </w:p>
        </w:tc>
        <w:tc>
          <w:tcPr>
            <w:tcW w:w="3455" w:type="dxa"/>
            <w:vMerge/>
            <w:tcBorders>
              <w:left w:val="single" w:sz="4" w:space="0" w:color="auto"/>
              <w:bottom w:val="single" w:sz="4" w:space="0" w:color="auto"/>
              <w:right w:val="single" w:sz="4" w:space="0" w:color="auto"/>
            </w:tcBorders>
            <w:shd w:val="clear" w:color="auto" w:fill="auto"/>
          </w:tcPr>
          <w:p w:rsidR="0078790E" w:rsidRPr="00165EDD" w:rsidRDefault="0078790E" w:rsidP="00AC5FF4">
            <w:pPr>
              <w:rPr>
                <w:rFonts w:ascii="Arial" w:hAnsi="Arial" w:cs="Arial"/>
                <w:color w:val="000000"/>
              </w:rPr>
            </w:pPr>
          </w:p>
        </w:tc>
        <w:tc>
          <w:tcPr>
            <w:tcW w:w="2129" w:type="dxa"/>
            <w:gridSpan w:val="2"/>
            <w:tcBorders>
              <w:left w:val="single" w:sz="4" w:space="0" w:color="auto"/>
              <w:bottom w:val="single" w:sz="4" w:space="0" w:color="auto"/>
            </w:tcBorders>
            <w:shd w:val="clear" w:color="auto" w:fill="auto"/>
            <w:vAlign w:val="center"/>
          </w:tcPr>
          <w:p w:rsidR="0078790E" w:rsidRPr="00165EDD" w:rsidRDefault="00566375" w:rsidP="00AC5FF4">
            <w:pPr>
              <w:jc w:val="center"/>
              <w:rPr>
                <w:rFonts w:ascii="Arial" w:hAnsi="Arial" w:cs="Arial"/>
                <w:color w:val="000000"/>
              </w:rPr>
            </w:pPr>
            <w:r w:rsidRPr="00566375">
              <w:rPr>
                <w:rFonts w:ascii="Arial" w:hAnsi="Arial" w:cs="Arial"/>
                <w:color w:val="000000"/>
              </w:rPr>
              <w:t>SANGAT BAIK</w:t>
            </w:r>
          </w:p>
        </w:tc>
        <w:tc>
          <w:tcPr>
            <w:tcW w:w="2062" w:type="dxa"/>
            <w:gridSpan w:val="2"/>
            <w:tcBorders>
              <w:bottom w:val="single" w:sz="4" w:space="0" w:color="auto"/>
            </w:tcBorders>
            <w:shd w:val="clear" w:color="auto" w:fill="auto"/>
            <w:vAlign w:val="center"/>
          </w:tcPr>
          <w:p w:rsidR="0078790E" w:rsidRPr="00165EDD" w:rsidRDefault="00566375" w:rsidP="00AC5FF4">
            <w:pPr>
              <w:jc w:val="center"/>
              <w:rPr>
                <w:rFonts w:ascii="Arial" w:hAnsi="Arial" w:cs="Arial"/>
                <w:color w:val="000000"/>
              </w:rPr>
            </w:pPr>
            <w:r w:rsidRPr="00566375">
              <w:rPr>
                <w:rFonts w:ascii="Arial" w:hAnsi="Arial" w:cs="Arial"/>
                <w:color w:val="000000"/>
              </w:rPr>
              <w:t>BAIK</w:t>
            </w:r>
          </w:p>
        </w:tc>
        <w:tc>
          <w:tcPr>
            <w:tcW w:w="1841" w:type="dxa"/>
            <w:tcBorders>
              <w:bottom w:val="single" w:sz="4" w:space="0" w:color="auto"/>
            </w:tcBorders>
            <w:shd w:val="clear" w:color="auto" w:fill="auto"/>
            <w:vAlign w:val="center"/>
          </w:tcPr>
          <w:p w:rsidR="0078790E" w:rsidRPr="00165EDD" w:rsidRDefault="00566375" w:rsidP="00AC5FF4">
            <w:pPr>
              <w:jc w:val="center"/>
              <w:rPr>
                <w:rFonts w:ascii="Arial" w:hAnsi="Arial" w:cs="Arial"/>
                <w:color w:val="000000"/>
              </w:rPr>
            </w:pPr>
            <w:r w:rsidRPr="00566375">
              <w:rPr>
                <w:rFonts w:ascii="Arial" w:hAnsi="Arial" w:cs="Arial"/>
                <w:color w:val="000000"/>
              </w:rPr>
              <w:t>CUKUP</w:t>
            </w:r>
          </w:p>
        </w:tc>
        <w:tc>
          <w:tcPr>
            <w:tcW w:w="1853" w:type="dxa"/>
            <w:tcBorders>
              <w:bottom w:val="single" w:sz="4" w:space="0" w:color="auto"/>
            </w:tcBorders>
            <w:shd w:val="clear" w:color="auto" w:fill="auto"/>
            <w:vAlign w:val="center"/>
          </w:tcPr>
          <w:p w:rsidR="0078790E" w:rsidRPr="00165EDD" w:rsidRDefault="00566375" w:rsidP="00AC5FF4">
            <w:pPr>
              <w:jc w:val="center"/>
              <w:rPr>
                <w:rFonts w:ascii="Arial" w:hAnsi="Arial" w:cs="Arial"/>
                <w:color w:val="000000"/>
              </w:rPr>
            </w:pPr>
            <w:r w:rsidRPr="00566375">
              <w:rPr>
                <w:rFonts w:ascii="Arial" w:hAnsi="Arial" w:cs="Arial"/>
                <w:color w:val="000000"/>
              </w:rPr>
              <w:t>KURANG</w:t>
            </w:r>
          </w:p>
        </w:tc>
        <w:tc>
          <w:tcPr>
            <w:tcW w:w="1918" w:type="dxa"/>
            <w:tcBorders>
              <w:bottom w:val="single" w:sz="4" w:space="0" w:color="auto"/>
            </w:tcBorders>
            <w:shd w:val="clear" w:color="auto" w:fill="auto"/>
            <w:vAlign w:val="center"/>
          </w:tcPr>
          <w:p w:rsidR="0078790E" w:rsidRPr="00165EDD" w:rsidRDefault="00566375" w:rsidP="00AC5FF4">
            <w:pPr>
              <w:jc w:val="center"/>
              <w:rPr>
                <w:rFonts w:ascii="Arial" w:hAnsi="Arial" w:cs="Arial"/>
                <w:color w:val="000000"/>
              </w:rPr>
            </w:pPr>
            <w:r w:rsidRPr="00566375">
              <w:rPr>
                <w:rFonts w:ascii="Arial" w:hAnsi="Arial" w:cs="Arial"/>
                <w:color w:val="000000"/>
              </w:rPr>
              <w:t>SANGAT KURANG</w:t>
            </w:r>
          </w:p>
        </w:tc>
      </w:tr>
      <w:tr w:rsidR="0078790E" w:rsidRPr="000A6934" w:rsidTr="00B91589">
        <w:trPr>
          <w:cantSplit/>
          <w:tblHeader/>
        </w:trPr>
        <w:tc>
          <w:tcPr>
            <w:tcW w:w="2640" w:type="dxa"/>
            <w:vMerge/>
            <w:tcBorders>
              <w:left w:val="single" w:sz="4" w:space="0" w:color="auto"/>
              <w:bottom w:val="single" w:sz="4" w:space="0" w:color="auto"/>
              <w:right w:val="single" w:sz="4" w:space="0" w:color="auto"/>
            </w:tcBorders>
          </w:tcPr>
          <w:p w:rsidR="0078790E" w:rsidRPr="00165EDD" w:rsidRDefault="0078790E" w:rsidP="00AC5FF4">
            <w:pPr>
              <w:rPr>
                <w:rFonts w:ascii="Arial" w:hAnsi="Arial" w:cs="Arial"/>
                <w:color w:val="000000"/>
              </w:rPr>
            </w:pPr>
          </w:p>
        </w:tc>
        <w:tc>
          <w:tcPr>
            <w:tcW w:w="3455" w:type="dxa"/>
            <w:vMerge/>
            <w:tcBorders>
              <w:top w:val="single" w:sz="4" w:space="0" w:color="auto"/>
              <w:left w:val="single" w:sz="4" w:space="0" w:color="auto"/>
              <w:bottom w:val="single" w:sz="4" w:space="0" w:color="auto"/>
              <w:right w:val="single" w:sz="4" w:space="0" w:color="auto"/>
            </w:tcBorders>
            <w:shd w:val="clear" w:color="auto" w:fill="auto"/>
          </w:tcPr>
          <w:p w:rsidR="0078790E" w:rsidRPr="00165EDD" w:rsidRDefault="0078790E" w:rsidP="00AC5FF4">
            <w:pPr>
              <w:rPr>
                <w:rFonts w:ascii="Arial" w:hAnsi="Arial" w:cs="Arial"/>
                <w:color w:val="000000"/>
              </w:rPr>
            </w:pPr>
          </w:p>
        </w:tc>
        <w:tc>
          <w:tcPr>
            <w:tcW w:w="2129" w:type="dxa"/>
            <w:gridSpan w:val="2"/>
            <w:tcBorders>
              <w:top w:val="single" w:sz="4" w:space="0" w:color="auto"/>
              <w:left w:val="single" w:sz="4" w:space="0" w:color="auto"/>
              <w:bottom w:val="single" w:sz="4" w:space="0" w:color="auto"/>
            </w:tcBorders>
            <w:shd w:val="clear" w:color="auto" w:fill="auto"/>
          </w:tcPr>
          <w:p w:rsidR="0078790E" w:rsidRPr="00165EDD" w:rsidRDefault="00566375" w:rsidP="00AC5FF4">
            <w:pPr>
              <w:jc w:val="center"/>
              <w:rPr>
                <w:rFonts w:ascii="Arial" w:hAnsi="Arial" w:cs="Arial"/>
                <w:color w:val="000000"/>
              </w:rPr>
            </w:pPr>
            <w:r w:rsidRPr="00566375">
              <w:rPr>
                <w:rFonts w:ascii="Arial" w:hAnsi="Arial" w:cs="Arial"/>
                <w:color w:val="000000"/>
              </w:rPr>
              <w:t>4</w:t>
            </w:r>
          </w:p>
        </w:tc>
        <w:tc>
          <w:tcPr>
            <w:tcW w:w="2062" w:type="dxa"/>
            <w:gridSpan w:val="2"/>
            <w:tcBorders>
              <w:top w:val="single" w:sz="4" w:space="0" w:color="auto"/>
              <w:bottom w:val="single" w:sz="4" w:space="0" w:color="auto"/>
            </w:tcBorders>
            <w:shd w:val="clear" w:color="auto" w:fill="auto"/>
          </w:tcPr>
          <w:p w:rsidR="0078790E" w:rsidRPr="00165EDD" w:rsidRDefault="00566375" w:rsidP="00AC5FF4">
            <w:pPr>
              <w:jc w:val="center"/>
              <w:rPr>
                <w:rFonts w:ascii="Arial" w:hAnsi="Arial" w:cs="Arial"/>
                <w:color w:val="000000"/>
              </w:rPr>
            </w:pPr>
            <w:r w:rsidRPr="00566375">
              <w:rPr>
                <w:rFonts w:ascii="Arial" w:hAnsi="Arial" w:cs="Arial"/>
                <w:color w:val="000000"/>
              </w:rPr>
              <w:t>3</w:t>
            </w:r>
          </w:p>
        </w:tc>
        <w:tc>
          <w:tcPr>
            <w:tcW w:w="1841" w:type="dxa"/>
            <w:tcBorders>
              <w:top w:val="single" w:sz="4" w:space="0" w:color="auto"/>
              <w:bottom w:val="single" w:sz="4" w:space="0" w:color="auto"/>
            </w:tcBorders>
            <w:shd w:val="clear" w:color="auto" w:fill="auto"/>
          </w:tcPr>
          <w:p w:rsidR="0078790E" w:rsidRPr="00165EDD" w:rsidRDefault="00566375" w:rsidP="00AC5FF4">
            <w:pPr>
              <w:jc w:val="center"/>
              <w:rPr>
                <w:rFonts w:ascii="Arial" w:hAnsi="Arial" w:cs="Arial"/>
                <w:color w:val="000000"/>
              </w:rPr>
            </w:pPr>
            <w:r w:rsidRPr="00566375">
              <w:rPr>
                <w:rFonts w:ascii="Arial" w:hAnsi="Arial" w:cs="Arial"/>
                <w:color w:val="000000"/>
              </w:rPr>
              <w:t>2</w:t>
            </w:r>
          </w:p>
        </w:tc>
        <w:tc>
          <w:tcPr>
            <w:tcW w:w="1853" w:type="dxa"/>
            <w:tcBorders>
              <w:top w:val="single" w:sz="4" w:space="0" w:color="auto"/>
              <w:bottom w:val="single" w:sz="4" w:space="0" w:color="auto"/>
            </w:tcBorders>
            <w:shd w:val="clear" w:color="auto" w:fill="auto"/>
          </w:tcPr>
          <w:p w:rsidR="0078790E" w:rsidRPr="00165EDD" w:rsidRDefault="00566375" w:rsidP="00AC5FF4">
            <w:pPr>
              <w:jc w:val="center"/>
              <w:rPr>
                <w:rFonts w:ascii="Arial" w:hAnsi="Arial" w:cs="Arial"/>
                <w:color w:val="000000"/>
              </w:rPr>
            </w:pPr>
            <w:r w:rsidRPr="00566375">
              <w:rPr>
                <w:rFonts w:ascii="Arial" w:hAnsi="Arial" w:cs="Arial"/>
                <w:color w:val="000000"/>
              </w:rPr>
              <w:t>1</w:t>
            </w:r>
          </w:p>
        </w:tc>
        <w:tc>
          <w:tcPr>
            <w:tcW w:w="1918" w:type="dxa"/>
            <w:tcBorders>
              <w:top w:val="single" w:sz="4" w:space="0" w:color="auto"/>
              <w:bottom w:val="single" w:sz="4" w:space="0" w:color="auto"/>
            </w:tcBorders>
            <w:shd w:val="clear" w:color="auto" w:fill="auto"/>
          </w:tcPr>
          <w:p w:rsidR="0078790E" w:rsidRPr="00165EDD" w:rsidRDefault="00566375" w:rsidP="00AC5FF4">
            <w:pPr>
              <w:jc w:val="center"/>
              <w:rPr>
                <w:rFonts w:ascii="Arial" w:hAnsi="Arial" w:cs="Arial"/>
                <w:color w:val="000000"/>
              </w:rPr>
            </w:pPr>
            <w:r w:rsidRPr="00566375">
              <w:rPr>
                <w:rFonts w:ascii="Arial" w:hAnsi="Arial" w:cs="Arial"/>
                <w:color w:val="000000"/>
              </w:rPr>
              <w:t>0</w:t>
            </w:r>
          </w:p>
        </w:tc>
      </w:tr>
      <w:tr w:rsidR="0078790E" w:rsidRPr="00905A70" w:rsidTr="00B91589">
        <w:trPr>
          <w:trHeight w:val="484"/>
        </w:trPr>
        <w:tc>
          <w:tcPr>
            <w:tcW w:w="2640" w:type="dxa"/>
            <w:vMerge w:val="restart"/>
            <w:tcBorders>
              <w:top w:val="single" w:sz="4" w:space="0" w:color="auto"/>
              <w:left w:val="single" w:sz="4" w:space="0" w:color="auto"/>
              <w:right w:val="single" w:sz="4" w:space="0" w:color="auto"/>
            </w:tcBorders>
          </w:tcPr>
          <w:p w:rsidR="0078790E" w:rsidRPr="00905A70" w:rsidRDefault="0078790E" w:rsidP="00AC5FF4">
            <w:pPr>
              <w:ind w:left="-18" w:firstLine="18"/>
              <w:rPr>
                <w:rFonts w:ascii="Arial" w:hAnsi="Arial" w:cs="Arial"/>
                <w:b w:val="0"/>
                <w:color w:val="000000"/>
              </w:rPr>
            </w:pPr>
            <w:r w:rsidRPr="00905A70">
              <w:rPr>
                <w:rFonts w:ascii="Arial" w:hAnsi="Arial" w:cs="Arial"/>
                <w:b w:val="0"/>
                <w:color w:val="000000"/>
                <w:lang w:val="id-ID"/>
              </w:rPr>
              <w:t xml:space="preserve">5.1 </w:t>
            </w:r>
            <w:r w:rsidRPr="00905A70">
              <w:rPr>
                <w:rFonts w:ascii="Arial" w:hAnsi="Arial" w:cs="Arial"/>
                <w:b w:val="0"/>
                <w:color w:val="000000"/>
              </w:rPr>
              <w:t xml:space="preserve"> </w:t>
            </w:r>
            <w:r w:rsidRPr="00905A70">
              <w:rPr>
                <w:rFonts w:ascii="Arial" w:hAnsi="Arial" w:cs="Arial"/>
                <w:b w:val="0"/>
                <w:color w:val="000000"/>
                <w:lang w:val="nb-NO"/>
              </w:rPr>
              <w:t xml:space="preserve">Kurikulum </w:t>
            </w:r>
            <w:r w:rsidRPr="00905A70">
              <w:rPr>
                <w:rFonts w:ascii="Arial" w:hAnsi="Arial" w:cs="Arial"/>
                <w:b w:val="0"/>
                <w:color w:val="000000"/>
                <w:lang w:val="id-ID"/>
              </w:rPr>
              <w:t xml:space="preserve">harus </w:t>
            </w:r>
            <w:r w:rsidRPr="00905A70">
              <w:rPr>
                <w:rFonts w:ascii="Arial" w:hAnsi="Arial" w:cs="Arial"/>
                <w:b w:val="0"/>
                <w:color w:val="000000"/>
                <w:lang w:val="nb-NO"/>
              </w:rPr>
              <w:t>memuat standar kompetensi lulusan yang terstruktur dalam kompetensi utama, pe</w:t>
            </w:r>
            <w:r w:rsidRPr="00905A70">
              <w:rPr>
                <w:rFonts w:ascii="Arial" w:hAnsi="Arial" w:cs="Arial"/>
                <w:b w:val="0"/>
                <w:color w:val="000000"/>
                <w:lang w:val="id-ID"/>
              </w:rPr>
              <w:t>ndukung</w:t>
            </w:r>
            <w:r w:rsidRPr="00905A70">
              <w:rPr>
                <w:rFonts w:ascii="Arial" w:hAnsi="Arial" w:cs="Arial"/>
                <w:b w:val="0"/>
                <w:color w:val="000000"/>
                <w:lang w:val="nb-NO"/>
              </w:rPr>
              <w:t xml:space="preserve"> dan lainnya</w:t>
            </w:r>
            <w:r w:rsidRPr="00905A70">
              <w:rPr>
                <w:rFonts w:ascii="Arial" w:hAnsi="Arial" w:cs="Arial"/>
                <w:b w:val="0"/>
                <w:color w:val="000000"/>
                <w:lang w:val="id-ID"/>
              </w:rPr>
              <w:t xml:space="preserve"> </w:t>
            </w:r>
            <w:r w:rsidRPr="00905A70">
              <w:rPr>
                <w:rFonts w:ascii="Arial" w:hAnsi="Arial" w:cs="Arial"/>
                <w:b w:val="0"/>
                <w:color w:val="000000"/>
                <w:lang w:val="nb-NO"/>
              </w:rPr>
              <w:t xml:space="preserve">yang mendukung  </w:t>
            </w:r>
            <w:r w:rsidRPr="00905A70">
              <w:rPr>
                <w:rFonts w:ascii="Arial" w:hAnsi="Arial" w:cs="Arial"/>
                <w:b w:val="0"/>
                <w:color w:val="000000"/>
                <w:lang w:val="id-ID"/>
              </w:rPr>
              <w:t>tercapainya tujuan, terlaksananya misi, dan terwujudnya visi</w:t>
            </w:r>
            <w:r w:rsidRPr="00905A70">
              <w:rPr>
                <w:rFonts w:ascii="Arial" w:hAnsi="Arial" w:cs="Arial"/>
                <w:b w:val="0"/>
                <w:color w:val="000000"/>
                <w:lang w:val="nb-NO"/>
              </w:rPr>
              <w:t xml:space="preserve"> </w:t>
            </w:r>
            <w:r w:rsidRPr="00905A70">
              <w:rPr>
                <w:rFonts w:ascii="Arial" w:hAnsi="Arial" w:cs="Arial"/>
                <w:b w:val="0"/>
                <w:color w:val="000000"/>
                <w:lang w:val="id-ID"/>
              </w:rPr>
              <w:t>program studi.</w:t>
            </w:r>
          </w:p>
        </w:tc>
        <w:tc>
          <w:tcPr>
            <w:tcW w:w="3455" w:type="dxa"/>
            <w:tcBorders>
              <w:top w:val="single" w:sz="4" w:space="0" w:color="auto"/>
              <w:left w:val="single" w:sz="4" w:space="0" w:color="auto"/>
              <w:bottom w:val="single" w:sz="4" w:space="0" w:color="auto"/>
              <w:right w:val="single" w:sz="4" w:space="0" w:color="auto"/>
            </w:tcBorders>
          </w:tcPr>
          <w:p w:rsidR="0078790E" w:rsidRPr="00905A70" w:rsidRDefault="0078790E" w:rsidP="00AC5FF4">
            <w:pPr>
              <w:rPr>
                <w:rFonts w:ascii="Arial" w:hAnsi="Arial" w:cs="Arial"/>
                <w:b w:val="0"/>
                <w:color w:val="000000"/>
              </w:rPr>
            </w:pPr>
            <w:r w:rsidRPr="00905A70">
              <w:rPr>
                <w:rFonts w:ascii="Arial" w:hAnsi="Arial" w:cs="Arial"/>
                <w:b w:val="0"/>
                <w:color w:val="000000"/>
              </w:rPr>
              <w:t>5.1.1  Kompetensi lulusan</w:t>
            </w:r>
          </w:p>
          <w:p w:rsidR="0078790E" w:rsidRPr="004E0E0E" w:rsidRDefault="0078790E" w:rsidP="00AC5FF4">
            <w:pPr>
              <w:rPr>
                <w:rFonts w:ascii="Arial" w:hAnsi="Arial" w:cs="Arial"/>
                <w:b w:val="0"/>
                <w:color w:val="000000"/>
                <w:lang w:val="id-ID"/>
              </w:rPr>
            </w:pPr>
            <w:r w:rsidRPr="004E0E0E">
              <w:rPr>
                <w:rFonts w:ascii="Arial" w:hAnsi="Arial" w:cs="Arial"/>
                <w:b w:val="0"/>
                <w:color w:val="000000"/>
                <w:lang w:val="id-ID"/>
              </w:rPr>
              <w:t>5.1.1</w:t>
            </w:r>
            <w:r w:rsidR="00540A52">
              <w:rPr>
                <w:rFonts w:ascii="Arial" w:hAnsi="Arial" w:cs="Arial"/>
                <w:b w:val="0"/>
                <w:color w:val="000000"/>
              </w:rPr>
              <w:t>.</w:t>
            </w:r>
            <w:r w:rsidR="00165EDD">
              <w:rPr>
                <w:rFonts w:ascii="Arial" w:hAnsi="Arial" w:cs="Arial"/>
                <w:b w:val="0"/>
                <w:color w:val="000000"/>
              </w:rPr>
              <w:t>1</w:t>
            </w:r>
            <w:r w:rsidR="00540A52">
              <w:rPr>
                <w:rFonts w:ascii="Arial" w:hAnsi="Arial" w:cs="Arial"/>
                <w:b w:val="0"/>
                <w:color w:val="000000"/>
                <w:lang w:val="id-ID"/>
              </w:rPr>
              <w:t xml:space="preserve"> </w:t>
            </w:r>
            <w:r w:rsidR="00540A52">
              <w:rPr>
                <w:rFonts w:ascii="Arial" w:hAnsi="Arial" w:cs="Arial"/>
                <w:b w:val="0"/>
                <w:color w:val="000000"/>
              </w:rPr>
              <w:t xml:space="preserve"> Kelengkapan dan </w:t>
            </w:r>
            <w:r w:rsidR="00540A52">
              <w:rPr>
                <w:rFonts w:ascii="Arial" w:hAnsi="Arial" w:cs="Arial"/>
                <w:b w:val="0"/>
                <w:color w:val="000000"/>
                <w:lang w:val="id-ID"/>
              </w:rPr>
              <w:t>kejelasan</w:t>
            </w:r>
            <w:r w:rsidR="004E0E0E">
              <w:rPr>
                <w:rFonts w:ascii="Arial" w:hAnsi="Arial" w:cs="Arial"/>
                <w:b w:val="0"/>
                <w:color w:val="000000"/>
                <w:lang w:val="id-ID"/>
              </w:rPr>
              <w:t xml:space="preserve"> </w:t>
            </w:r>
            <w:r w:rsidRPr="004E0E0E">
              <w:rPr>
                <w:rFonts w:ascii="Arial" w:hAnsi="Arial" w:cs="Arial"/>
                <w:b w:val="0"/>
                <w:color w:val="000000"/>
              </w:rPr>
              <w:t>perumusan kompetensi</w:t>
            </w:r>
            <w:r w:rsidR="004E0E0E" w:rsidRPr="004E0E0E">
              <w:rPr>
                <w:rFonts w:ascii="Arial" w:hAnsi="Arial" w:cs="Arial"/>
                <w:b w:val="0"/>
                <w:color w:val="000000"/>
                <w:lang w:val="id-ID"/>
              </w:rPr>
              <w:t>.</w:t>
            </w:r>
          </w:p>
        </w:tc>
        <w:tc>
          <w:tcPr>
            <w:tcW w:w="2129" w:type="dxa"/>
            <w:gridSpan w:val="2"/>
            <w:tcBorders>
              <w:top w:val="single" w:sz="4" w:space="0" w:color="auto"/>
              <w:left w:val="single" w:sz="4" w:space="0" w:color="auto"/>
              <w:bottom w:val="single" w:sz="4" w:space="0" w:color="auto"/>
              <w:right w:val="single" w:sz="4" w:space="0" w:color="auto"/>
            </w:tcBorders>
          </w:tcPr>
          <w:p w:rsidR="0078790E" w:rsidRPr="00905A70" w:rsidRDefault="0078790E" w:rsidP="00AC5FF4">
            <w:pPr>
              <w:rPr>
                <w:rFonts w:ascii="Arial" w:hAnsi="Arial" w:cs="Arial"/>
                <w:b w:val="0"/>
                <w:color w:val="000000"/>
              </w:rPr>
            </w:pPr>
            <w:r w:rsidRPr="00905A70">
              <w:rPr>
                <w:rFonts w:ascii="Arial" w:hAnsi="Arial" w:cs="Arial"/>
                <w:b w:val="0"/>
                <w:color w:val="000000"/>
                <w:lang w:val="id-ID"/>
              </w:rPr>
              <w:t xml:space="preserve">Kurikulum memuat kompetensi lulusan secara lengkap (utama, pendukung, lainnya) yang terumuskan secara </w:t>
            </w:r>
            <w:r w:rsidRPr="00905A70">
              <w:rPr>
                <w:rFonts w:ascii="Arial" w:hAnsi="Arial" w:cs="Arial"/>
                <w:b w:val="0"/>
                <w:color w:val="000000"/>
              </w:rPr>
              <w:t xml:space="preserve">sangat </w:t>
            </w:r>
            <w:r w:rsidRPr="00905A70">
              <w:rPr>
                <w:rFonts w:ascii="Arial" w:hAnsi="Arial" w:cs="Arial"/>
                <w:b w:val="0"/>
                <w:color w:val="000000"/>
                <w:lang w:val="id-ID"/>
              </w:rPr>
              <w:t>jelas</w:t>
            </w:r>
            <w:r w:rsidRPr="00905A70">
              <w:rPr>
                <w:rFonts w:ascii="Arial" w:hAnsi="Arial" w:cs="Arial"/>
                <w:b w:val="0"/>
                <w:color w:val="000000"/>
              </w:rPr>
              <w:t>.</w:t>
            </w:r>
          </w:p>
        </w:tc>
        <w:tc>
          <w:tcPr>
            <w:tcW w:w="2062" w:type="dxa"/>
            <w:gridSpan w:val="2"/>
            <w:tcBorders>
              <w:top w:val="single" w:sz="4" w:space="0" w:color="auto"/>
              <w:left w:val="single" w:sz="4" w:space="0" w:color="auto"/>
              <w:bottom w:val="single" w:sz="4" w:space="0" w:color="auto"/>
              <w:right w:val="single" w:sz="4" w:space="0" w:color="auto"/>
            </w:tcBorders>
          </w:tcPr>
          <w:p w:rsidR="0078790E" w:rsidRPr="00905A70" w:rsidRDefault="0078790E" w:rsidP="00AC5FF4">
            <w:pPr>
              <w:rPr>
                <w:rFonts w:ascii="Arial" w:hAnsi="Arial" w:cs="Arial"/>
                <w:b w:val="0"/>
                <w:color w:val="000000"/>
                <w:lang w:val="id-ID"/>
              </w:rPr>
            </w:pPr>
            <w:r w:rsidRPr="00905A70">
              <w:rPr>
                <w:rFonts w:ascii="Arial" w:hAnsi="Arial" w:cs="Arial"/>
                <w:b w:val="0"/>
                <w:color w:val="000000"/>
                <w:lang w:val="id-ID"/>
              </w:rPr>
              <w:t>Kurikulum memuat kompetensi lulusan secara lengkap (utama, pendukung, lainnya) yang terumuskan secara jelas</w:t>
            </w:r>
            <w:r w:rsidRPr="00905A70">
              <w:rPr>
                <w:rFonts w:ascii="Arial" w:hAnsi="Arial" w:cs="Arial"/>
                <w:b w:val="0"/>
                <w:color w:val="000000"/>
              </w:rPr>
              <w:t>.</w:t>
            </w:r>
          </w:p>
        </w:tc>
        <w:tc>
          <w:tcPr>
            <w:tcW w:w="1841" w:type="dxa"/>
            <w:tcBorders>
              <w:top w:val="single" w:sz="4" w:space="0" w:color="auto"/>
              <w:left w:val="single" w:sz="4" w:space="0" w:color="auto"/>
              <w:bottom w:val="single" w:sz="4" w:space="0" w:color="auto"/>
            </w:tcBorders>
          </w:tcPr>
          <w:p w:rsidR="0078790E" w:rsidRPr="00905A70" w:rsidRDefault="0078790E" w:rsidP="00AC5FF4">
            <w:pPr>
              <w:rPr>
                <w:rFonts w:ascii="Arial" w:hAnsi="Arial" w:cs="Arial"/>
                <w:b w:val="0"/>
                <w:color w:val="000000"/>
                <w:lang w:val="id-ID"/>
              </w:rPr>
            </w:pPr>
            <w:r w:rsidRPr="00905A70">
              <w:rPr>
                <w:rFonts w:ascii="Arial" w:hAnsi="Arial" w:cs="Arial"/>
                <w:b w:val="0"/>
                <w:color w:val="000000"/>
                <w:lang w:val="id-ID"/>
              </w:rPr>
              <w:t xml:space="preserve">Kurikulum memuat kompetensi lulusan secara lengkap (utama, pendukung, lainnya) yang terumuskan secara </w:t>
            </w:r>
            <w:r w:rsidRPr="00905A70">
              <w:rPr>
                <w:rFonts w:ascii="Arial" w:hAnsi="Arial" w:cs="Arial"/>
                <w:b w:val="0"/>
                <w:color w:val="000000"/>
              </w:rPr>
              <w:t xml:space="preserve">cukup </w:t>
            </w:r>
            <w:r w:rsidRPr="00905A70">
              <w:rPr>
                <w:rFonts w:ascii="Arial" w:hAnsi="Arial" w:cs="Arial"/>
                <w:b w:val="0"/>
                <w:color w:val="000000"/>
                <w:lang w:val="id-ID"/>
              </w:rPr>
              <w:t>jelas</w:t>
            </w:r>
            <w:r w:rsidRPr="00905A70">
              <w:rPr>
                <w:rFonts w:ascii="Arial" w:hAnsi="Arial" w:cs="Arial"/>
                <w:b w:val="0"/>
                <w:color w:val="000000"/>
              </w:rPr>
              <w:t>.</w:t>
            </w:r>
          </w:p>
        </w:tc>
        <w:tc>
          <w:tcPr>
            <w:tcW w:w="1853" w:type="dxa"/>
            <w:tcBorders>
              <w:top w:val="single" w:sz="4" w:space="0" w:color="auto"/>
            </w:tcBorders>
            <w:shd w:val="clear" w:color="auto" w:fill="auto"/>
          </w:tcPr>
          <w:p w:rsidR="0078790E" w:rsidRPr="00905A70" w:rsidRDefault="0078790E" w:rsidP="00AC5FF4">
            <w:pPr>
              <w:rPr>
                <w:rFonts w:ascii="Arial" w:hAnsi="Arial" w:cs="Arial"/>
                <w:b w:val="0"/>
                <w:color w:val="000000"/>
              </w:rPr>
            </w:pPr>
            <w:r w:rsidRPr="00905A70">
              <w:rPr>
                <w:rFonts w:ascii="Arial" w:hAnsi="Arial" w:cs="Arial"/>
                <w:b w:val="0"/>
                <w:color w:val="000000"/>
                <w:lang w:val="id-ID"/>
              </w:rPr>
              <w:t>Kurikulum memuat kompetensi lulusan secara lengkap (utama, pendukung, lainnya)</w:t>
            </w:r>
            <w:r w:rsidRPr="00905A70">
              <w:rPr>
                <w:rFonts w:ascii="Arial" w:hAnsi="Arial" w:cs="Arial"/>
                <w:b w:val="0"/>
                <w:color w:val="000000"/>
              </w:rPr>
              <w:t xml:space="preserve">, namun rumusannya kurang </w:t>
            </w:r>
            <w:r w:rsidRPr="00905A70">
              <w:rPr>
                <w:rFonts w:ascii="Arial" w:hAnsi="Arial" w:cs="Arial"/>
                <w:b w:val="0"/>
                <w:color w:val="000000"/>
                <w:lang w:val="id-ID"/>
              </w:rPr>
              <w:t>jelas</w:t>
            </w:r>
            <w:r w:rsidRPr="00905A70">
              <w:rPr>
                <w:rFonts w:ascii="Arial" w:hAnsi="Arial" w:cs="Arial"/>
                <w:b w:val="0"/>
                <w:color w:val="000000"/>
              </w:rPr>
              <w:t>.</w:t>
            </w:r>
          </w:p>
        </w:tc>
        <w:tc>
          <w:tcPr>
            <w:tcW w:w="1918" w:type="dxa"/>
            <w:tcBorders>
              <w:top w:val="single" w:sz="4" w:space="0" w:color="auto"/>
            </w:tcBorders>
            <w:shd w:val="clear" w:color="auto" w:fill="auto"/>
          </w:tcPr>
          <w:p w:rsidR="0078790E" w:rsidRPr="00905A70" w:rsidRDefault="0078790E" w:rsidP="00AC5FF4">
            <w:pPr>
              <w:rPr>
                <w:rFonts w:ascii="Arial" w:hAnsi="Arial" w:cs="Arial"/>
                <w:b w:val="0"/>
                <w:color w:val="000000"/>
              </w:rPr>
            </w:pPr>
            <w:r w:rsidRPr="00905A70">
              <w:rPr>
                <w:rFonts w:ascii="Arial" w:hAnsi="Arial" w:cs="Arial"/>
                <w:b w:val="0"/>
                <w:color w:val="000000"/>
              </w:rPr>
              <w:t>Kurikulum tidak memuat kompetensi lulusan secara lengkap.</w:t>
            </w:r>
          </w:p>
        </w:tc>
      </w:tr>
      <w:tr w:rsidR="0078790E" w:rsidRPr="00905A70" w:rsidTr="00B91589">
        <w:trPr>
          <w:trHeight w:val="484"/>
        </w:trPr>
        <w:tc>
          <w:tcPr>
            <w:tcW w:w="2640" w:type="dxa"/>
            <w:vMerge/>
            <w:tcBorders>
              <w:left w:val="single" w:sz="4" w:space="0" w:color="auto"/>
              <w:bottom w:val="single" w:sz="4" w:space="0" w:color="auto"/>
              <w:right w:val="single" w:sz="4" w:space="0" w:color="auto"/>
            </w:tcBorders>
          </w:tcPr>
          <w:p w:rsidR="0078790E" w:rsidRPr="00905A70" w:rsidRDefault="0078790E" w:rsidP="00AC5FF4">
            <w:pPr>
              <w:ind w:left="342" w:hanging="342"/>
              <w:rPr>
                <w:rFonts w:ascii="Arial" w:hAnsi="Arial" w:cs="Arial"/>
                <w:b w:val="0"/>
                <w:color w:val="000000"/>
                <w:lang w:val="id-ID"/>
              </w:rPr>
            </w:pPr>
          </w:p>
        </w:tc>
        <w:tc>
          <w:tcPr>
            <w:tcW w:w="3455" w:type="dxa"/>
            <w:tcBorders>
              <w:top w:val="single" w:sz="4" w:space="0" w:color="auto"/>
              <w:left w:val="single" w:sz="4" w:space="0" w:color="auto"/>
              <w:bottom w:val="single" w:sz="4" w:space="0" w:color="auto"/>
              <w:right w:val="single" w:sz="4" w:space="0" w:color="auto"/>
            </w:tcBorders>
          </w:tcPr>
          <w:p w:rsidR="0078790E" w:rsidRPr="00905A70" w:rsidRDefault="0078790E" w:rsidP="009E088A">
            <w:pPr>
              <w:rPr>
                <w:rFonts w:ascii="Arial" w:hAnsi="Arial" w:cs="Arial"/>
                <w:b w:val="0"/>
                <w:color w:val="000000"/>
                <w:lang w:val="id-ID"/>
              </w:rPr>
            </w:pPr>
            <w:r w:rsidRPr="00905A70">
              <w:rPr>
                <w:rFonts w:ascii="Arial" w:hAnsi="Arial" w:cs="Arial"/>
                <w:b w:val="0"/>
                <w:color w:val="000000"/>
                <w:lang w:val="es-ES"/>
              </w:rPr>
              <w:t>5.1.</w:t>
            </w:r>
            <w:r w:rsidRPr="00905A70">
              <w:rPr>
                <w:rFonts w:ascii="Arial" w:hAnsi="Arial" w:cs="Arial"/>
                <w:b w:val="0"/>
                <w:color w:val="000000"/>
              </w:rPr>
              <w:t>1.</w:t>
            </w:r>
            <w:r w:rsidR="00165EDD">
              <w:rPr>
                <w:rFonts w:ascii="Arial" w:hAnsi="Arial" w:cs="Arial"/>
                <w:b w:val="0"/>
                <w:color w:val="000000"/>
              </w:rPr>
              <w:t>2</w:t>
            </w:r>
            <w:r w:rsidRPr="00905A70">
              <w:rPr>
                <w:rFonts w:ascii="Arial" w:hAnsi="Arial" w:cs="Arial"/>
                <w:b w:val="0"/>
                <w:color w:val="000000"/>
                <w:lang w:val="es-ES"/>
              </w:rPr>
              <w:t xml:space="preserve">  Orientasi dan kesesuaian dengan visi</w:t>
            </w:r>
            <w:r w:rsidR="009E088A" w:rsidRPr="00905A70">
              <w:rPr>
                <w:rFonts w:ascii="Arial" w:hAnsi="Arial" w:cs="Arial"/>
                <w:b w:val="0"/>
                <w:color w:val="000000"/>
                <w:lang w:val="id-ID"/>
              </w:rPr>
              <w:t>,</w:t>
            </w:r>
            <w:r w:rsidRPr="00905A70">
              <w:rPr>
                <w:rFonts w:ascii="Arial" w:hAnsi="Arial" w:cs="Arial"/>
                <w:b w:val="0"/>
                <w:color w:val="000000"/>
                <w:lang w:val="es-ES"/>
              </w:rPr>
              <w:t>misi</w:t>
            </w:r>
            <w:r w:rsidR="009E088A" w:rsidRPr="00905A70">
              <w:rPr>
                <w:rFonts w:ascii="Arial" w:hAnsi="Arial" w:cs="Arial"/>
                <w:b w:val="0"/>
                <w:color w:val="000000"/>
                <w:lang w:val="id-ID"/>
              </w:rPr>
              <w:t xml:space="preserve"> dan </w:t>
            </w:r>
            <w:r w:rsidR="009E088A" w:rsidRPr="00905A70">
              <w:rPr>
                <w:rFonts w:ascii="Arial" w:hAnsi="Arial" w:cs="Arial"/>
                <w:b w:val="0"/>
                <w:lang w:val="id-ID"/>
              </w:rPr>
              <w:t>tujuan</w:t>
            </w:r>
            <w:r w:rsidR="004E0E0E">
              <w:rPr>
                <w:rFonts w:ascii="Arial" w:hAnsi="Arial" w:cs="Arial"/>
                <w:b w:val="0"/>
                <w:lang w:val="id-ID"/>
              </w:rPr>
              <w:t>.</w:t>
            </w:r>
          </w:p>
        </w:tc>
        <w:tc>
          <w:tcPr>
            <w:tcW w:w="2129" w:type="dxa"/>
            <w:gridSpan w:val="2"/>
            <w:tcBorders>
              <w:top w:val="single" w:sz="4" w:space="0" w:color="auto"/>
              <w:left w:val="single" w:sz="4" w:space="0" w:color="auto"/>
              <w:bottom w:val="single" w:sz="4" w:space="0" w:color="auto"/>
              <w:right w:val="single" w:sz="4" w:space="0" w:color="auto"/>
            </w:tcBorders>
          </w:tcPr>
          <w:p w:rsidR="0078790E" w:rsidRPr="00905A70" w:rsidRDefault="0078790E" w:rsidP="00AC5FF4">
            <w:pPr>
              <w:rPr>
                <w:rFonts w:ascii="Arial" w:hAnsi="Arial" w:cs="Arial"/>
                <w:b w:val="0"/>
                <w:color w:val="000000"/>
                <w:lang w:val="it-IT"/>
              </w:rPr>
            </w:pPr>
            <w:r w:rsidRPr="00905A70">
              <w:rPr>
                <w:rFonts w:ascii="Arial" w:hAnsi="Arial" w:cs="Arial"/>
                <w:b w:val="0"/>
                <w:lang w:val="it-IT"/>
              </w:rPr>
              <w:t>Sesuai dengan visi-misi,</w:t>
            </w:r>
            <w:r w:rsidR="009E088A" w:rsidRPr="00905A70">
              <w:rPr>
                <w:rFonts w:ascii="Arial" w:hAnsi="Arial" w:cs="Arial"/>
                <w:b w:val="0"/>
                <w:lang w:val="id-ID"/>
              </w:rPr>
              <w:t xml:space="preserve"> tujuan</w:t>
            </w:r>
            <w:r w:rsidRPr="00905A70">
              <w:rPr>
                <w:rFonts w:ascii="Arial" w:hAnsi="Arial" w:cs="Arial"/>
                <w:b w:val="0"/>
                <w:lang w:val="it-IT"/>
              </w:rPr>
              <w:t xml:space="preserve"> sudah berorientasi  ke masa depan.</w:t>
            </w:r>
          </w:p>
        </w:tc>
        <w:tc>
          <w:tcPr>
            <w:tcW w:w="2062" w:type="dxa"/>
            <w:gridSpan w:val="2"/>
            <w:tcBorders>
              <w:top w:val="single" w:sz="4" w:space="0" w:color="auto"/>
              <w:left w:val="single" w:sz="4" w:space="0" w:color="auto"/>
              <w:bottom w:val="single" w:sz="4" w:space="0" w:color="auto"/>
              <w:right w:val="single" w:sz="4" w:space="0" w:color="auto"/>
            </w:tcBorders>
          </w:tcPr>
          <w:p w:rsidR="0078790E" w:rsidRPr="00905A70" w:rsidRDefault="0078790E" w:rsidP="00AC5FF4">
            <w:pPr>
              <w:ind w:hanging="18"/>
              <w:rPr>
                <w:rFonts w:ascii="Arial" w:hAnsi="Arial" w:cs="Arial"/>
                <w:b w:val="0"/>
                <w:lang w:val="sv-SE"/>
              </w:rPr>
            </w:pPr>
            <w:r w:rsidRPr="00905A70">
              <w:rPr>
                <w:rFonts w:ascii="Arial" w:hAnsi="Arial" w:cs="Arial"/>
                <w:b w:val="0"/>
                <w:lang w:val="sv-SE"/>
              </w:rPr>
              <w:t xml:space="preserve">Sesuai dengan visi-misi, </w:t>
            </w:r>
            <w:r w:rsidR="009E088A" w:rsidRPr="00905A70">
              <w:rPr>
                <w:rFonts w:ascii="Arial" w:hAnsi="Arial" w:cs="Arial"/>
                <w:b w:val="0"/>
                <w:lang w:val="id-ID"/>
              </w:rPr>
              <w:t>tujuan</w:t>
            </w:r>
            <w:r w:rsidR="009E088A" w:rsidRPr="00905A70">
              <w:rPr>
                <w:rFonts w:ascii="Arial" w:hAnsi="Arial" w:cs="Arial"/>
                <w:b w:val="0"/>
                <w:lang w:val="it-IT"/>
              </w:rPr>
              <w:t xml:space="preserve"> </w:t>
            </w:r>
            <w:r w:rsidRPr="00905A70">
              <w:rPr>
                <w:rFonts w:ascii="Arial" w:hAnsi="Arial" w:cs="Arial"/>
                <w:b w:val="0"/>
                <w:lang w:val="sv-SE"/>
              </w:rPr>
              <w:t>berorientasi ke masa kini.</w:t>
            </w:r>
          </w:p>
          <w:p w:rsidR="0078790E" w:rsidRPr="00905A70" w:rsidRDefault="0078790E" w:rsidP="00AC5FF4">
            <w:pPr>
              <w:rPr>
                <w:rFonts w:ascii="Arial" w:hAnsi="Arial" w:cs="Arial"/>
                <w:b w:val="0"/>
                <w:color w:val="000000"/>
                <w:lang w:val="sv-SE"/>
              </w:rPr>
            </w:pPr>
          </w:p>
        </w:tc>
        <w:tc>
          <w:tcPr>
            <w:tcW w:w="1841" w:type="dxa"/>
            <w:tcBorders>
              <w:top w:val="single" w:sz="4" w:space="0" w:color="auto"/>
              <w:left w:val="single" w:sz="4" w:space="0" w:color="auto"/>
              <w:bottom w:val="single" w:sz="4" w:space="0" w:color="auto"/>
            </w:tcBorders>
          </w:tcPr>
          <w:p w:rsidR="0078790E" w:rsidRPr="00905A70" w:rsidRDefault="0078790E" w:rsidP="00AC5FF4">
            <w:pPr>
              <w:ind w:hanging="18"/>
              <w:rPr>
                <w:rFonts w:ascii="Arial" w:hAnsi="Arial" w:cs="Arial"/>
                <w:b w:val="0"/>
              </w:rPr>
            </w:pPr>
            <w:r w:rsidRPr="00905A70">
              <w:rPr>
                <w:rFonts w:ascii="Arial" w:hAnsi="Arial" w:cs="Arial"/>
                <w:b w:val="0"/>
              </w:rPr>
              <w:t>Sesuai dengan visi-misi,</w:t>
            </w:r>
            <w:r w:rsidR="009E088A" w:rsidRPr="00905A70">
              <w:rPr>
                <w:rFonts w:ascii="Arial" w:hAnsi="Arial" w:cs="Arial"/>
                <w:b w:val="0"/>
                <w:lang w:val="id-ID"/>
              </w:rPr>
              <w:t xml:space="preserve"> tujuan</w:t>
            </w:r>
            <w:r w:rsidRPr="00905A70">
              <w:rPr>
                <w:rFonts w:ascii="Arial" w:hAnsi="Arial" w:cs="Arial"/>
                <w:b w:val="0"/>
              </w:rPr>
              <w:t xml:space="preserve"> tetapi masih berorientasi ke masa lalu.</w:t>
            </w:r>
          </w:p>
          <w:p w:rsidR="0078790E" w:rsidRPr="00905A70" w:rsidRDefault="0078790E" w:rsidP="00AC5FF4">
            <w:pPr>
              <w:rPr>
                <w:rFonts w:ascii="Arial" w:hAnsi="Arial" w:cs="Arial"/>
                <w:b w:val="0"/>
                <w:color w:val="000000"/>
                <w:lang w:val="sv-SE"/>
              </w:rPr>
            </w:pPr>
          </w:p>
        </w:tc>
        <w:tc>
          <w:tcPr>
            <w:tcW w:w="1853" w:type="dxa"/>
            <w:tcBorders>
              <w:top w:val="single" w:sz="4" w:space="0" w:color="auto"/>
            </w:tcBorders>
            <w:shd w:val="clear" w:color="auto" w:fill="auto"/>
          </w:tcPr>
          <w:p w:rsidR="0078790E" w:rsidRPr="00905A70" w:rsidRDefault="0078790E" w:rsidP="00AC5FF4">
            <w:pPr>
              <w:ind w:hanging="18"/>
              <w:rPr>
                <w:rFonts w:ascii="Arial" w:hAnsi="Arial" w:cs="Arial"/>
                <w:b w:val="0"/>
                <w:lang w:val="id-ID"/>
              </w:rPr>
            </w:pPr>
            <w:r w:rsidRPr="00905A70">
              <w:rPr>
                <w:rFonts w:ascii="Arial" w:hAnsi="Arial" w:cs="Arial"/>
                <w:b w:val="0"/>
                <w:lang w:val="sv-SE"/>
              </w:rPr>
              <w:t>Tidak sesuai dengan visi-misi</w:t>
            </w:r>
            <w:r w:rsidR="009E088A" w:rsidRPr="00905A70">
              <w:rPr>
                <w:rFonts w:ascii="Arial" w:hAnsi="Arial" w:cs="Arial"/>
                <w:b w:val="0"/>
                <w:lang w:val="id-ID"/>
              </w:rPr>
              <w:t xml:space="preserve"> dan tujuan</w:t>
            </w:r>
            <w:r w:rsidR="00D03FDD">
              <w:rPr>
                <w:rFonts w:ascii="Arial" w:hAnsi="Arial" w:cs="Arial"/>
                <w:b w:val="0"/>
                <w:lang w:val="id-ID"/>
              </w:rPr>
              <w:t>.</w:t>
            </w:r>
          </w:p>
          <w:p w:rsidR="0078790E" w:rsidRPr="00905A70" w:rsidRDefault="0078790E" w:rsidP="00AC5FF4">
            <w:pPr>
              <w:rPr>
                <w:rFonts w:ascii="Arial" w:hAnsi="Arial" w:cs="Arial"/>
                <w:b w:val="0"/>
                <w:color w:val="000000"/>
                <w:lang w:val="sv-SE"/>
              </w:rPr>
            </w:pPr>
          </w:p>
        </w:tc>
        <w:tc>
          <w:tcPr>
            <w:tcW w:w="1918" w:type="dxa"/>
            <w:tcBorders>
              <w:top w:val="single" w:sz="4" w:space="0" w:color="auto"/>
            </w:tcBorders>
            <w:shd w:val="clear" w:color="auto" w:fill="auto"/>
          </w:tcPr>
          <w:p w:rsidR="0078790E" w:rsidRPr="00905A70" w:rsidRDefault="0078790E" w:rsidP="00AC5FF4">
            <w:pPr>
              <w:ind w:hanging="18"/>
              <w:rPr>
                <w:rFonts w:ascii="Arial" w:hAnsi="Arial" w:cs="Arial"/>
                <w:b w:val="0"/>
                <w:lang w:val="sv-SE"/>
              </w:rPr>
            </w:pPr>
            <w:r w:rsidRPr="00905A70">
              <w:rPr>
                <w:rFonts w:ascii="Arial" w:hAnsi="Arial" w:cs="Arial"/>
                <w:b w:val="0"/>
                <w:lang w:val="sv-SE"/>
              </w:rPr>
              <w:t>Tidak sesuai dengan visi-misi serta tidak jelas orientasinya</w:t>
            </w:r>
          </w:p>
          <w:p w:rsidR="0078790E" w:rsidRPr="00905A70" w:rsidRDefault="00165EDD" w:rsidP="00AC5FF4">
            <w:pPr>
              <w:ind w:hanging="18"/>
              <w:rPr>
                <w:rFonts w:ascii="Arial" w:hAnsi="Arial" w:cs="Arial"/>
                <w:b w:val="0"/>
                <w:lang w:val="sv-SE"/>
              </w:rPr>
            </w:pPr>
            <w:r>
              <w:rPr>
                <w:rFonts w:ascii="Arial" w:hAnsi="Arial" w:cs="Arial"/>
                <w:b w:val="0"/>
                <w:lang w:val="sv-SE"/>
              </w:rPr>
              <w:t>a</w:t>
            </w:r>
            <w:r w:rsidR="0078790E" w:rsidRPr="00905A70">
              <w:rPr>
                <w:rFonts w:ascii="Arial" w:hAnsi="Arial" w:cs="Arial"/>
                <w:b w:val="0"/>
                <w:lang w:val="sv-SE"/>
              </w:rPr>
              <w:t>tau</w:t>
            </w:r>
          </w:p>
          <w:p w:rsidR="0078790E" w:rsidRPr="00905A70" w:rsidRDefault="00165EDD" w:rsidP="00AC5FF4">
            <w:pPr>
              <w:ind w:hanging="18"/>
              <w:rPr>
                <w:rFonts w:ascii="Arial" w:hAnsi="Arial" w:cs="Arial"/>
                <w:b w:val="0"/>
                <w:lang w:val="sv-SE"/>
              </w:rPr>
            </w:pPr>
            <w:r>
              <w:rPr>
                <w:rFonts w:ascii="Arial" w:hAnsi="Arial" w:cs="Arial"/>
                <w:b w:val="0"/>
                <w:lang w:val="sv-SE"/>
              </w:rPr>
              <w:t>t</w:t>
            </w:r>
            <w:r w:rsidR="0078790E" w:rsidRPr="00905A70">
              <w:rPr>
                <w:rFonts w:ascii="Arial" w:hAnsi="Arial" w:cs="Arial"/>
                <w:b w:val="0"/>
                <w:lang w:val="sv-SE"/>
              </w:rPr>
              <w:t>idak memuat standar kompetensi.</w:t>
            </w:r>
          </w:p>
          <w:p w:rsidR="0078790E" w:rsidRPr="00905A70" w:rsidRDefault="0078790E" w:rsidP="00AC5FF4">
            <w:pPr>
              <w:ind w:hanging="18"/>
              <w:rPr>
                <w:rFonts w:ascii="Arial" w:hAnsi="Arial" w:cs="Arial"/>
                <w:b w:val="0"/>
                <w:lang w:val="sv-SE"/>
              </w:rPr>
            </w:pPr>
          </w:p>
        </w:tc>
      </w:tr>
      <w:tr w:rsidR="0078790E" w:rsidRPr="00905A70" w:rsidTr="00B91589">
        <w:trPr>
          <w:trHeight w:val="484"/>
        </w:trPr>
        <w:tc>
          <w:tcPr>
            <w:tcW w:w="2640" w:type="dxa"/>
            <w:vMerge w:val="restart"/>
            <w:tcBorders>
              <w:top w:val="single" w:sz="4" w:space="0" w:color="auto"/>
              <w:left w:val="single" w:sz="4" w:space="0" w:color="auto"/>
              <w:bottom w:val="nil"/>
              <w:right w:val="single" w:sz="4" w:space="0" w:color="auto"/>
            </w:tcBorders>
          </w:tcPr>
          <w:p w:rsidR="0078790E" w:rsidRPr="00905A70" w:rsidRDefault="0078790E" w:rsidP="00AC5FF4">
            <w:pPr>
              <w:tabs>
                <w:tab w:val="left" w:pos="0"/>
              </w:tabs>
              <w:rPr>
                <w:rFonts w:ascii="Arial" w:hAnsi="Arial" w:cs="Arial"/>
                <w:b w:val="0"/>
                <w:color w:val="000000"/>
                <w:lang w:val="sv-SE"/>
              </w:rPr>
            </w:pPr>
            <w:r w:rsidRPr="00905A70">
              <w:rPr>
                <w:rFonts w:ascii="Arial" w:hAnsi="Arial" w:cs="Arial"/>
                <w:b w:val="0"/>
                <w:color w:val="000000"/>
                <w:lang w:val="id-ID"/>
              </w:rPr>
              <w:t>5.</w:t>
            </w:r>
            <w:r w:rsidRPr="00905A70">
              <w:rPr>
                <w:rFonts w:ascii="Arial" w:hAnsi="Arial" w:cs="Arial"/>
                <w:b w:val="0"/>
                <w:color w:val="000000"/>
                <w:lang w:val="sv-SE"/>
              </w:rPr>
              <w:t>1</w:t>
            </w:r>
            <w:r w:rsidRPr="00905A70">
              <w:rPr>
                <w:rFonts w:ascii="Arial" w:hAnsi="Arial" w:cs="Arial"/>
                <w:b w:val="0"/>
                <w:color w:val="000000"/>
                <w:lang w:val="id-ID"/>
              </w:rPr>
              <w:t xml:space="preserve">  </w:t>
            </w:r>
            <w:r w:rsidRPr="00905A70">
              <w:rPr>
                <w:rFonts w:ascii="Arial" w:hAnsi="Arial" w:cs="Arial"/>
                <w:b w:val="0"/>
                <w:color w:val="000000"/>
                <w:lang w:val="nb-NO"/>
              </w:rPr>
              <w:t>Kurikulum</w:t>
            </w:r>
            <w:r w:rsidRPr="00905A70">
              <w:rPr>
                <w:rFonts w:ascii="Arial" w:hAnsi="Arial" w:cs="Arial"/>
                <w:b w:val="0"/>
                <w:color w:val="000000"/>
                <w:lang w:val="id-ID"/>
              </w:rPr>
              <w:t xml:space="preserve"> memuat</w:t>
            </w:r>
            <w:r w:rsidRPr="00905A70">
              <w:rPr>
                <w:rFonts w:ascii="Arial" w:hAnsi="Arial" w:cs="Arial"/>
                <w:b w:val="0"/>
                <w:color w:val="000000"/>
                <w:lang w:val="nb-NO"/>
              </w:rPr>
              <w:t xml:space="preserve"> matakuliah yang mendukung pencapaian kompetensi lulusan</w:t>
            </w:r>
            <w:r w:rsidRPr="00905A70">
              <w:rPr>
                <w:rFonts w:ascii="Arial" w:hAnsi="Arial" w:cs="Arial"/>
                <w:b w:val="0"/>
                <w:color w:val="000000"/>
                <w:lang w:val="id-ID"/>
              </w:rPr>
              <w:t xml:space="preserve"> dan </w:t>
            </w:r>
            <w:r w:rsidRPr="00905A70">
              <w:rPr>
                <w:rFonts w:ascii="Arial" w:hAnsi="Arial" w:cs="Arial"/>
                <w:b w:val="0"/>
                <w:color w:val="000000"/>
                <w:lang w:val="nb-NO"/>
              </w:rPr>
              <w:t>memberikan kel</w:t>
            </w:r>
            <w:r w:rsidRPr="00905A70">
              <w:rPr>
                <w:rFonts w:ascii="Arial" w:hAnsi="Arial" w:cs="Arial"/>
                <w:b w:val="0"/>
                <w:color w:val="000000"/>
                <w:lang w:val="id-ID"/>
              </w:rPr>
              <w:t>el</w:t>
            </w:r>
            <w:r w:rsidRPr="00905A70">
              <w:rPr>
                <w:rFonts w:ascii="Arial" w:hAnsi="Arial" w:cs="Arial"/>
                <w:b w:val="0"/>
                <w:color w:val="000000"/>
                <w:lang w:val="nb-NO"/>
              </w:rPr>
              <w:t>uas</w:t>
            </w:r>
            <w:r w:rsidRPr="00905A70">
              <w:rPr>
                <w:rFonts w:ascii="Arial" w:hAnsi="Arial" w:cs="Arial"/>
                <w:b w:val="0"/>
                <w:color w:val="000000"/>
                <w:lang w:val="id-ID"/>
              </w:rPr>
              <w:t>a</w:t>
            </w:r>
            <w:r w:rsidRPr="00905A70">
              <w:rPr>
                <w:rFonts w:ascii="Arial" w:hAnsi="Arial" w:cs="Arial"/>
                <w:b w:val="0"/>
                <w:color w:val="000000"/>
                <w:lang w:val="nb-NO"/>
              </w:rPr>
              <w:t xml:space="preserve">an pada </w:t>
            </w:r>
            <w:r w:rsidRPr="00905A70">
              <w:rPr>
                <w:rFonts w:ascii="Arial" w:hAnsi="Arial" w:cs="Arial"/>
                <w:b w:val="0"/>
                <w:color w:val="000000"/>
                <w:lang w:val="sv-SE"/>
              </w:rPr>
              <w:t>mahasiswa</w:t>
            </w:r>
            <w:r w:rsidRPr="00905A70">
              <w:rPr>
                <w:rFonts w:ascii="Arial" w:hAnsi="Arial" w:cs="Arial"/>
                <w:b w:val="0"/>
                <w:color w:val="000000"/>
                <w:lang w:val="nb-NO"/>
              </w:rPr>
              <w:t xml:space="preserve"> untuk memperluas wawasan dan memperdalam keahlian sesuai dengan minatnya, serta dilengkapi dengan deskripsi matakuliah, </w:t>
            </w:r>
            <w:r w:rsidRPr="00905A70">
              <w:rPr>
                <w:rFonts w:ascii="Arial" w:hAnsi="Arial" w:cs="Arial"/>
                <w:b w:val="0"/>
                <w:color w:val="000000"/>
                <w:lang w:val="nb-NO"/>
              </w:rPr>
              <w:lastRenderedPageBreak/>
              <w:t xml:space="preserve">silabus dan </w:t>
            </w:r>
            <w:r w:rsidRPr="00905A70">
              <w:rPr>
                <w:rFonts w:ascii="Arial" w:hAnsi="Arial" w:cs="Arial"/>
                <w:b w:val="0"/>
                <w:color w:val="000000"/>
                <w:lang w:val="id-ID"/>
              </w:rPr>
              <w:t>rencana pembelajaran</w:t>
            </w:r>
            <w:r w:rsidRPr="00905A70">
              <w:rPr>
                <w:rFonts w:ascii="Arial" w:hAnsi="Arial" w:cs="Arial"/>
                <w:b w:val="0"/>
                <w:color w:val="000000"/>
                <w:lang w:val="nb-NO"/>
              </w:rPr>
              <w:t>.</w:t>
            </w:r>
          </w:p>
        </w:tc>
        <w:tc>
          <w:tcPr>
            <w:tcW w:w="3455" w:type="dxa"/>
            <w:tcBorders>
              <w:top w:val="single" w:sz="4" w:space="0" w:color="auto"/>
              <w:left w:val="single" w:sz="4" w:space="0" w:color="auto"/>
              <w:bottom w:val="single" w:sz="4" w:space="0" w:color="auto"/>
              <w:right w:val="single" w:sz="4" w:space="0" w:color="auto"/>
            </w:tcBorders>
          </w:tcPr>
          <w:p w:rsidR="0078790E" w:rsidRPr="00905A70" w:rsidRDefault="0078790E" w:rsidP="00AC5FF4">
            <w:pPr>
              <w:tabs>
                <w:tab w:val="left" w:pos="0"/>
              </w:tabs>
              <w:rPr>
                <w:rFonts w:ascii="Arial" w:hAnsi="Arial" w:cs="Arial"/>
                <w:b w:val="0"/>
                <w:color w:val="000000"/>
                <w:lang w:val="sv-SE"/>
              </w:rPr>
            </w:pPr>
            <w:r w:rsidRPr="00905A70">
              <w:rPr>
                <w:rFonts w:ascii="Arial" w:hAnsi="Arial" w:cs="Arial"/>
                <w:b w:val="0"/>
                <w:color w:val="000000"/>
                <w:lang w:val="sv-SE"/>
              </w:rPr>
              <w:lastRenderedPageBreak/>
              <w:t>5.1.2  Struktur Kurikulum</w:t>
            </w:r>
          </w:p>
          <w:p w:rsidR="0078790E" w:rsidRPr="004E0E0E" w:rsidRDefault="00522B8F" w:rsidP="00AC5FF4">
            <w:pPr>
              <w:tabs>
                <w:tab w:val="left" w:pos="0"/>
              </w:tabs>
              <w:rPr>
                <w:rFonts w:ascii="Arial" w:hAnsi="Arial" w:cs="Arial"/>
                <w:b w:val="0"/>
                <w:color w:val="000000"/>
                <w:lang w:val="id-ID"/>
              </w:rPr>
            </w:pPr>
            <w:r w:rsidRPr="00905A70">
              <w:rPr>
                <w:rFonts w:ascii="Arial" w:hAnsi="Arial" w:cs="Arial"/>
                <w:b w:val="0"/>
                <w:color w:val="000000"/>
                <w:lang w:val="sv-SE"/>
              </w:rPr>
              <w:t>5.1.2.</w:t>
            </w:r>
            <w:r w:rsidRPr="00905A70">
              <w:rPr>
                <w:rFonts w:ascii="Arial" w:hAnsi="Arial" w:cs="Arial"/>
                <w:b w:val="0"/>
                <w:color w:val="000000"/>
                <w:lang w:val="id-ID"/>
              </w:rPr>
              <w:t>1</w:t>
            </w:r>
            <w:r w:rsidR="0078790E" w:rsidRPr="00905A70">
              <w:rPr>
                <w:rFonts w:ascii="Arial" w:hAnsi="Arial" w:cs="Arial"/>
                <w:b w:val="0"/>
                <w:color w:val="000000"/>
                <w:lang w:val="sv-SE"/>
              </w:rPr>
              <w:t xml:space="preserve">  Kesesuaian matakuliah dan urutannya dengan standar kompetensi</w:t>
            </w:r>
            <w:r w:rsidR="004E0E0E">
              <w:rPr>
                <w:rFonts w:ascii="Arial" w:hAnsi="Arial" w:cs="Arial"/>
                <w:b w:val="0"/>
                <w:color w:val="000000"/>
                <w:lang w:val="id-ID"/>
              </w:rPr>
              <w:t>.</w:t>
            </w:r>
          </w:p>
          <w:p w:rsidR="0078790E" w:rsidRPr="00905A70" w:rsidRDefault="0078790E" w:rsidP="00AC5FF4">
            <w:pPr>
              <w:tabs>
                <w:tab w:val="left" w:pos="0"/>
              </w:tabs>
              <w:rPr>
                <w:rFonts w:ascii="Arial" w:hAnsi="Arial" w:cs="Arial"/>
                <w:b w:val="0"/>
                <w:color w:val="000000"/>
                <w:lang w:val="sv-SE"/>
              </w:rPr>
            </w:pPr>
          </w:p>
          <w:p w:rsidR="0078790E" w:rsidRPr="00905A70" w:rsidRDefault="0078790E" w:rsidP="00AC5FF4">
            <w:pPr>
              <w:tabs>
                <w:tab w:val="left" w:pos="356"/>
              </w:tabs>
              <w:ind w:left="408" w:hanging="408"/>
              <w:rPr>
                <w:rFonts w:ascii="Arial" w:hAnsi="Arial" w:cs="Arial"/>
                <w:b w:val="0"/>
                <w:color w:val="000000"/>
                <w:lang w:val="sv-SE"/>
              </w:rPr>
            </w:pPr>
            <w:r w:rsidRPr="00905A70">
              <w:rPr>
                <w:rFonts w:ascii="Arial" w:hAnsi="Arial" w:cs="Arial"/>
                <w:b w:val="0"/>
                <w:color w:val="000000"/>
                <w:lang w:val="sv-SE"/>
              </w:rPr>
              <w:t>Catatan:</w:t>
            </w:r>
          </w:p>
          <w:p w:rsidR="0078790E" w:rsidRPr="004E0E0E" w:rsidRDefault="0078790E" w:rsidP="00AC5FF4">
            <w:pPr>
              <w:tabs>
                <w:tab w:val="left" w:pos="0"/>
              </w:tabs>
              <w:ind w:left="-18" w:firstLine="18"/>
              <w:rPr>
                <w:rFonts w:ascii="Arial" w:hAnsi="Arial" w:cs="Arial"/>
                <w:b w:val="0"/>
                <w:lang w:val="id-ID"/>
              </w:rPr>
            </w:pPr>
            <w:r w:rsidRPr="00905A70">
              <w:rPr>
                <w:rFonts w:ascii="Arial" w:hAnsi="Arial" w:cs="Arial"/>
                <w:b w:val="0"/>
                <w:lang w:val="sv-SE"/>
              </w:rPr>
              <w:t>Untuk menilai kesesuaian mata kuliah dan urutannya, bila perlu asesor memperhatikan silabus/materi  mata kuliah</w:t>
            </w:r>
            <w:r w:rsidR="004E0E0E">
              <w:rPr>
                <w:rFonts w:ascii="Arial" w:hAnsi="Arial" w:cs="Arial"/>
                <w:b w:val="0"/>
                <w:lang w:val="id-ID"/>
              </w:rPr>
              <w:t>.</w:t>
            </w:r>
          </w:p>
          <w:p w:rsidR="0078790E" w:rsidRPr="00905A70" w:rsidRDefault="0078790E" w:rsidP="00AC5FF4">
            <w:pPr>
              <w:tabs>
                <w:tab w:val="left" w:pos="0"/>
              </w:tabs>
              <w:ind w:left="-18" w:firstLine="18"/>
              <w:rPr>
                <w:rFonts w:ascii="Arial" w:hAnsi="Arial" w:cs="Arial"/>
                <w:b w:val="0"/>
                <w:color w:val="000000"/>
                <w:lang w:val="sv-SE"/>
              </w:rPr>
            </w:pPr>
          </w:p>
          <w:p w:rsidR="0078790E" w:rsidRPr="00905A70" w:rsidRDefault="0078790E" w:rsidP="00AC5FF4">
            <w:pPr>
              <w:tabs>
                <w:tab w:val="left" w:pos="0"/>
              </w:tabs>
              <w:ind w:left="-18" w:firstLine="18"/>
              <w:rPr>
                <w:rFonts w:ascii="Arial" w:hAnsi="Arial" w:cs="Arial"/>
                <w:b w:val="0"/>
                <w:color w:val="000000"/>
                <w:lang w:val="sv-SE"/>
              </w:rPr>
            </w:pPr>
          </w:p>
          <w:p w:rsidR="005848D5" w:rsidRDefault="005848D5">
            <w:pPr>
              <w:tabs>
                <w:tab w:val="left" w:pos="0"/>
              </w:tabs>
              <w:rPr>
                <w:rFonts w:ascii="Arial" w:hAnsi="Arial" w:cs="Arial"/>
                <w:b w:val="0"/>
                <w:color w:val="000000"/>
                <w:lang w:val="sv-SE"/>
              </w:rPr>
            </w:pPr>
          </w:p>
        </w:tc>
        <w:tc>
          <w:tcPr>
            <w:tcW w:w="2129" w:type="dxa"/>
            <w:gridSpan w:val="2"/>
            <w:tcBorders>
              <w:top w:val="single" w:sz="4" w:space="0" w:color="auto"/>
              <w:left w:val="single" w:sz="4" w:space="0" w:color="auto"/>
              <w:bottom w:val="single" w:sz="4" w:space="0" w:color="auto"/>
              <w:right w:val="single" w:sz="4" w:space="0" w:color="auto"/>
            </w:tcBorders>
          </w:tcPr>
          <w:p w:rsidR="0078790E" w:rsidRPr="00905A70" w:rsidRDefault="0078790E" w:rsidP="00AC5FF4">
            <w:pPr>
              <w:rPr>
                <w:rFonts w:ascii="Arial" w:hAnsi="Arial" w:cs="Arial"/>
                <w:b w:val="0"/>
                <w:color w:val="000000"/>
                <w:lang w:val="sv-SE"/>
              </w:rPr>
            </w:pPr>
            <w:r w:rsidRPr="00905A70">
              <w:rPr>
                <w:rFonts w:ascii="Arial" w:hAnsi="Arial" w:cs="Arial"/>
                <w:b w:val="0"/>
                <w:lang w:val="sv-SE"/>
              </w:rPr>
              <w:lastRenderedPageBreak/>
              <w:t>Sesuai dengan standar kompetensi, sudah berorientasi  ke masa depan.</w:t>
            </w:r>
          </w:p>
        </w:tc>
        <w:tc>
          <w:tcPr>
            <w:tcW w:w="2062" w:type="dxa"/>
            <w:gridSpan w:val="2"/>
            <w:tcBorders>
              <w:top w:val="single" w:sz="4" w:space="0" w:color="auto"/>
              <w:left w:val="single" w:sz="4" w:space="0" w:color="auto"/>
              <w:bottom w:val="single" w:sz="4" w:space="0" w:color="auto"/>
              <w:right w:val="single" w:sz="4" w:space="0" w:color="auto"/>
            </w:tcBorders>
          </w:tcPr>
          <w:p w:rsidR="0078790E" w:rsidRPr="00905A70" w:rsidRDefault="0078790E" w:rsidP="00AC5FF4">
            <w:pPr>
              <w:ind w:hanging="18"/>
              <w:rPr>
                <w:rFonts w:ascii="Arial" w:hAnsi="Arial" w:cs="Arial"/>
                <w:b w:val="0"/>
                <w:lang w:val="sv-SE"/>
              </w:rPr>
            </w:pPr>
            <w:r w:rsidRPr="00905A70">
              <w:rPr>
                <w:rFonts w:ascii="Arial" w:hAnsi="Arial" w:cs="Arial"/>
                <w:b w:val="0"/>
                <w:lang w:val="sv-SE"/>
              </w:rPr>
              <w:t>Sesuai dengan standar kompetensi, berorientasi ke masa kini.</w:t>
            </w:r>
          </w:p>
          <w:p w:rsidR="0078790E" w:rsidRPr="00905A70" w:rsidRDefault="0078790E" w:rsidP="00AC5FF4">
            <w:pPr>
              <w:rPr>
                <w:rFonts w:ascii="Arial" w:hAnsi="Arial" w:cs="Arial"/>
                <w:b w:val="0"/>
                <w:color w:val="000000"/>
                <w:lang w:val="sv-SE"/>
              </w:rPr>
            </w:pPr>
          </w:p>
        </w:tc>
        <w:tc>
          <w:tcPr>
            <w:tcW w:w="1841" w:type="dxa"/>
            <w:tcBorders>
              <w:top w:val="single" w:sz="4" w:space="0" w:color="auto"/>
              <w:left w:val="single" w:sz="4" w:space="0" w:color="auto"/>
              <w:bottom w:val="single" w:sz="4" w:space="0" w:color="auto"/>
            </w:tcBorders>
          </w:tcPr>
          <w:p w:rsidR="0078790E" w:rsidRPr="00905A70" w:rsidRDefault="0078790E" w:rsidP="00AC5FF4">
            <w:pPr>
              <w:ind w:hanging="18"/>
              <w:rPr>
                <w:rFonts w:ascii="Arial" w:hAnsi="Arial" w:cs="Arial"/>
                <w:b w:val="0"/>
              </w:rPr>
            </w:pPr>
            <w:r w:rsidRPr="00905A70">
              <w:rPr>
                <w:rFonts w:ascii="Arial" w:hAnsi="Arial" w:cs="Arial"/>
                <w:b w:val="0"/>
              </w:rPr>
              <w:t>Sesuai dengan standar kompetensi, tetapi masih berorientasi ke masa lalu.</w:t>
            </w:r>
          </w:p>
          <w:p w:rsidR="0078790E" w:rsidRPr="00905A70" w:rsidRDefault="0078790E" w:rsidP="00AC5FF4">
            <w:pPr>
              <w:rPr>
                <w:rFonts w:ascii="Arial" w:hAnsi="Arial" w:cs="Arial"/>
                <w:b w:val="0"/>
                <w:color w:val="000000"/>
                <w:lang w:val="sv-SE"/>
              </w:rPr>
            </w:pPr>
          </w:p>
        </w:tc>
        <w:tc>
          <w:tcPr>
            <w:tcW w:w="1853" w:type="dxa"/>
            <w:tcBorders>
              <w:top w:val="single" w:sz="4" w:space="0" w:color="auto"/>
            </w:tcBorders>
            <w:shd w:val="clear" w:color="auto" w:fill="auto"/>
          </w:tcPr>
          <w:p w:rsidR="0078790E" w:rsidRPr="00905A70" w:rsidRDefault="0078790E" w:rsidP="00AC5FF4">
            <w:pPr>
              <w:ind w:hanging="18"/>
              <w:rPr>
                <w:rFonts w:ascii="Arial" w:hAnsi="Arial" w:cs="Arial"/>
                <w:b w:val="0"/>
                <w:lang w:val="sv-SE"/>
              </w:rPr>
            </w:pPr>
            <w:r w:rsidRPr="00905A70">
              <w:rPr>
                <w:rFonts w:ascii="Arial" w:hAnsi="Arial" w:cs="Arial"/>
                <w:b w:val="0"/>
                <w:lang w:val="sv-SE"/>
              </w:rPr>
              <w:t>Tidak sesuai dengan standar kompetensi.</w:t>
            </w:r>
          </w:p>
          <w:p w:rsidR="0078790E" w:rsidRPr="00905A70" w:rsidRDefault="0078790E" w:rsidP="00AC5FF4">
            <w:pPr>
              <w:rPr>
                <w:rFonts w:ascii="Arial" w:hAnsi="Arial" w:cs="Arial"/>
                <w:b w:val="0"/>
                <w:color w:val="000000"/>
                <w:lang w:val="sv-SE"/>
              </w:rPr>
            </w:pPr>
          </w:p>
        </w:tc>
        <w:tc>
          <w:tcPr>
            <w:tcW w:w="1918" w:type="dxa"/>
            <w:tcBorders>
              <w:top w:val="single" w:sz="4" w:space="0" w:color="auto"/>
            </w:tcBorders>
            <w:shd w:val="clear" w:color="auto" w:fill="auto"/>
          </w:tcPr>
          <w:p w:rsidR="0078790E" w:rsidRPr="00905A70" w:rsidRDefault="0078790E" w:rsidP="00AC5FF4">
            <w:pPr>
              <w:ind w:hanging="18"/>
              <w:rPr>
                <w:rFonts w:ascii="Arial" w:hAnsi="Arial" w:cs="Arial"/>
                <w:b w:val="0"/>
                <w:lang w:val="sv-SE"/>
              </w:rPr>
            </w:pPr>
            <w:r w:rsidRPr="00905A70">
              <w:rPr>
                <w:rFonts w:ascii="Arial" w:hAnsi="Arial" w:cs="Arial"/>
                <w:b w:val="0"/>
                <w:lang w:val="sv-SE"/>
              </w:rPr>
              <w:t>Tidak memiliki standar kompetensi</w:t>
            </w:r>
            <w:r w:rsidR="00165EDD">
              <w:rPr>
                <w:rFonts w:ascii="Arial" w:hAnsi="Arial" w:cs="Arial"/>
                <w:b w:val="0"/>
                <w:lang w:val="sv-SE"/>
              </w:rPr>
              <w:t>.</w:t>
            </w:r>
          </w:p>
          <w:p w:rsidR="0078790E" w:rsidRPr="00905A70" w:rsidRDefault="0078790E" w:rsidP="00AC5FF4">
            <w:pPr>
              <w:rPr>
                <w:rFonts w:ascii="Arial" w:hAnsi="Arial" w:cs="Arial"/>
                <w:b w:val="0"/>
                <w:color w:val="000000"/>
                <w:lang w:val="sv-SE"/>
              </w:rPr>
            </w:pPr>
          </w:p>
        </w:tc>
      </w:tr>
      <w:tr w:rsidR="0078790E" w:rsidRPr="003A64EA" w:rsidTr="00B91589">
        <w:trPr>
          <w:trHeight w:val="484"/>
        </w:trPr>
        <w:tc>
          <w:tcPr>
            <w:tcW w:w="2640" w:type="dxa"/>
            <w:vMerge/>
            <w:tcBorders>
              <w:left w:val="single" w:sz="4" w:space="0" w:color="auto"/>
              <w:bottom w:val="nil"/>
              <w:right w:val="single" w:sz="4" w:space="0" w:color="auto"/>
            </w:tcBorders>
          </w:tcPr>
          <w:p w:rsidR="0078790E" w:rsidRPr="00905A70" w:rsidRDefault="0078790E" w:rsidP="00AC5FF4">
            <w:pPr>
              <w:ind w:left="290" w:hanging="290"/>
              <w:rPr>
                <w:rFonts w:ascii="Arial" w:hAnsi="Arial" w:cs="Arial"/>
                <w:b w:val="0"/>
                <w:noProof/>
                <w:color w:val="000000"/>
                <w:lang w:val="fi-FI"/>
              </w:rPr>
            </w:pPr>
          </w:p>
        </w:tc>
        <w:tc>
          <w:tcPr>
            <w:tcW w:w="3455" w:type="dxa"/>
            <w:tcBorders>
              <w:top w:val="single" w:sz="4" w:space="0" w:color="auto"/>
              <w:left w:val="single" w:sz="4" w:space="0" w:color="auto"/>
              <w:bottom w:val="single" w:sz="4" w:space="0" w:color="auto"/>
              <w:right w:val="single" w:sz="4" w:space="0" w:color="auto"/>
            </w:tcBorders>
          </w:tcPr>
          <w:p w:rsidR="0078790E" w:rsidRPr="004E0E0E" w:rsidRDefault="00522B8F" w:rsidP="00AC5FF4">
            <w:pPr>
              <w:rPr>
                <w:rFonts w:ascii="Arial" w:hAnsi="Arial" w:cs="Arial"/>
                <w:b w:val="0"/>
                <w:bCs/>
                <w:lang w:val="id-ID"/>
              </w:rPr>
            </w:pPr>
            <w:r w:rsidRPr="00905A70">
              <w:rPr>
                <w:rFonts w:ascii="Arial" w:hAnsi="Arial" w:cs="Arial"/>
                <w:b w:val="0"/>
                <w:noProof/>
                <w:color w:val="000000"/>
                <w:lang w:val="fi-FI"/>
              </w:rPr>
              <w:t>5.1.2.</w:t>
            </w:r>
            <w:r w:rsidRPr="00905A70">
              <w:rPr>
                <w:rFonts w:ascii="Arial" w:hAnsi="Arial" w:cs="Arial"/>
                <w:b w:val="0"/>
                <w:noProof/>
                <w:color w:val="000000"/>
                <w:lang w:val="id-ID"/>
              </w:rPr>
              <w:t>2</w:t>
            </w:r>
            <w:r w:rsidR="0078790E" w:rsidRPr="00905A70">
              <w:rPr>
                <w:rFonts w:ascii="Arial" w:hAnsi="Arial" w:cs="Arial"/>
                <w:b w:val="0"/>
                <w:noProof/>
                <w:color w:val="000000"/>
                <w:lang w:val="fi-FI"/>
              </w:rPr>
              <w:t xml:space="preserve">  </w:t>
            </w:r>
            <w:r w:rsidR="0078790E" w:rsidRPr="00905A70">
              <w:rPr>
                <w:rFonts w:ascii="Arial" w:hAnsi="Arial" w:cs="Arial"/>
                <w:b w:val="0"/>
                <w:bCs/>
                <w:lang w:val="fi-FI"/>
              </w:rPr>
              <w:t>Persentase mata kuliah  yang dalam penentuan nilai akhirnya memberikan bobot pada tugas-tugas (prektikum/prakt</w:t>
            </w:r>
            <w:r w:rsidR="00165EDD">
              <w:rPr>
                <w:rFonts w:ascii="Arial" w:hAnsi="Arial" w:cs="Arial"/>
                <w:b w:val="0"/>
                <w:bCs/>
                <w:lang w:val="fi-FI"/>
              </w:rPr>
              <w:t>i</w:t>
            </w:r>
            <w:r w:rsidR="0078790E" w:rsidRPr="00905A70">
              <w:rPr>
                <w:rFonts w:ascii="Arial" w:hAnsi="Arial" w:cs="Arial"/>
                <w:b w:val="0"/>
                <w:bCs/>
                <w:lang w:val="fi-FI"/>
              </w:rPr>
              <w:t>k, PR atau makalah) ≥ 20</w:t>
            </w:r>
            <w:r w:rsidR="00540A52">
              <w:rPr>
                <w:rFonts w:ascii="Arial" w:hAnsi="Arial" w:cs="Arial"/>
                <w:b w:val="0"/>
                <w:bCs/>
                <w:lang w:val="fi-FI"/>
              </w:rPr>
              <w:t xml:space="preserve">% </w:t>
            </w:r>
            <w:r w:rsidR="00540A52">
              <w:rPr>
                <w:rFonts w:ascii="Arial" w:hAnsi="Arial" w:cs="Arial"/>
                <w:b w:val="0"/>
                <w:bCs/>
                <w:lang w:val="id-ID"/>
              </w:rPr>
              <w:t xml:space="preserve">(= </w:t>
            </w:r>
            <w:r w:rsidR="00540A52">
              <w:rPr>
                <w:rFonts w:ascii="Arial" w:hAnsi="Arial" w:cs="Arial"/>
                <w:b w:val="0"/>
                <w:bCs/>
                <w:lang w:val="fi-FI"/>
              </w:rPr>
              <w:t>P</w:t>
            </w:r>
            <w:r w:rsidR="00540A52">
              <w:rPr>
                <w:rFonts w:ascii="Arial" w:hAnsi="Arial" w:cs="Arial"/>
                <w:b w:val="0"/>
                <w:bCs/>
                <w:vertAlign w:val="subscript"/>
                <w:lang w:val="fi-FI"/>
              </w:rPr>
              <w:t>TGS</w:t>
            </w:r>
            <w:r w:rsidR="00540A52">
              <w:rPr>
                <w:rFonts w:ascii="Arial" w:hAnsi="Arial" w:cs="Arial"/>
                <w:b w:val="0"/>
                <w:bCs/>
                <w:lang w:val="id-ID"/>
              </w:rPr>
              <w:t>)</w:t>
            </w:r>
          </w:p>
          <w:p w:rsidR="0078790E" w:rsidRPr="00905A70" w:rsidRDefault="0078790E" w:rsidP="00AC5FF4">
            <w:pPr>
              <w:rPr>
                <w:rFonts w:ascii="Arial" w:hAnsi="Arial" w:cs="Arial"/>
                <w:b w:val="0"/>
                <w:noProof/>
                <w:color w:val="000000"/>
                <w:lang w:val="fi-FI"/>
              </w:rPr>
            </w:pPr>
          </w:p>
          <w:p w:rsidR="0078790E" w:rsidRPr="00905A70" w:rsidRDefault="0078790E" w:rsidP="00AC5FF4">
            <w:pPr>
              <w:ind w:left="290" w:hanging="290"/>
              <w:rPr>
                <w:rFonts w:ascii="Arial" w:hAnsi="Arial" w:cs="Arial"/>
                <w:b w:val="0"/>
                <w:noProof/>
                <w:color w:val="000000"/>
                <w:lang w:val="fi-FI"/>
              </w:rPr>
            </w:pPr>
            <w:r w:rsidRPr="00905A70">
              <w:rPr>
                <w:rFonts w:ascii="Arial" w:hAnsi="Arial" w:cs="Arial"/>
                <w:b w:val="0"/>
                <w:noProof/>
                <w:color w:val="000000"/>
                <w:lang w:val="fi-FI"/>
              </w:rPr>
              <w:t>Cara penghitungan:</w:t>
            </w:r>
          </w:p>
          <w:p w:rsidR="0078790E" w:rsidRPr="00905A70" w:rsidRDefault="0078790E" w:rsidP="00AC5FF4">
            <w:pPr>
              <w:rPr>
                <w:rFonts w:ascii="Arial" w:hAnsi="Arial" w:cs="Arial"/>
                <w:b w:val="0"/>
                <w:noProof/>
                <w:color w:val="000000"/>
                <w:lang w:val="fi-FI"/>
              </w:rPr>
            </w:pPr>
            <w:r w:rsidRPr="00905A70">
              <w:rPr>
                <w:rFonts w:ascii="Arial" w:hAnsi="Arial" w:cs="Arial"/>
                <w:b w:val="0"/>
                <w:bCs/>
                <w:lang w:val="fi-FI"/>
              </w:rPr>
              <w:t>Jumlah mata kuliah  yang diberi tanda √ pada kolom (7) dibagi dengan jumlah total mata kuliah wajib dan pilihan</w:t>
            </w:r>
            <w:r w:rsidRPr="00905A70">
              <w:rPr>
                <w:rFonts w:ascii="Arial" w:hAnsi="Arial" w:cs="Arial"/>
                <w:b w:val="0"/>
                <w:noProof/>
                <w:color w:val="000000"/>
                <w:lang w:val="fi-FI"/>
              </w:rPr>
              <w:t>.</w:t>
            </w:r>
          </w:p>
        </w:tc>
        <w:tc>
          <w:tcPr>
            <w:tcW w:w="2129" w:type="dxa"/>
            <w:gridSpan w:val="2"/>
            <w:tcBorders>
              <w:top w:val="single" w:sz="4" w:space="0" w:color="auto"/>
              <w:left w:val="single" w:sz="4" w:space="0" w:color="auto"/>
              <w:bottom w:val="single" w:sz="4" w:space="0" w:color="auto"/>
            </w:tcBorders>
            <w:vAlign w:val="center"/>
          </w:tcPr>
          <w:p w:rsidR="0078790E" w:rsidRPr="00905A70" w:rsidRDefault="0078790E" w:rsidP="00AC5FF4">
            <w:pPr>
              <w:pStyle w:val="BodyTextIndent"/>
              <w:ind w:left="0" w:firstLine="0"/>
              <w:jc w:val="center"/>
              <w:rPr>
                <w:rFonts w:ascii="Arial" w:hAnsi="Arial" w:cs="Arial"/>
                <w:b w:val="0"/>
                <w:lang w:val="fi-FI"/>
              </w:rPr>
            </w:pPr>
            <w:r w:rsidRPr="00905A70">
              <w:rPr>
                <w:rFonts w:ascii="Arial" w:hAnsi="Arial" w:cs="Arial"/>
                <w:b w:val="0"/>
                <w:bCs/>
                <w:lang w:val="fi-FI"/>
              </w:rPr>
              <w:t>Jika P</w:t>
            </w:r>
            <w:r w:rsidRPr="00905A70">
              <w:rPr>
                <w:rFonts w:ascii="Arial" w:hAnsi="Arial" w:cs="Arial"/>
                <w:b w:val="0"/>
                <w:bCs/>
                <w:vertAlign w:val="subscript"/>
                <w:lang w:val="fi-FI"/>
              </w:rPr>
              <w:t>TGS</w:t>
            </w:r>
            <w:r w:rsidRPr="00905A70">
              <w:rPr>
                <w:rFonts w:ascii="Arial" w:hAnsi="Arial" w:cs="Arial"/>
                <w:b w:val="0"/>
              </w:rPr>
              <w:t xml:space="preserve"> ≥ 50%, maka skor = 4.</w:t>
            </w:r>
          </w:p>
        </w:tc>
        <w:tc>
          <w:tcPr>
            <w:tcW w:w="7674" w:type="dxa"/>
            <w:gridSpan w:val="5"/>
            <w:tcBorders>
              <w:top w:val="single" w:sz="4" w:space="0" w:color="auto"/>
              <w:left w:val="single" w:sz="4" w:space="0" w:color="auto"/>
              <w:bottom w:val="single" w:sz="4" w:space="0" w:color="auto"/>
            </w:tcBorders>
            <w:vAlign w:val="center"/>
          </w:tcPr>
          <w:p w:rsidR="0078790E" w:rsidRPr="003A64EA" w:rsidRDefault="0078790E" w:rsidP="00AC5FF4">
            <w:pPr>
              <w:pStyle w:val="BodyTextIndent"/>
              <w:ind w:left="0" w:firstLine="0"/>
              <w:jc w:val="center"/>
              <w:rPr>
                <w:rFonts w:ascii="Arial" w:hAnsi="Arial" w:cs="Arial"/>
                <w:b w:val="0"/>
              </w:rPr>
            </w:pPr>
            <w:r w:rsidRPr="003A64EA">
              <w:rPr>
                <w:rFonts w:ascii="Arial" w:hAnsi="Arial" w:cs="Arial"/>
                <w:b w:val="0"/>
              </w:rPr>
              <w:t xml:space="preserve">Jika </w:t>
            </w:r>
            <w:r w:rsidRPr="003A64EA">
              <w:rPr>
                <w:rFonts w:ascii="Arial" w:hAnsi="Arial" w:cs="Arial"/>
                <w:b w:val="0"/>
                <w:bCs/>
                <w:lang w:val="fi-FI"/>
              </w:rPr>
              <w:t>P</w:t>
            </w:r>
            <w:r w:rsidRPr="003A64EA">
              <w:rPr>
                <w:rFonts w:ascii="Arial" w:hAnsi="Arial" w:cs="Arial"/>
                <w:b w:val="0"/>
                <w:bCs/>
                <w:vertAlign w:val="subscript"/>
                <w:lang w:val="fi-FI"/>
              </w:rPr>
              <w:t>TGS</w:t>
            </w:r>
            <w:r w:rsidRPr="003A64EA">
              <w:rPr>
                <w:rFonts w:ascii="Arial" w:hAnsi="Arial" w:cs="Arial"/>
                <w:b w:val="0"/>
              </w:rPr>
              <w:t xml:space="preserve"> &lt; 50%, maka skor = 8 x </w:t>
            </w:r>
            <w:r w:rsidRPr="003A64EA">
              <w:rPr>
                <w:rFonts w:ascii="Arial" w:hAnsi="Arial" w:cs="Arial"/>
                <w:b w:val="0"/>
                <w:bCs/>
                <w:lang w:val="fi-FI"/>
              </w:rPr>
              <w:t>P</w:t>
            </w:r>
            <w:r w:rsidRPr="003A64EA">
              <w:rPr>
                <w:rFonts w:ascii="Arial" w:hAnsi="Arial" w:cs="Arial"/>
                <w:b w:val="0"/>
                <w:bCs/>
                <w:vertAlign w:val="subscript"/>
                <w:lang w:val="fi-FI"/>
              </w:rPr>
              <w:t>TGS</w:t>
            </w:r>
            <w:r w:rsidRPr="003A64EA">
              <w:rPr>
                <w:rFonts w:ascii="Arial" w:hAnsi="Arial" w:cs="Arial"/>
                <w:b w:val="0"/>
                <w:bCs/>
                <w:lang w:val="fi-FI"/>
              </w:rPr>
              <w:t>.</w:t>
            </w:r>
          </w:p>
          <w:p w:rsidR="0078790E" w:rsidRPr="003A64EA" w:rsidRDefault="0078790E" w:rsidP="00AC5FF4">
            <w:pPr>
              <w:pStyle w:val="BodyTextIndent"/>
              <w:ind w:left="0" w:firstLine="0"/>
              <w:jc w:val="center"/>
              <w:rPr>
                <w:rFonts w:ascii="Arial" w:hAnsi="Arial" w:cs="Arial"/>
                <w:b w:val="0"/>
                <w:lang w:val="fi-FI"/>
              </w:rPr>
            </w:pPr>
          </w:p>
        </w:tc>
      </w:tr>
      <w:tr w:rsidR="0078790E" w:rsidRPr="003A64EA" w:rsidTr="00B91589">
        <w:trPr>
          <w:trHeight w:val="484"/>
        </w:trPr>
        <w:tc>
          <w:tcPr>
            <w:tcW w:w="2640" w:type="dxa"/>
            <w:vMerge/>
            <w:tcBorders>
              <w:left w:val="single" w:sz="4" w:space="0" w:color="auto"/>
              <w:bottom w:val="nil"/>
              <w:right w:val="single" w:sz="4" w:space="0" w:color="auto"/>
            </w:tcBorders>
          </w:tcPr>
          <w:p w:rsidR="0078790E" w:rsidRPr="003A64EA" w:rsidRDefault="0078790E" w:rsidP="00AC5FF4">
            <w:pPr>
              <w:ind w:left="266" w:hanging="266"/>
              <w:rPr>
                <w:rFonts w:ascii="Arial" w:hAnsi="Arial" w:cs="Arial"/>
                <w:b w:val="0"/>
                <w:noProof/>
                <w:color w:val="000000"/>
                <w:lang w:val="fi-FI"/>
              </w:rPr>
            </w:pPr>
          </w:p>
        </w:tc>
        <w:tc>
          <w:tcPr>
            <w:tcW w:w="3455" w:type="dxa"/>
            <w:tcBorders>
              <w:top w:val="single" w:sz="4" w:space="0" w:color="auto"/>
              <w:left w:val="single" w:sz="4" w:space="0" w:color="auto"/>
              <w:bottom w:val="single" w:sz="4" w:space="0" w:color="auto"/>
              <w:right w:val="single" w:sz="4" w:space="0" w:color="auto"/>
            </w:tcBorders>
          </w:tcPr>
          <w:p w:rsidR="0078790E" w:rsidRPr="003A64EA" w:rsidRDefault="0078790E" w:rsidP="00AC5FF4">
            <w:pPr>
              <w:ind w:left="-18" w:firstLine="18"/>
              <w:rPr>
                <w:rFonts w:ascii="Arial" w:hAnsi="Arial" w:cs="Arial"/>
                <w:b w:val="0"/>
                <w:color w:val="000000"/>
                <w:lang w:val="fi-FI"/>
              </w:rPr>
            </w:pPr>
            <w:r w:rsidRPr="003A64EA">
              <w:rPr>
                <w:rFonts w:ascii="Arial" w:hAnsi="Arial" w:cs="Arial"/>
                <w:b w:val="0"/>
                <w:noProof/>
                <w:color w:val="000000"/>
                <w:lang w:val="id-ID"/>
              </w:rPr>
              <w:t>5</w:t>
            </w:r>
            <w:r w:rsidR="00522B8F" w:rsidRPr="003A64EA">
              <w:rPr>
                <w:rFonts w:ascii="Arial" w:hAnsi="Arial" w:cs="Arial"/>
                <w:b w:val="0"/>
                <w:noProof/>
                <w:color w:val="000000"/>
                <w:lang w:val="fi-FI"/>
              </w:rPr>
              <w:t>.1.2.</w:t>
            </w:r>
            <w:r w:rsidR="00522B8F" w:rsidRPr="003A64EA">
              <w:rPr>
                <w:rFonts w:ascii="Arial" w:hAnsi="Arial" w:cs="Arial"/>
                <w:b w:val="0"/>
                <w:noProof/>
                <w:color w:val="000000"/>
                <w:lang w:val="id-ID"/>
              </w:rPr>
              <w:t>3</w:t>
            </w:r>
            <w:r w:rsidRPr="003A64EA">
              <w:rPr>
                <w:rFonts w:ascii="Arial" w:hAnsi="Arial" w:cs="Arial"/>
                <w:b w:val="0"/>
                <w:noProof/>
                <w:color w:val="000000"/>
                <w:lang w:val="fi-FI"/>
              </w:rPr>
              <w:t xml:space="preserve">  Mata kuliah </w:t>
            </w:r>
            <w:r w:rsidRPr="003A64EA">
              <w:rPr>
                <w:rFonts w:ascii="Arial" w:hAnsi="Arial" w:cs="Arial"/>
                <w:b w:val="0"/>
                <w:color w:val="000000"/>
                <w:lang w:val="fi-FI"/>
              </w:rPr>
              <w:t>dilengkapi dengan deskripsi mata kuliah, silabus dan SAP</w:t>
            </w:r>
          </w:p>
          <w:p w:rsidR="0078790E" w:rsidRPr="003A64EA" w:rsidRDefault="0078790E" w:rsidP="00AC5FF4">
            <w:pPr>
              <w:ind w:left="-18" w:firstLine="18"/>
              <w:rPr>
                <w:rFonts w:ascii="Arial" w:hAnsi="Arial" w:cs="Arial"/>
                <w:b w:val="0"/>
                <w:color w:val="000000"/>
                <w:vertAlign w:val="subscript"/>
                <w:lang w:val="fi-FI"/>
              </w:rPr>
            </w:pPr>
            <w:r w:rsidRPr="003A64EA">
              <w:rPr>
                <w:rFonts w:ascii="Arial" w:hAnsi="Arial" w:cs="Arial"/>
                <w:b w:val="0"/>
                <w:color w:val="000000"/>
                <w:lang w:val="fi-FI"/>
              </w:rPr>
              <w:t>P</w:t>
            </w:r>
            <w:r w:rsidRPr="003A64EA">
              <w:rPr>
                <w:rFonts w:ascii="Arial" w:hAnsi="Arial" w:cs="Arial"/>
                <w:b w:val="0"/>
                <w:color w:val="000000"/>
                <w:vertAlign w:val="subscript"/>
                <w:lang w:val="fi-FI"/>
              </w:rPr>
              <w:t>DMK</w:t>
            </w:r>
            <w:r w:rsidRPr="003A64EA">
              <w:rPr>
                <w:rFonts w:ascii="Arial" w:hAnsi="Arial" w:cs="Arial"/>
                <w:b w:val="0"/>
                <w:color w:val="000000"/>
                <w:lang w:val="fi-FI"/>
              </w:rPr>
              <w:t xml:space="preserve"> = Persentase mata kuliah yang memiliki deskripsi, silabus dan SAP.</w:t>
            </w:r>
          </w:p>
          <w:p w:rsidR="0078790E" w:rsidRPr="003A64EA" w:rsidRDefault="0078790E" w:rsidP="00AC5FF4">
            <w:pPr>
              <w:ind w:left="290" w:hanging="290"/>
              <w:rPr>
                <w:rFonts w:ascii="Arial" w:hAnsi="Arial" w:cs="Arial"/>
                <w:b w:val="0"/>
                <w:noProof/>
                <w:color w:val="000000"/>
                <w:lang w:val="fi-FI"/>
              </w:rPr>
            </w:pPr>
          </w:p>
        </w:tc>
        <w:tc>
          <w:tcPr>
            <w:tcW w:w="2129" w:type="dxa"/>
            <w:gridSpan w:val="2"/>
            <w:tcBorders>
              <w:top w:val="single" w:sz="4" w:space="0" w:color="auto"/>
              <w:left w:val="single" w:sz="4" w:space="0" w:color="auto"/>
              <w:bottom w:val="single" w:sz="4" w:space="0" w:color="auto"/>
            </w:tcBorders>
            <w:vAlign w:val="center"/>
          </w:tcPr>
          <w:p w:rsidR="0078790E" w:rsidRPr="003A64EA" w:rsidRDefault="0078790E" w:rsidP="00AC5FF4">
            <w:pPr>
              <w:ind w:hanging="18"/>
              <w:jc w:val="center"/>
              <w:rPr>
                <w:rFonts w:ascii="Arial" w:hAnsi="Arial" w:cs="Arial"/>
                <w:b w:val="0"/>
                <w:lang w:val="sv-SE"/>
              </w:rPr>
            </w:pPr>
            <w:r w:rsidRPr="003A64EA">
              <w:rPr>
                <w:rFonts w:ascii="Arial" w:hAnsi="Arial" w:cs="Arial"/>
                <w:b w:val="0"/>
                <w:lang w:val="sv-SE"/>
              </w:rPr>
              <w:t>Jika P</w:t>
            </w:r>
            <w:r w:rsidRPr="003A64EA">
              <w:rPr>
                <w:rFonts w:ascii="Arial" w:hAnsi="Arial" w:cs="Arial"/>
                <w:b w:val="0"/>
                <w:vertAlign w:val="subscript"/>
                <w:lang w:val="sv-SE"/>
              </w:rPr>
              <w:t>DMK</w:t>
            </w:r>
            <w:r w:rsidRPr="003A64EA">
              <w:rPr>
                <w:rFonts w:ascii="Arial" w:hAnsi="Arial" w:cs="Arial"/>
                <w:b w:val="0"/>
                <w:lang w:val="sv-SE"/>
              </w:rPr>
              <w:t xml:space="preserve"> ≥ 95%, maka skor = 4.</w:t>
            </w:r>
          </w:p>
        </w:tc>
        <w:tc>
          <w:tcPr>
            <w:tcW w:w="5756" w:type="dxa"/>
            <w:gridSpan w:val="4"/>
            <w:tcBorders>
              <w:top w:val="single" w:sz="4" w:space="0" w:color="auto"/>
              <w:left w:val="single" w:sz="4" w:space="0" w:color="auto"/>
              <w:bottom w:val="single" w:sz="4" w:space="0" w:color="auto"/>
            </w:tcBorders>
            <w:vAlign w:val="center"/>
          </w:tcPr>
          <w:p w:rsidR="0078790E" w:rsidRPr="003A64EA" w:rsidRDefault="0078790E" w:rsidP="00AC5FF4">
            <w:pPr>
              <w:ind w:hanging="18"/>
              <w:jc w:val="center"/>
              <w:rPr>
                <w:rFonts w:ascii="Arial" w:hAnsi="Arial" w:cs="Arial"/>
                <w:b w:val="0"/>
                <w:lang w:val="sv-SE"/>
              </w:rPr>
            </w:pPr>
            <w:r w:rsidRPr="003A64EA">
              <w:rPr>
                <w:rFonts w:ascii="Arial" w:hAnsi="Arial" w:cs="Arial"/>
                <w:b w:val="0"/>
                <w:lang w:val="sv-SE"/>
              </w:rPr>
              <w:t>Jika 55% &lt; P</w:t>
            </w:r>
            <w:r w:rsidRPr="003A64EA">
              <w:rPr>
                <w:rFonts w:ascii="Arial" w:hAnsi="Arial" w:cs="Arial"/>
                <w:b w:val="0"/>
                <w:vertAlign w:val="subscript"/>
                <w:lang w:val="sv-SE"/>
              </w:rPr>
              <w:t>DMK</w:t>
            </w:r>
            <w:r w:rsidRPr="003A64EA">
              <w:rPr>
                <w:rFonts w:ascii="Arial" w:hAnsi="Arial" w:cs="Arial"/>
                <w:b w:val="0"/>
                <w:lang w:val="sv-SE"/>
              </w:rPr>
              <w:t xml:space="preserve"> &lt; 95%, maka skor = 10 x (P</w:t>
            </w:r>
            <w:r w:rsidRPr="003A64EA">
              <w:rPr>
                <w:rFonts w:ascii="Arial" w:hAnsi="Arial" w:cs="Arial"/>
                <w:b w:val="0"/>
                <w:vertAlign w:val="subscript"/>
                <w:lang w:val="sv-SE"/>
              </w:rPr>
              <w:t>DMK</w:t>
            </w:r>
            <w:r w:rsidRPr="003A64EA">
              <w:rPr>
                <w:rFonts w:ascii="Arial" w:hAnsi="Arial" w:cs="Arial"/>
                <w:b w:val="0"/>
                <w:lang w:val="sv-SE"/>
              </w:rPr>
              <w:t xml:space="preserve"> – 55%).</w:t>
            </w:r>
          </w:p>
        </w:tc>
        <w:tc>
          <w:tcPr>
            <w:tcW w:w="1918" w:type="dxa"/>
            <w:tcBorders>
              <w:top w:val="single" w:sz="4" w:space="0" w:color="auto"/>
              <w:left w:val="single" w:sz="4" w:space="0" w:color="auto"/>
              <w:bottom w:val="single" w:sz="4" w:space="0" w:color="auto"/>
            </w:tcBorders>
            <w:vAlign w:val="center"/>
          </w:tcPr>
          <w:p w:rsidR="0078790E" w:rsidRPr="003A64EA" w:rsidRDefault="0078790E" w:rsidP="00AC5FF4">
            <w:pPr>
              <w:ind w:hanging="18"/>
              <w:jc w:val="center"/>
              <w:rPr>
                <w:rFonts w:ascii="Arial" w:hAnsi="Arial" w:cs="Arial"/>
                <w:b w:val="0"/>
                <w:lang w:val="sv-SE"/>
              </w:rPr>
            </w:pPr>
            <w:r w:rsidRPr="003A64EA">
              <w:rPr>
                <w:rFonts w:ascii="Arial" w:hAnsi="Arial" w:cs="Arial"/>
                <w:b w:val="0"/>
                <w:lang w:val="sv-SE"/>
              </w:rPr>
              <w:t>Jika P</w:t>
            </w:r>
            <w:r w:rsidRPr="003A64EA">
              <w:rPr>
                <w:rFonts w:ascii="Arial" w:hAnsi="Arial" w:cs="Arial"/>
                <w:b w:val="0"/>
                <w:vertAlign w:val="subscript"/>
                <w:lang w:val="sv-SE"/>
              </w:rPr>
              <w:t>DMK</w:t>
            </w:r>
            <w:r w:rsidRPr="003A64EA">
              <w:rPr>
                <w:rFonts w:ascii="Arial" w:hAnsi="Arial" w:cs="Arial"/>
                <w:b w:val="0"/>
                <w:lang w:val="sv-SE"/>
              </w:rPr>
              <w:t xml:space="preserve"> ≤ 55%, maka skor = 0.</w:t>
            </w:r>
          </w:p>
        </w:tc>
      </w:tr>
      <w:tr w:rsidR="0078790E" w:rsidRPr="00905A70" w:rsidTr="00B91589">
        <w:trPr>
          <w:trHeight w:val="484"/>
        </w:trPr>
        <w:tc>
          <w:tcPr>
            <w:tcW w:w="2640" w:type="dxa"/>
            <w:tcBorders>
              <w:top w:val="nil"/>
              <w:left w:val="single" w:sz="4" w:space="0" w:color="auto"/>
              <w:bottom w:val="nil"/>
              <w:right w:val="single" w:sz="4" w:space="0" w:color="auto"/>
            </w:tcBorders>
          </w:tcPr>
          <w:p w:rsidR="0078790E" w:rsidRPr="003A64EA" w:rsidRDefault="0078790E" w:rsidP="00AC5FF4">
            <w:pPr>
              <w:rPr>
                <w:rFonts w:ascii="Arial" w:hAnsi="Arial" w:cs="Arial"/>
                <w:b w:val="0"/>
                <w:lang w:val="id-ID"/>
              </w:rPr>
            </w:pPr>
          </w:p>
        </w:tc>
        <w:tc>
          <w:tcPr>
            <w:tcW w:w="3455" w:type="dxa"/>
            <w:tcBorders>
              <w:top w:val="single" w:sz="4" w:space="0" w:color="auto"/>
              <w:left w:val="single" w:sz="4" w:space="0" w:color="auto"/>
              <w:bottom w:val="single" w:sz="4" w:space="0" w:color="auto"/>
              <w:right w:val="single" w:sz="4" w:space="0" w:color="auto"/>
            </w:tcBorders>
          </w:tcPr>
          <w:p w:rsidR="0078790E" w:rsidRPr="004E0E0E" w:rsidRDefault="0078790E" w:rsidP="00AC5FF4">
            <w:pPr>
              <w:ind w:left="-18" w:firstLine="18"/>
              <w:rPr>
                <w:rFonts w:ascii="Arial" w:hAnsi="Arial" w:cs="Arial"/>
                <w:b w:val="0"/>
                <w:noProof/>
                <w:color w:val="000000"/>
                <w:lang w:val="id-ID"/>
              </w:rPr>
            </w:pPr>
            <w:r w:rsidRPr="003A64EA">
              <w:rPr>
                <w:rFonts w:ascii="Arial" w:hAnsi="Arial" w:cs="Arial"/>
                <w:b w:val="0"/>
                <w:noProof/>
                <w:color w:val="000000"/>
                <w:lang w:val="fi-FI"/>
              </w:rPr>
              <w:t>5.1.3</w:t>
            </w:r>
            <w:r w:rsidRPr="00905A70">
              <w:rPr>
                <w:rFonts w:ascii="Arial" w:hAnsi="Arial" w:cs="Arial"/>
                <w:b w:val="0"/>
                <w:noProof/>
                <w:color w:val="000000"/>
                <w:lang w:val="fi-FI"/>
              </w:rPr>
              <w:t xml:space="preserve">   Fleksibilitas mata kuliah pilihan</w:t>
            </w:r>
            <w:r w:rsidR="004E0E0E">
              <w:rPr>
                <w:rFonts w:ascii="Arial" w:hAnsi="Arial" w:cs="Arial"/>
                <w:b w:val="0"/>
                <w:noProof/>
                <w:color w:val="000000"/>
                <w:lang w:val="id-ID"/>
              </w:rPr>
              <w:t>.</w:t>
            </w:r>
          </w:p>
          <w:p w:rsidR="0078790E" w:rsidRPr="00905A70" w:rsidRDefault="0078790E" w:rsidP="00AC5FF4">
            <w:pPr>
              <w:ind w:left="-18" w:firstLine="18"/>
              <w:rPr>
                <w:rFonts w:ascii="Arial" w:hAnsi="Arial" w:cs="Arial"/>
                <w:b w:val="0"/>
                <w:noProof/>
                <w:color w:val="000000"/>
                <w:lang w:val="fi-FI"/>
              </w:rPr>
            </w:pPr>
          </w:p>
          <w:p w:rsidR="0078790E" w:rsidRPr="00905A70" w:rsidRDefault="0078790E" w:rsidP="00AC5FF4">
            <w:pPr>
              <w:ind w:left="-18" w:firstLine="18"/>
              <w:rPr>
                <w:rFonts w:ascii="Arial" w:hAnsi="Arial" w:cs="Arial"/>
                <w:b w:val="0"/>
                <w:noProof/>
                <w:color w:val="000000"/>
                <w:lang w:val="fi-FI"/>
              </w:rPr>
            </w:pPr>
            <w:r w:rsidRPr="00905A70">
              <w:rPr>
                <w:rFonts w:ascii="Arial" w:hAnsi="Arial" w:cs="Arial"/>
                <w:b w:val="0"/>
                <w:noProof/>
                <w:color w:val="000000"/>
                <w:lang w:val="fi-FI"/>
              </w:rPr>
              <w:t>B</w:t>
            </w:r>
            <w:r w:rsidRPr="00905A70">
              <w:rPr>
                <w:rFonts w:ascii="Arial" w:hAnsi="Arial" w:cs="Arial"/>
                <w:b w:val="0"/>
                <w:noProof/>
                <w:color w:val="000000"/>
                <w:vertAlign w:val="subscript"/>
                <w:lang w:val="fi-FI"/>
              </w:rPr>
              <w:t>MKP</w:t>
            </w:r>
            <w:r w:rsidRPr="00905A70">
              <w:rPr>
                <w:rFonts w:ascii="Arial" w:hAnsi="Arial" w:cs="Arial"/>
                <w:b w:val="0"/>
                <w:noProof/>
                <w:color w:val="000000"/>
                <w:lang w:val="fi-FI"/>
              </w:rPr>
              <w:t xml:space="preserve"> = Bobot mata kuliah pilihan dalam sks</w:t>
            </w:r>
          </w:p>
          <w:p w:rsidR="0078790E" w:rsidRPr="00905A70" w:rsidRDefault="0078790E" w:rsidP="00AC5FF4">
            <w:pPr>
              <w:ind w:left="-18" w:firstLine="18"/>
              <w:rPr>
                <w:rFonts w:ascii="Arial" w:hAnsi="Arial" w:cs="Arial"/>
                <w:b w:val="0"/>
                <w:noProof/>
                <w:color w:val="000000"/>
                <w:lang w:val="fi-FI"/>
              </w:rPr>
            </w:pPr>
            <w:r w:rsidRPr="00905A70">
              <w:rPr>
                <w:rFonts w:ascii="Arial" w:hAnsi="Arial" w:cs="Arial"/>
                <w:b w:val="0"/>
                <w:noProof/>
                <w:color w:val="000000"/>
                <w:lang w:val="fi-FI"/>
              </w:rPr>
              <w:t>R</w:t>
            </w:r>
            <w:r w:rsidRPr="00905A70">
              <w:rPr>
                <w:rFonts w:ascii="Arial" w:hAnsi="Arial" w:cs="Arial"/>
                <w:b w:val="0"/>
                <w:noProof/>
                <w:color w:val="000000"/>
                <w:vertAlign w:val="subscript"/>
                <w:lang w:val="fi-FI"/>
              </w:rPr>
              <w:t xml:space="preserve">MKP </w:t>
            </w:r>
            <w:r w:rsidRPr="00905A70">
              <w:rPr>
                <w:rFonts w:ascii="Arial" w:hAnsi="Arial" w:cs="Arial"/>
                <w:b w:val="0"/>
                <w:noProof/>
                <w:color w:val="000000"/>
                <w:lang w:val="fi-FI"/>
              </w:rPr>
              <w:t xml:space="preserve">= Rasio sks mata kuliah pilihan yang disediakan/dilaksanakan terhadap sks mata kuliah pilihan yang harus diambil </w:t>
            </w:r>
          </w:p>
          <w:p w:rsidR="0078790E" w:rsidRPr="00905A70" w:rsidRDefault="0078790E" w:rsidP="00AC5FF4">
            <w:pPr>
              <w:ind w:left="290" w:hanging="290"/>
              <w:rPr>
                <w:rFonts w:ascii="Arial" w:hAnsi="Arial" w:cs="Arial"/>
                <w:b w:val="0"/>
                <w:noProof/>
                <w:color w:val="000000"/>
                <w:lang w:val="fi-FI"/>
              </w:rPr>
            </w:pPr>
          </w:p>
          <w:p w:rsidR="0078790E" w:rsidRPr="00905A70" w:rsidRDefault="0078790E" w:rsidP="00AC5FF4">
            <w:pPr>
              <w:ind w:left="290" w:hanging="290"/>
              <w:rPr>
                <w:rFonts w:ascii="Arial" w:hAnsi="Arial" w:cs="Arial"/>
                <w:b w:val="0"/>
                <w:noProof/>
                <w:color w:val="000000"/>
                <w:lang w:val="fi-FI"/>
              </w:rPr>
            </w:pPr>
            <w:r w:rsidRPr="00905A70">
              <w:rPr>
                <w:rFonts w:ascii="Arial" w:hAnsi="Arial" w:cs="Arial"/>
                <w:b w:val="0"/>
                <w:noProof/>
                <w:color w:val="000000"/>
                <w:lang w:val="fi-FI"/>
              </w:rPr>
              <w:t>Catatan:</w:t>
            </w:r>
          </w:p>
          <w:p w:rsidR="0078790E" w:rsidRPr="00905A70" w:rsidRDefault="0078790E" w:rsidP="0043780E">
            <w:pPr>
              <w:numPr>
                <w:ilvl w:val="0"/>
                <w:numId w:val="2"/>
              </w:numPr>
              <w:tabs>
                <w:tab w:val="clear" w:pos="720"/>
                <w:tab w:val="num" w:pos="266"/>
              </w:tabs>
              <w:ind w:left="266" w:hanging="266"/>
              <w:rPr>
                <w:rFonts w:ascii="Arial" w:hAnsi="Arial" w:cs="Arial"/>
                <w:b w:val="0"/>
                <w:noProof/>
                <w:color w:val="000000"/>
                <w:lang w:val="fi-FI"/>
              </w:rPr>
            </w:pPr>
            <w:r w:rsidRPr="00905A70">
              <w:rPr>
                <w:rFonts w:ascii="Arial" w:hAnsi="Arial" w:cs="Arial"/>
                <w:b w:val="0"/>
                <w:lang w:val="fi-FI"/>
              </w:rPr>
              <w:t xml:space="preserve">Bagi </w:t>
            </w:r>
            <w:r w:rsidR="00A802FB">
              <w:rPr>
                <w:rFonts w:ascii="Arial" w:hAnsi="Arial" w:cs="Arial"/>
                <w:b w:val="0"/>
                <w:lang w:val="id-ID"/>
              </w:rPr>
              <w:t>program PPAk</w:t>
            </w:r>
            <w:r w:rsidRPr="00905A70">
              <w:rPr>
                <w:rFonts w:ascii="Arial" w:hAnsi="Arial" w:cs="Arial"/>
                <w:b w:val="0"/>
                <w:lang w:val="fi-FI"/>
              </w:rPr>
              <w:t xml:space="preserve"> yang memiliki jalur pilihan/peminatan/konsentrasi,  </w:t>
            </w:r>
            <w:r w:rsidRPr="00905A70">
              <w:rPr>
                <w:rFonts w:ascii="Arial" w:hAnsi="Arial" w:cs="Arial"/>
                <w:b w:val="0"/>
                <w:lang w:val="fi-FI"/>
              </w:rPr>
              <w:lastRenderedPageBreak/>
              <w:t>matakuliah yang khas jalur pilihan/peminatan/ konsentrasi dianggap sebagai mata kuliah pilihan</w:t>
            </w:r>
            <w:r w:rsidRPr="00905A70">
              <w:rPr>
                <w:rFonts w:ascii="Arial" w:hAnsi="Arial" w:cs="Arial"/>
                <w:b w:val="0"/>
                <w:noProof/>
                <w:color w:val="000000"/>
                <w:lang w:val="fi-FI"/>
              </w:rPr>
              <w:t>.</w:t>
            </w:r>
          </w:p>
        </w:tc>
        <w:tc>
          <w:tcPr>
            <w:tcW w:w="2129" w:type="dxa"/>
            <w:gridSpan w:val="2"/>
            <w:tcBorders>
              <w:top w:val="single" w:sz="4" w:space="0" w:color="auto"/>
              <w:left w:val="single" w:sz="4" w:space="0" w:color="auto"/>
              <w:bottom w:val="single" w:sz="4" w:space="0" w:color="auto"/>
            </w:tcBorders>
            <w:vAlign w:val="center"/>
          </w:tcPr>
          <w:p w:rsidR="0078790E" w:rsidRPr="00905A70" w:rsidRDefault="0078790E" w:rsidP="00800E40">
            <w:pPr>
              <w:pStyle w:val="BodyTextIndent"/>
              <w:rPr>
                <w:rFonts w:ascii="Arial" w:hAnsi="Arial" w:cs="Arial"/>
                <w:b w:val="0"/>
                <w:bCs/>
                <w:color w:val="000000"/>
                <w:lang w:val="fi-FI"/>
              </w:rPr>
            </w:pPr>
            <w:r w:rsidRPr="00905A70">
              <w:rPr>
                <w:rFonts w:ascii="Arial" w:hAnsi="Arial" w:cs="Arial"/>
                <w:b w:val="0"/>
                <w:bCs/>
                <w:color w:val="000000"/>
                <w:lang w:val="fi-FI"/>
              </w:rPr>
              <w:lastRenderedPageBreak/>
              <w:t xml:space="preserve">Jika </w:t>
            </w:r>
            <w:r w:rsidRPr="00905A70">
              <w:rPr>
                <w:rFonts w:ascii="Arial" w:hAnsi="Arial" w:cs="Arial"/>
                <w:b w:val="0"/>
                <w:noProof/>
                <w:color w:val="000000"/>
                <w:lang w:val="fi-FI"/>
              </w:rPr>
              <w:t>B</w:t>
            </w:r>
            <w:r w:rsidRPr="00905A70">
              <w:rPr>
                <w:rFonts w:ascii="Arial" w:hAnsi="Arial" w:cs="Arial"/>
                <w:b w:val="0"/>
                <w:noProof/>
                <w:color w:val="000000"/>
                <w:vertAlign w:val="subscript"/>
                <w:lang w:val="fi-FI"/>
              </w:rPr>
              <w:t>MKP</w:t>
            </w:r>
            <w:r w:rsidRPr="00905A70">
              <w:rPr>
                <w:rFonts w:ascii="Arial" w:hAnsi="Arial" w:cs="Arial"/>
                <w:b w:val="0"/>
                <w:noProof/>
                <w:color w:val="000000"/>
                <w:lang w:val="fi-FI"/>
              </w:rPr>
              <w:t xml:space="preserve"> ≥</w:t>
            </w:r>
            <w:r w:rsidR="00C515F0" w:rsidRPr="00905A70">
              <w:rPr>
                <w:rFonts w:ascii="Arial" w:hAnsi="Arial" w:cs="Arial"/>
                <w:b w:val="0"/>
                <w:noProof/>
                <w:color w:val="000000"/>
                <w:lang w:val="id-ID"/>
              </w:rPr>
              <w:t xml:space="preserve"> </w:t>
            </w:r>
            <w:r w:rsidR="00DD32CA" w:rsidRPr="00905A70">
              <w:rPr>
                <w:rFonts w:ascii="Arial" w:hAnsi="Arial" w:cs="Arial"/>
                <w:b w:val="0"/>
                <w:noProof/>
                <w:color w:val="000000"/>
                <w:lang w:val="id-ID"/>
              </w:rPr>
              <w:t>6</w:t>
            </w:r>
            <w:r w:rsidRPr="00905A70">
              <w:rPr>
                <w:rFonts w:ascii="Arial" w:hAnsi="Arial" w:cs="Arial"/>
                <w:b w:val="0"/>
                <w:noProof/>
                <w:color w:val="000000"/>
                <w:lang w:val="fi-FI"/>
              </w:rPr>
              <w:t xml:space="preserve"> sks dan yang disediakan/ dilaksanakan ≥ 2 kali sks mata kuliah pilihan yang harus diambil, maka skor = 4.</w:t>
            </w:r>
          </w:p>
        </w:tc>
        <w:tc>
          <w:tcPr>
            <w:tcW w:w="2040" w:type="dxa"/>
            <w:tcBorders>
              <w:top w:val="single" w:sz="4" w:space="0" w:color="auto"/>
              <w:left w:val="single" w:sz="4" w:space="0" w:color="auto"/>
              <w:bottom w:val="single" w:sz="4" w:space="0" w:color="auto"/>
            </w:tcBorders>
            <w:vAlign w:val="center"/>
          </w:tcPr>
          <w:p w:rsidR="0078790E" w:rsidRPr="00644B32" w:rsidRDefault="0078790E" w:rsidP="00AC5FF4">
            <w:pPr>
              <w:pStyle w:val="BodyTextIndent"/>
              <w:ind w:left="0" w:firstLine="0"/>
              <w:rPr>
                <w:rFonts w:ascii="Arial" w:hAnsi="Arial" w:cs="Arial"/>
                <w:b w:val="0"/>
                <w:bCs/>
                <w:color w:val="000000"/>
                <w:lang w:val="id-ID"/>
              </w:rPr>
            </w:pPr>
            <w:r w:rsidRPr="00905A70">
              <w:rPr>
                <w:rFonts w:ascii="Arial" w:hAnsi="Arial" w:cs="Arial"/>
                <w:b w:val="0"/>
                <w:noProof/>
                <w:color w:val="000000"/>
                <w:lang w:val="fi-FI"/>
              </w:rPr>
              <w:t>Jika B</w:t>
            </w:r>
            <w:r w:rsidRPr="00905A70">
              <w:rPr>
                <w:rFonts w:ascii="Arial" w:hAnsi="Arial" w:cs="Arial"/>
                <w:b w:val="0"/>
                <w:noProof/>
                <w:color w:val="000000"/>
                <w:vertAlign w:val="subscript"/>
                <w:lang w:val="fi-FI"/>
              </w:rPr>
              <w:t>MKP</w:t>
            </w:r>
            <w:r w:rsidRPr="00905A70">
              <w:rPr>
                <w:rFonts w:ascii="Arial" w:hAnsi="Arial" w:cs="Arial"/>
                <w:b w:val="0"/>
                <w:noProof/>
                <w:color w:val="000000"/>
                <w:lang w:val="fi-FI"/>
              </w:rPr>
              <w:t xml:space="preserve"> ≥ </w:t>
            </w:r>
            <w:r w:rsidR="00DD32CA" w:rsidRPr="00905A70">
              <w:rPr>
                <w:rFonts w:ascii="Arial" w:hAnsi="Arial" w:cs="Arial"/>
                <w:b w:val="0"/>
                <w:noProof/>
                <w:color w:val="000000"/>
                <w:lang w:val="id-ID"/>
              </w:rPr>
              <w:t>6</w:t>
            </w:r>
            <w:r w:rsidR="00DD32CA" w:rsidRPr="00905A70">
              <w:rPr>
                <w:rFonts w:ascii="Arial" w:hAnsi="Arial" w:cs="Arial"/>
                <w:b w:val="0"/>
                <w:noProof/>
                <w:color w:val="000000"/>
                <w:lang w:val="fi-FI"/>
              </w:rPr>
              <w:t xml:space="preserve"> </w:t>
            </w:r>
            <w:r w:rsidRPr="00905A70">
              <w:rPr>
                <w:rFonts w:ascii="Arial" w:hAnsi="Arial" w:cs="Arial"/>
                <w:b w:val="0"/>
                <w:noProof/>
                <w:color w:val="000000"/>
                <w:lang w:val="fi-FI"/>
              </w:rPr>
              <w:t>sks dan</w:t>
            </w:r>
            <w:r w:rsidR="00842C35" w:rsidRPr="00905A70">
              <w:rPr>
                <w:rFonts w:ascii="Arial" w:hAnsi="Arial" w:cs="Arial"/>
                <w:b w:val="0"/>
                <w:noProof/>
                <w:color w:val="000000"/>
                <w:lang w:val="fi-FI"/>
              </w:rPr>
              <w:t xml:space="preserve"> yang disediakan/ dilaksanakan</w:t>
            </w:r>
            <w:r w:rsidR="00842C35">
              <w:rPr>
                <w:rFonts w:ascii="Arial" w:hAnsi="Arial" w:cs="Arial"/>
                <w:b w:val="0"/>
                <w:noProof/>
                <w:color w:val="000000"/>
                <w:lang w:val="id-ID"/>
              </w:rPr>
              <w:t xml:space="preserve"> </w:t>
            </w:r>
            <w:r w:rsidRPr="00905A70">
              <w:rPr>
                <w:rFonts w:ascii="Arial" w:hAnsi="Arial" w:cs="Arial"/>
                <w:b w:val="0"/>
                <w:noProof/>
                <w:color w:val="000000"/>
                <w:lang w:val="fi-FI"/>
              </w:rPr>
              <w:t xml:space="preserve"> ≥ 1 kali sks mata kuliah yang harus diambil, maka skor = 2 x R</w:t>
            </w:r>
            <w:r w:rsidRPr="00905A70">
              <w:rPr>
                <w:rFonts w:ascii="Arial" w:hAnsi="Arial" w:cs="Arial"/>
                <w:b w:val="0"/>
                <w:noProof/>
                <w:color w:val="000000"/>
                <w:vertAlign w:val="subscript"/>
                <w:lang w:val="fi-FI"/>
              </w:rPr>
              <w:t>MKP</w:t>
            </w:r>
            <w:r w:rsidR="00644B32">
              <w:rPr>
                <w:rFonts w:ascii="Arial" w:hAnsi="Arial" w:cs="Arial"/>
                <w:b w:val="0"/>
                <w:noProof/>
                <w:color w:val="000000"/>
                <w:lang w:val="id-ID"/>
              </w:rPr>
              <w:t>.</w:t>
            </w:r>
          </w:p>
        </w:tc>
        <w:tc>
          <w:tcPr>
            <w:tcW w:w="1863" w:type="dxa"/>
            <w:gridSpan w:val="2"/>
            <w:tcBorders>
              <w:top w:val="single" w:sz="4" w:space="0" w:color="auto"/>
              <w:left w:val="single" w:sz="4" w:space="0" w:color="auto"/>
              <w:bottom w:val="single" w:sz="4" w:space="0" w:color="auto"/>
            </w:tcBorders>
            <w:vAlign w:val="center"/>
          </w:tcPr>
          <w:p w:rsidR="0078790E" w:rsidRPr="00905A70" w:rsidRDefault="0078790E" w:rsidP="00AC5FF4">
            <w:pPr>
              <w:pStyle w:val="BodyTextIndent"/>
              <w:ind w:left="0" w:firstLine="0"/>
              <w:rPr>
                <w:rFonts w:ascii="Arial" w:hAnsi="Arial" w:cs="Arial"/>
                <w:b w:val="0"/>
                <w:noProof/>
                <w:color w:val="000000"/>
                <w:lang w:val="fi-FI"/>
              </w:rPr>
            </w:pPr>
            <w:r w:rsidRPr="00905A70">
              <w:rPr>
                <w:rFonts w:ascii="Arial" w:hAnsi="Arial" w:cs="Arial"/>
                <w:b w:val="0"/>
                <w:noProof/>
                <w:color w:val="000000"/>
                <w:lang w:val="fi-FI"/>
              </w:rPr>
              <w:t>Jika B</w:t>
            </w:r>
            <w:r w:rsidRPr="00905A70">
              <w:rPr>
                <w:rFonts w:ascii="Arial" w:hAnsi="Arial" w:cs="Arial"/>
                <w:b w:val="0"/>
                <w:noProof/>
                <w:color w:val="000000"/>
                <w:vertAlign w:val="subscript"/>
                <w:lang w:val="fi-FI"/>
              </w:rPr>
              <w:t>MKP</w:t>
            </w:r>
            <w:r w:rsidRPr="00905A70">
              <w:rPr>
                <w:rFonts w:ascii="Arial" w:hAnsi="Arial" w:cs="Arial"/>
                <w:b w:val="0"/>
                <w:noProof/>
                <w:color w:val="000000"/>
                <w:lang w:val="fi-FI"/>
              </w:rPr>
              <w:t xml:space="preserve"> &lt; </w:t>
            </w:r>
            <w:r w:rsidR="00DD32CA" w:rsidRPr="00905A70">
              <w:rPr>
                <w:rFonts w:ascii="Arial" w:hAnsi="Arial" w:cs="Arial"/>
                <w:b w:val="0"/>
                <w:noProof/>
                <w:color w:val="000000"/>
                <w:lang w:val="id-ID"/>
              </w:rPr>
              <w:t>6</w:t>
            </w:r>
            <w:r w:rsidR="00DD32CA" w:rsidRPr="00905A70">
              <w:rPr>
                <w:rFonts w:ascii="Arial" w:hAnsi="Arial" w:cs="Arial"/>
                <w:b w:val="0"/>
                <w:noProof/>
                <w:color w:val="000000"/>
                <w:lang w:val="fi-FI"/>
              </w:rPr>
              <w:t xml:space="preserve"> </w:t>
            </w:r>
            <w:r w:rsidRPr="00905A70">
              <w:rPr>
                <w:rFonts w:ascii="Arial" w:hAnsi="Arial" w:cs="Arial"/>
                <w:b w:val="0"/>
                <w:noProof/>
                <w:color w:val="000000"/>
                <w:lang w:val="fi-FI"/>
              </w:rPr>
              <w:t>sks  maka skor = 2.</w:t>
            </w:r>
          </w:p>
          <w:p w:rsidR="0078790E" w:rsidRPr="00905A70" w:rsidRDefault="0078790E" w:rsidP="00AC5FF4">
            <w:pPr>
              <w:pStyle w:val="BodyTextIndent"/>
              <w:ind w:left="0" w:firstLine="0"/>
              <w:rPr>
                <w:rFonts w:ascii="Arial" w:hAnsi="Arial" w:cs="Arial"/>
                <w:b w:val="0"/>
                <w:bCs/>
                <w:color w:val="000000"/>
                <w:lang w:val="fi-FI"/>
              </w:rPr>
            </w:pPr>
          </w:p>
        </w:tc>
        <w:tc>
          <w:tcPr>
            <w:tcW w:w="3771" w:type="dxa"/>
            <w:gridSpan w:val="2"/>
            <w:tcBorders>
              <w:top w:val="single" w:sz="4" w:space="0" w:color="auto"/>
              <w:left w:val="single" w:sz="4" w:space="0" w:color="auto"/>
              <w:bottom w:val="single" w:sz="4" w:space="0" w:color="auto"/>
            </w:tcBorders>
            <w:vAlign w:val="center"/>
          </w:tcPr>
          <w:p w:rsidR="0078790E" w:rsidRPr="00905A70" w:rsidRDefault="0078790E" w:rsidP="00AC5FF4">
            <w:pPr>
              <w:pStyle w:val="BodyTextIndent"/>
              <w:ind w:left="0" w:firstLine="0"/>
              <w:rPr>
                <w:rFonts w:ascii="Arial" w:hAnsi="Arial" w:cs="Arial"/>
                <w:b w:val="0"/>
                <w:bCs/>
                <w:color w:val="000000"/>
                <w:lang w:val="fi-FI"/>
              </w:rPr>
            </w:pPr>
            <w:r w:rsidRPr="00905A70">
              <w:rPr>
                <w:rFonts w:ascii="Arial" w:hAnsi="Arial" w:cs="Arial"/>
                <w:b w:val="0"/>
                <w:bCs/>
                <w:color w:val="000000"/>
                <w:lang w:val="fi-FI"/>
              </w:rPr>
              <w:t>Tidak ada skor di bawah 2 untuk penilaian subbutir ini.</w:t>
            </w:r>
          </w:p>
        </w:tc>
      </w:tr>
      <w:tr w:rsidR="007A449C" w:rsidRPr="003A64EA" w:rsidTr="00B91589">
        <w:trPr>
          <w:trHeight w:val="3220"/>
        </w:trPr>
        <w:tc>
          <w:tcPr>
            <w:tcW w:w="2640" w:type="dxa"/>
            <w:tcBorders>
              <w:top w:val="single" w:sz="4" w:space="0" w:color="auto"/>
            </w:tcBorders>
          </w:tcPr>
          <w:p w:rsidR="007A449C" w:rsidRPr="007454BC" w:rsidRDefault="007A449C" w:rsidP="0043780E">
            <w:pPr>
              <w:ind w:firstLine="34"/>
              <w:rPr>
                <w:rFonts w:ascii="Arial" w:hAnsi="Arial" w:cs="Arial"/>
                <w:b w:val="0"/>
                <w:color w:val="000000"/>
                <w:lang w:val="nb-NO"/>
              </w:rPr>
            </w:pPr>
            <w:r w:rsidRPr="007454BC">
              <w:rPr>
                <w:rFonts w:ascii="Arial" w:hAnsi="Arial" w:cs="Arial"/>
                <w:b w:val="0"/>
                <w:color w:val="000000"/>
                <w:lang w:val="id-ID"/>
              </w:rPr>
              <w:lastRenderedPageBreak/>
              <w:t>5.</w:t>
            </w:r>
            <w:r w:rsidRPr="007454BC">
              <w:rPr>
                <w:rFonts w:ascii="Arial" w:hAnsi="Arial" w:cs="Arial"/>
                <w:b w:val="0"/>
                <w:color w:val="000000"/>
              </w:rPr>
              <w:t xml:space="preserve">2 </w:t>
            </w:r>
            <w:r w:rsidRPr="007454BC">
              <w:rPr>
                <w:rFonts w:ascii="Arial" w:hAnsi="Arial" w:cs="Arial"/>
                <w:b w:val="0"/>
                <w:color w:val="000000"/>
                <w:lang w:val="id-ID"/>
              </w:rPr>
              <w:t xml:space="preserve"> </w:t>
            </w:r>
            <w:r w:rsidRPr="007454BC">
              <w:rPr>
                <w:rFonts w:ascii="Arial" w:hAnsi="Arial" w:cs="Arial"/>
                <w:b w:val="0"/>
                <w:color w:val="000000"/>
                <w:lang w:val="nb-NO"/>
              </w:rPr>
              <w:t xml:space="preserve">Kurikulum dan seluruh kelengkapannya </w:t>
            </w:r>
            <w:r w:rsidRPr="007454BC">
              <w:rPr>
                <w:rFonts w:ascii="Arial" w:hAnsi="Arial" w:cs="Arial"/>
                <w:b w:val="0"/>
                <w:color w:val="000000"/>
                <w:lang w:val="id-ID"/>
              </w:rPr>
              <w:t xml:space="preserve">harus </w:t>
            </w:r>
            <w:r w:rsidRPr="007454BC">
              <w:rPr>
                <w:rFonts w:ascii="Arial" w:hAnsi="Arial" w:cs="Arial"/>
                <w:b w:val="0"/>
                <w:color w:val="000000"/>
                <w:lang w:val="nb-NO"/>
              </w:rPr>
              <w:t xml:space="preserve">ditinjau ulang dalam kurun waktu tertentu </w:t>
            </w:r>
            <w:r w:rsidRPr="007454BC">
              <w:rPr>
                <w:rFonts w:ascii="Arial" w:hAnsi="Arial" w:cs="Arial"/>
                <w:b w:val="0"/>
                <w:lang w:val="af-ZA"/>
              </w:rPr>
              <w:t xml:space="preserve">oleh program studi bersama </w:t>
            </w:r>
            <w:r w:rsidR="0043780E" w:rsidRPr="007454BC">
              <w:rPr>
                <w:rFonts w:ascii="Arial" w:hAnsi="Arial" w:cs="Arial"/>
                <w:b w:val="0"/>
                <w:lang w:val="id-ID"/>
              </w:rPr>
              <w:t>p</w:t>
            </w:r>
            <w:r w:rsidRPr="007454BC">
              <w:rPr>
                <w:rFonts w:ascii="Arial" w:hAnsi="Arial" w:cs="Arial"/>
                <w:b w:val="0"/>
                <w:lang w:val="af-ZA"/>
              </w:rPr>
              <w:t>ihak-</w:t>
            </w:r>
            <w:r w:rsidR="0043780E" w:rsidRPr="007454BC">
              <w:rPr>
                <w:rFonts w:ascii="Arial" w:hAnsi="Arial" w:cs="Arial"/>
                <w:b w:val="0"/>
                <w:lang w:val="id-ID"/>
              </w:rPr>
              <w:t>p</w:t>
            </w:r>
            <w:r w:rsidRPr="007454BC">
              <w:rPr>
                <w:rFonts w:ascii="Arial" w:hAnsi="Arial" w:cs="Arial"/>
                <w:b w:val="0"/>
                <w:lang w:val="af-ZA"/>
              </w:rPr>
              <w:t>ihak</w:t>
            </w:r>
            <w:r w:rsidR="006167DE" w:rsidRPr="007454BC">
              <w:rPr>
                <w:rFonts w:ascii="Arial" w:hAnsi="Arial" w:cs="Arial"/>
                <w:b w:val="0"/>
                <w:lang w:val="af-ZA"/>
              </w:rPr>
              <w:t xml:space="preserve"> </w:t>
            </w:r>
            <w:r w:rsidRPr="007454BC">
              <w:rPr>
                <w:rFonts w:ascii="Arial" w:hAnsi="Arial" w:cs="Arial"/>
                <w:b w:val="0"/>
                <w:lang w:val="af-ZA"/>
              </w:rPr>
              <w:t xml:space="preserve"> terkait (relevansi sosial dan relevansi epistemologis) untuk menyesuaikannya dengan perkembangan Ipteks dan kebutuhan pemangku kepentingan (</w:t>
            </w:r>
            <w:r w:rsidRPr="007454BC">
              <w:rPr>
                <w:rFonts w:ascii="Arial" w:hAnsi="Arial" w:cs="Arial"/>
                <w:b w:val="0"/>
                <w:i/>
                <w:lang w:val="af-ZA"/>
              </w:rPr>
              <w:t>stakeholders</w:t>
            </w:r>
            <w:r w:rsidRPr="007454BC">
              <w:rPr>
                <w:rFonts w:ascii="Arial" w:hAnsi="Arial" w:cs="Arial"/>
                <w:b w:val="0"/>
                <w:lang w:val="af-ZA"/>
              </w:rPr>
              <w:t>)</w:t>
            </w:r>
          </w:p>
        </w:tc>
        <w:tc>
          <w:tcPr>
            <w:tcW w:w="3455" w:type="dxa"/>
            <w:tcBorders>
              <w:top w:val="single" w:sz="4" w:space="0" w:color="auto"/>
            </w:tcBorders>
          </w:tcPr>
          <w:p w:rsidR="007A449C" w:rsidRPr="00574F13" w:rsidRDefault="004E73EE" w:rsidP="00FA7C19">
            <w:pPr>
              <w:keepNext/>
              <w:ind w:left="522" w:hanging="342"/>
              <w:outlineLvl w:val="3"/>
              <w:rPr>
                <w:rFonts w:ascii="Arial" w:hAnsi="Arial" w:cs="Arial"/>
                <w:b w:val="0"/>
                <w:noProof/>
                <w:lang w:val="id-ID"/>
              </w:rPr>
            </w:pPr>
            <w:r w:rsidRPr="004E73EE">
              <w:rPr>
                <w:rFonts w:ascii="Arial" w:hAnsi="Arial" w:cs="Arial"/>
                <w:b w:val="0"/>
                <w:noProof/>
                <w:lang w:val="id-ID"/>
              </w:rPr>
              <w:t>5.</w:t>
            </w:r>
            <w:r w:rsidRPr="004E73EE">
              <w:rPr>
                <w:rFonts w:ascii="Arial" w:hAnsi="Arial" w:cs="Arial"/>
                <w:b w:val="0"/>
                <w:noProof/>
              </w:rPr>
              <w:t>2</w:t>
            </w:r>
            <w:r w:rsidRPr="004E73EE">
              <w:rPr>
                <w:rFonts w:ascii="Arial" w:hAnsi="Arial" w:cs="Arial"/>
                <w:b w:val="0"/>
                <w:noProof/>
                <w:lang w:val="id-ID"/>
              </w:rPr>
              <w:t xml:space="preserve"> </w:t>
            </w:r>
            <w:r w:rsidRPr="004E73EE">
              <w:rPr>
                <w:rFonts w:ascii="Arial" w:hAnsi="Arial" w:cs="Arial"/>
                <w:b w:val="0"/>
                <w:noProof/>
              </w:rPr>
              <w:t xml:space="preserve"> </w:t>
            </w:r>
            <w:r w:rsidRPr="004E73EE">
              <w:rPr>
                <w:rFonts w:ascii="Arial" w:hAnsi="Arial" w:cs="Arial"/>
                <w:b w:val="0"/>
                <w:noProof/>
                <w:lang w:val="id-ID"/>
              </w:rPr>
              <w:t>Pelaksanaan peninjauan kurikulum selama 3 tahun terakhir.</w:t>
            </w:r>
          </w:p>
          <w:p w:rsidR="007A449C" w:rsidRPr="00574F13" w:rsidRDefault="007A449C" w:rsidP="007A449C">
            <w:pPr>
              <w:rPr>
                <w:rFonts w:ascii="Arial" w:hAnsi="Arial" w:cs="Arial"/>
                <w:lang w:val="id-ID"/>
              </w:rPr>
            </w:pPr>
          </w:p>
        </w:tc>
        <w:tc>
          <w:tcPr>
            <w:tcW w:w="2095" w:type="dxa"/>
            <w:tcBorders>
              <w:top w:val="single" w:sz="4" w:space="0" w:color="auto"/>
            </w:tcBorders>
          </w:tcPr>
          <w:p w:rsidR="007A449C" w:rsidRPr="00574F13" w:rsidRDefault="004E73EE" w:rsidP="00905A70">
            <w:pPr>
              <w:pStyle w:val="BodyTextIndent"/>
              <w:ind w:left="0" w:firstLine="0"/>
              <w:rPr>
                <w:rFonts w:ascii="Arial" w:hAnsi="Arial" w:cs="Arial"/>
                <w:b w:val="0"/>
                <w:color w:val="0D0D0D"/>
              </w:rPr>
            </w:pPr>
            <w:r w:rsidRPr="004E73EE">
              <w:rPr>
                <w:rFonts w:ascii="Arial" w:hAnsi="Arial" w:cs="Arial"/>
                <w:b w:val="0"/>
                <w:color w:val="0D0D0D"/>
                <w:lang w:val="id-ID"/>
              </w:rPr>
              <w:t xml:space="preserve">Peninjauan dilakukan secara mandiri dengan melibatkan </w:t>
            </w:r>
            <w:r w:rsidRPr="004E73EE">
              <w:rPr>
                <w:rFonts w:ascii="Arial" w:hAnsi="Arial" w:cs="Arial"/>
                <w:b w:val="0"/>
                <w:lang w:val="af-ZA"/>
              </w:rPr>
              <w:t>pemangku kepentingan</w:t>
            </w:r>
            <w:r w:rsidRPr="004E73EE">
              <w:rPr>
                <w:rFonts w:ascii="Arial" w:hAnsi="Arial" w:cs="Arial"/>
                <w:b w:val="0"/>
                <w:color w:val="0D0D0D"/>
                <w:lang w:val="id-ID"/>
              </w:rPr>
              <w:t xml:space="preserve"> internal dan eksternal dan ada umpan balik PS kepada pihak internal, eksternal maupun asosiasi profesi.</w:t>
            </w:r>
          </w:p>
        </w:tc>
        <w:tc>
          <w:tcPr>
            <w:tcW w:w="2096" w:type="dxa"/>
            <w:gridSpan w:val="3"/>
            <w:tcBorders>
              <w:top w:val="single" w:sz="4" w:space="0" w:color="auto"/>
            </w:tcBorders>
          </w:tcPr>
          <w:p w:rsidR="007A449C" w:rsidRPr="00574F13" w:rsidRDefault="004E73EE" w:rsidP="00F90B18">
            <w:pPr>
              <w:rPr>
                <w:rFonts w:ascii="Arial" w:hAnsi="Arial" w:cs="Arial"/>
                <w:b w:val="0"/>
                <w:color w:val="0D0D0D"/>
              </w:rPr>
            </w:pPr>
            <w:r w:rsidRPr="004E73EE">
              <w:rPr>
                <w:rFonts w:ascii="Arial" w:hAnsi="Arial" w:cs="Arial"/>
                <w:b w:val="0"/>
                <w:color w:val="0D0D0D"/>
                <w:lang w:val="id-ID"/>
              </w:rPr>
              <w:t xml:space="preserve">Peninjauan dilakukan secara mandiri dengan melibatkan </w:t>
            </w:r>
            <w:r w:rsidRPr="004E73EE">
              <w:rPr>
                <w:rFonts w:ascii="Arial" w:hAnsi="Arial" w:cs="Arial"/>
                <w:b w:val="0"/>
                <w:lang w:val="af-ZA"/>
              </w:rPr>
              <w:t>pemangku kepentingan</w:t>
            </w:r>
            <w:r w:rsidRPr="004E73EE">
              <w:rPr>
                <w:rFonts w:ascii="Arial" w:hAnsi="Arial" w:cs="Arial"/>
                <w:b w:val="0"/>
                <w:color w:val="0D0D0D"/>
                <w:lang w:val="id-ID"/>
              </w:rPr>
              <w:t xml:space="preserve"> internal dan eksternal dan tidak ada umpan balik PS kepada pihak internal, eksternal maupun asosiasi profesi.</w:t>
            </w:r>
          </w:p>
        </w:tc>
        <w:tc>
          <w:tcPr>
            <w:tcW w:w="1841" w:type="dxa"/>
            <w:tcBorders>
              <w:top w:val="single" w:sz="4" w:space="0" w:color="auto"/>
            </w:tcBorders>
          </w:tcPr>
          <w:p w:rsidR="007A449C" w:rsidRPr="00574F13" w:rsidRDefault="004E73EE" w:rsidP="00800E40">
            <w:pPr>
              <w:rPr>
                <w:rFonts w:ascii="Arial" w:hAnsi="Arial" w:cs="Arial"/>
                <w:b w:val="0"/>
                <w:color w:val="0D0D0D"/>
                <w:lang w:val="id-ID"/>
              </w:rPr>
            </w:pPr>
            <w:r w:rsidRPr="004E73EE">
              <w:rPr>
                <w:rFonts w:ascii="Arial" w:hAnsi="Arial" w:cs="Arial"/>
                <w:b w:val="0"/>
                <w:color w:val="0D0D0D"/>
                <w:lang w:val="id-ID"/>
              </w:rPr>
              <w:t>Tidak ada peninjauan kurikulum.</w:t>
            </w:r>
          </w:p>
        </w:tc>
        <w:tc>
          <w:tcPr>
            <w:tcW w:w="1853" w:type="dxa"/>
            <w:shd w:val="clear" w:color="auto" w:fill="auto"/>
          </w:tcPr>
          <w:p w:rsidR="007A449C" w:rsidRPr="00574F13" w:rsidRDefault="004E73EE" w:rsidP="00F90B18">
            <w:pPr>
              <w:rPr>
                <w:rFonts w:ascii="Arial" w:hAnsi="Arial" w:cs="Arial"/>
                <w:b w:val="0"/>
                <w:lang w:val="id-ID"/>
              </w:rPr>
            </w:pPr>
            <w:r w:rsidRPr="004E73EE">
              <w:rPr>
                <w:rFonts w:ascii="Arial" w:hAnsi="Arial" w:cs="Arial"/>
                <w:b w:val="0"/>
                <w:lang w:val="id-ID"/>
              </w:rPr>
              <w:t>(Tidak ada skor satu)</w:t>
            </w:r>
          </w:p>
          <w:p w:rsidR="007A449C" w:rsidRPr="00574F13" w:rsidRDefault="007A449C" w:rsidP="00800E40">
            <w:pPr>
              <w:rPr>
                <w:rFonts w:ascii="Arial" w:hAnsi="Arial" w:cs="Arial"/>
                <w:b w:val="0"/>
                <w:color w:val="0D0D0D"/>
                <w:lang w:val="id-ID"/>
              </w:rPr>
            </w:pPr>
          </w:p>
        </w:tc>
        <w:tc>
          <w:tcPr>
            <w:tcW w:w="1918" w:type="dxa"/>
            <w:shd w:val="clear" w:color="auto" w:fill="auto"/>
          </w:tcPr>
          <w:p w:rsidR="007A449C" w:rsidRPr="00574F13" w:rsidRDefault="00157995" w:rsidP="00F90B18">
            <w:pPr>
              <w:rPr>
                <w:rFonts w:ascii="Arial" w:hAnsi="Arial" w:cs="Arial"/>
                <w:b w:val="0"/>
                <w:lang w:val="id-ID"/>
              </w:rPr>
            </w:pPr>
            <w:r>
              <w:rPr>
                <w:rFonts w:ascii="Arial" w:hAnsi="Arial" w:cs="Arial"/>
                <w:b w:val="0"/>
                <w:lang w:val="id-ID"/>
              </w:rPr>
              <w:t>Tidak ada skor 0.</w:t>
            </w:r>
          </w:p>
          <w:p w:rsidR="007A449C" w:rsidRPr="00574F13" w:rsidRDefault="007A449C" w:rsidP="00FA7C19">
            <w:pPr>
              <w:rPr>
                <w:rFonts w:ascii="Arial" w:hAnsi="Arial" w:cs="Arial"/>
                <w:b w:val="0"/>
                <w:color w:val="0D0D0D"/>
                <w:lang w:val="sv-SE"/>
              </w:rPr>
            </w:pPr>
          </w:p>
        </w:tc>
      </w:tr>
      <w:tr w:rsidR="00F90B18" w:rsidRPr="003A64EA" w:rsidTr="009E0491">
        <w:trPr>
          <w:trHeight w:val="553"/>
        </w:trPr>
        <w:tc>
          <w:tcPr>
            <w:tcW w:w="2640" w:type="dxa"/>
            <w:tcBorders>
              <w:top w:val="single" w:sz="4" w:space="0" w:color="auto"/>
              <w:bottom w:val="nil"/>
            </w:tcBorders>
          </w:tcPr>
          <w:p w:rsidR="00F90B18" w:rsidRPr="003A64EA" w:rsidRDefault="00F90B18" w:rsidP="00AC5FF4">
            <w:pPr>
              <w:ind w:left="-18" w:hanging="3"/>
              <w:rPr>
                <w:rFonts w:ascii="Arial" w:hAnsi="Arial" w:cs="Arial"/>
                <w:b w:val="0"/>
                <w:color w:val="000000"/>
              </w:rPr>
            </w:pPr>
            <w:r w:rsidRPr="003A64EA">
              <w:rPr>
                <w:rFonts w:ascii="Arial" w:hAnsi="Arial" w:cs="Arial"/>
                <w:b w:val="0"/>
                <w:color w:val="000000"/>
                <w:lang w:val="id-ID"/>
              </w:rPr>
              <w:t>5.</w:t>
            </w:r>
            <w:r w:rsidRPr="003A64EA">
              <w:rPr>
                <w:rFonts w:ascii="Arial" w:hAnsi="Arial" w:cs="Arial"/>
                <w:b w:val="0"/>
                <w:color w:val="000000"/>
              </w:rPr>
              <w:t>3</w:t>
            </w:r>
            <w:r w:rsidRPr="003A64EA">
              <w:rPr>
                <w:rFonts w:ascii="Arial" w:hAnsi="Arial" w:cs="Arial"/>
                <w:b w:val="0"/>
                <w:color w:val="000000"/>
                <w:lang w:val="id-ID"/>
              </w:rPr>
              <w:t xml:space="preserve">. </w:t>
            </w:r>
            <w:r w:rsidRPr="003A64EA">
              <w:rPr>
                <w:rFonts w:ascii="Arial" w:hAnsi="Arial" w:cs="Arial"/>
                <w:b w:val="0"/>
                <w:color w:val="000000"/>
              </w:rPr>
              <w:t>Pelaksanaan proses pembelajaran</w:t>
            </w:r>
          </w:p>
          <w:p w:rsidR="00F90B18" w:rsidRPr="003A64EA" w:rsidRDefault="00F90B18" w:rsidP="00AC5FF4">
            <w:pPr>
              <w:ind w:left="-18" w:hanging="3"/>
              <w:rPr>
                <w:rFonts w:ascii="Arial" w:hAnsi="Arial" w:cs="Arial"/>
                <w:b w:val="0"/>
                <w:color w:val="000000"/>
                <w:lang w:val="nb-NO"/>
              </w:rPr>
            </w:pPr>
          </w:p>
        </w:tc>
        <w:tc>
          <w:tcPr>
            <w:tcW w:w="3455" w:type="dxa"/>
            <w:tcBorders>
              <w:top w:val="single" w:sz="4" w:space="0" w:color="auto"/>
              <w:bottom w:val="single" w:sz="4" w:space="0" w:color="auto"/>
            </w:tcBorders>
          </w:tcPr>
          <w:p w:rsidR="00F90B18" w:rsidRPr="003A64EA" w:rsidRDefault="00F90B18" w:rsidP="00AC5FF4">
            <w:pPr>
              <w:rPr>
                <w:rFonts w:ascii="Arial" w:hAnsi="Arial" w:cs="Arial"/>
                <w:b w:val="0"/>
                <w:bCs/>
                <w:lang w:val="nb-NO"/>
              </w:rPr>
            </w:pPr>
            <w:r w:rsidRPr="003A64EA">
              <w:rPr>
                <w:rFonts w:ascii="Arial" w:hAnsi="Arial" w:cs="Arial"/>
                <w:b w:val="0"/>
                <w:noProof/>
                <w:color w:val="000000"/>
                <w:lang w:val="id-ID"/>
              </w:rPr>
              <w:t>5.</w:t>
            </w:r>
            <w:r w:rsidRPr="003A64EA">
              <w:rPr>
                <w:rFonts w:ascii="Arial" w:hAnsi="Arial" w:cs="Arial"/>
                <w:b w:val="0"/>
                <w:noProof/>
                <w:color w:val="000000"/>
              </w:rPr>
              <w:t>3.1.</w:t>
            </w:r>
            <w:r w:rsidR="00165EDD">
              <w:rPr>
                <w:rFonts w:ascii="Arial" w:hAnsi="Arial" w:cs="Arial"/>
                <w:b w:val="0"/>
                <w:noProof/>
                <w:color w:val="000000"/>
              </w:rPr>
              <w:t>1</w:t>
            </w:r>
            <w:r w:rsidRPr="003A64EA">
              <w:rPr>
                <w:rFonts w:ascii="Arial" w:hAnsi="Arial" w:cs="Arial"/>
                <w:b w:val="0"/>
                <w:noProof/>
                <w:color w:val="000000"/>
              </w:rPr>
              <w:t xml:space="preserve">  </w:t>
            </w:r>
            <w:r w:rsidRPr="003A64EA">
              <w:rPr>
                <w:rFonts w:ascii="Arial" w:hAnsi="Arial" w:cs="Arial"/>
                <w:b w:val="0"/>
                <w:color w:val="000000"/>
                <w:lang w:val="nb-NO"/>
              </w:rPr>
              <w:t>Pelaksanaan pembelajaran memiliki m</w:t>
            </w:r>
            <w:r w:rsidRPr="003A64EA">
              <w:rPr>
                <w:rFonts w:ascii="Arial" w:hAnsi="Arial" w:cs="Arial"/>
                <w:b w:val="0"/>
                <w:bCs/>
                <w:lang w:val="nb-NO"/>
              </w:rPr>
              <w:t>ekanisme untuk memonitor, mengkaji, dan memperbaiki setiap semester tentang:</w:t>
            </w:r>
          </w:p>
          <w:p w:rsidR="00F90B18" w:rsidRPr="003A64EA" w:rsidRDefault="00F90B18" w:rsidP="00AC5FF4">
            <w:pPr>
              <w:rPr>
                <w:rFonts w:ascii="Arial" w:hAnsi="Arial" w:cs="Arial"/>
                <w:b w:val="0"/>
                <w:bCs/>
                <w:lang w:val="nb-NO"/>
              </w:rPr>
            </w:pPr>
            <w:r w:rsidRPr="003A64EA">
              <w:rPr>
                <w:rFonts w:ascii="Arial" w:hAnsi="Arial" w:cs="Arial"/>
                <w:b w:val="0"/>
                <w:bCs/>
                <w:lang w:val="nb-NO"/>
              </w:rPr>
              <w:t xml:space="preserve">(a) </w:t>
            </w:r>
            <w:r w:rsidR="007454BC">
              <w:rPr>
                <w:rFonts w:ascii="Arial" w:hAnsi="Arial" w:cs="Arial"/>
                <w:b w:val="0"/>
                <w:bCs/>
                <w:lang w:val="id-ID"/>
              </w:rPr>
              <w:t>K</w:t>
            </w:r>
            <w:r w:rsidRPr="003A64EA">
              <w:rPr>
                <w:rFonts w:ascii="Arial" w:hAnsi="Arial" w:cs="Arial"/>
                <w:b w:val="0"/>
                <w:bCs/>
                <w:lang w:val="nb-NO"/>
              </w:rPr>
              <w:t>ehadiran mahasiswa</w:t>
            </w:r>
          </w:p>
          <w:p w:rsidR="00F90B18" w:rsidRPr="003A64EA" w:rsidRDefault="00F90B18" w:rsidP="00AC5FF4">
            <w:pPr>
              <w:rPr>
                <w:rFonts w:ascii="Arial" w:hAnsi="Arial" w:cs="Arial"/>
                <w:b w:val="0"/>
                <w:bCs/>
                <w:lang w:val="nb-NO"/>
              </w:rPr>
            </w:pPr>
            <w:r w:rsidRPr="003A64EA">
              <w:rPr>
                <w:rFonts w:ascii="Arial" w:hAnsi="Arial" w:cs="Arial"/>
                <w:b w:val="0"/>
                <w:bCs/>
                <w:lang w:val="nb-NO"/>
              </w:rPr>
              <w:t xml:space="preserve">(b) </w:t>
            </w:r>
            <w:r w:rsidR="007454BC">
              <w:rPr>
                <w:rFonts w:ascii="Arial" w:hAnsi="Arial" w:cs="Arial"/>
                <w:b w:val="0"/>
                <w:bCs/>
                <w:lang w:val="id-ID"/>
              </w:rPr>
              <w:t>K</w:t>
            </w:r>
            <w:r w:rsidRPr="003A64EA">
              <w:rPr>
                <w:rFonts w:ascii="Arial" w:hAnsi="Arial" w:cs="Arial"/>
                <w:b w:val="0"/>
                <w:bCs/>
                <w:lang w:val="nb-NO"/>
              </w:rPr>
              <w:t>ehadiran dosen</w:t>
            </w:r>
          </w:p>
          <w:p w:rsidR="00F90B18" w:rsidRPr="003A64EA" w:rsidRDefault="00F90B18" w:rsidP="00AC5FF4">
            <w:pPr>
              <w:rPr>
                <w:rFonts w:ascii="Arial" w:hAnsi="Arial" w:cs="Arial"/>
                <w:b w:val="0"/>
                <w:bCs/>
                <w:lang w:val="nb-NO"/>
              </w:rPr>
            </w:pPr>
            <w:r w:rsidRPr="003A64EA">
              <w:rPr>
                <w:rFonts w:ascii="Arial" w:hAnsi="Arial" w:cs="Arial"/>
                <w:b w:val="0"/>
                <w:bCs/>
                <w:lang w:val="nb-NO"/>
              </w:rPr>
              <w:t xml:space="preserve">(c) </w:t>
            </w:r>
            <w:r w:rsidRPr="003A64EA">
              <w:rPr>
                <w:rFonts w:ascii="Arial" w:hAnsi="Arial" w:cs="Arial"/>
                <w:b w:val="0"/>
                <w:bCs/>
                <w:lang w:val="id-ID"/>
              </w:rPr>
              <w:t xml:space="preserve">Kesesuaian </w:t>
            </w:r>
            <w:r w:rsidRPr="003A64EA">
              <w:rPr>
                <w:rFonts w:ascii="Arial" w:hAnsi="Arial" w:cs="Arial"/>
                <w:b w:val="0"/>
                <w:bCs/>
                <w:lang w:val="nb-NO"/>
              </w:rPr>
              <w:t>materi kuliah</w:t>
            </w:r>
          </w:p>
          <w:p w:rsidR="00F90B18" w:rsidRPr="003A64EA" w:rsidRDefault="00F90B18" w:rsidP="00AC5FF4">
            <w:pPr>
              <w:rPr>
                <w:rFonts w:ascii="Arial" w:hAnsi="Arial" w:cs="Arial"/>
                <w:b w:val="0"/>
                <w:bCs/>
                <w:lang w:val="nb-NO"/>
              </w:rPr>
            </w:pPr>
          </w:p>
          <w:p w:rsidR="00F90B18" w:rsidRPr="003A64EA" w:rsidRDefault="00F90B18" w:rsidP="00AC5FF4">
            <w:pPr>
              <w:ind w:left="-18"/>
              <w:rPr>
                <w:rFonts w:ascii="Arial" w:hAnsi="Arial" w:cs="Arial"/>
                <w:b w:val="0"/>
                <w:lang w:val="sv-SE"/>
              </w:rPr>
            </w:pPr>
            <w:r w:rsidRPr="003A64EA">
              <w:rPr>
                <w:rFonts w:ascii="Arial" w:hAnsi="Arial" w:cs="Arial"/>
                <w:b w:val="0"/>
                <w:lang w:val="sv-SE"/>
              </w:rPr>
              <w:t>Penilaian butir ini dihitung dengan cara berikut:</w:t>
            </w:r>
          </w:p>
          <w:p w:rsidR="00F90B18" w:rsidRPr="003A64EA" w:rsidRDefault="00F90B18" w:rsidP="00AC5FF4">
            <w:pPr>
              <w:ind w:left="252" w:hanging="252"/>
              <w:rPr>
                <w:rFonts w:ascii="Arial" w:hAnsi="Arial" w:cs="Arial"/>
                <w:b w:val="0"/>
                <w:lang w:val="sv-SE"/>
              </w:rPr>
            </w:pPr>
            <w:r w:rsidRPr="003A64EA">
              <w:rPr>
                <w:rFonts w:ascii="Arial" w:hAnsi="Arial" w:cs="Arial"/>
                <w:b w:val="0"/>
                <w:lang w:val="sv-SE"/>
              </w:rPr>
              <w:t xml:space="preserve">NA  = </w:t>
            </w:r>
            <w:r w:rsidRPr="003A64EA">
              <w:rPr>
                <w:rFonts w:ascii="Arial" w:hAnsi="Arial" w:cs="Arial"/>
                <w:b w:val="0"/>
                <w:position w:val="-24"/>
                <w:lang w:val="sv-SE"/>
              </w:rPr>
              <w:object w:dxaOrig="2260" w:dyaOrig="620">
                <v:shape id="_x0000_i1030" type="#_x0000_t75" style="width:114.1pt;height:30.85pt" o:ole="">
                  <v:imagedata r:id="rId17" o:title=""/>
                </v:shape>
                <o:OLEObject Type="Embed" ProgID="Equation.DSMT4" ShapeID="_x0000_i1030" DrawAspect="Content" ObjectID="_1459165154" r:id="rId18"/>
              </w:object>
            </w:r>
          </w:p>
          <w:p w:rsidR="00F90B18" w:rsidRPr="003A64EA" w:rsidRDefault="00F90B18" w:rsidP="00AC5FF4">
            <w:pPr>
              <w:ind w:left="-18"/>
              <w:rPr>
                <w:rFonts w:ascii="Arial" w:hAnsi="Arial" w:cs="Arial"/>
                <w:b w:val="0"/>
                <w:lang w:val="sv-SE"/>
              </w:rPr>
            </w:pPr>
            <w:r w:rsidRPr="003A64EA">
              <w:rPr>
                <w:rFonts w:ascii="Arial" w:hAnsi="Arial" w:cs="Arial"/>
                <w:b w:val="0"/>
                <w:lang w:val="sv-SE"/>
              </w:rPr>
              <w:t xml:space="preserve">Sedangkan penghitungan skor </w:t>
            </w:r>
            <w:r w:rsidRPr="003A64EA">
              <w:rPr>
                <w:rFonts w:ascii="Arial" w:hAnsi="Arial" w:cs="Arial"/>
                <w:b w:val="0"/>
                <w:lang w:val="sv-SE"/>
              </w:rPr>
              <w:lastRenderedPageBreak/>
              <w:t>untuk setiap butir sebagai berikut:</w:t>
            </w:r>
          </w:p>
          <w:p w:rsidR="00F90B18" w:rsidRPr="003A64EA" w:rsidRDefault="00F90B18" w:rsidP="00AC5FF4">
            <w:pPr>
              <w:ind w:left="522" w:hanging="540"/>
              <w:rPr>
                <w:rFonts w:ascii="Arial" w:hAnsi="Arial" w:cs="Arial"/>
                <w:b w:val="0"/>
                <w:lang w:val="sv-SE"/>
              </w:rPr>
            </w:pPr>
            <w:r w:rsidRPr="003A64EA">
              <w:rPr>
                <w:rFonts w:ascii="Arial" w:hAnsi="Arial" w:cs="Arial"/>
                <w:b w:val="0"/>
                <w:lang w:val="sv-SE"/>
              </w:rPr>
              <w:t>1: Tidak ada monitoring</w:t>
            </w:r>
          </w:p>
          <w:p w:rsidR="00F90B18" w:rsidRPr="003A64EA" w:rsidRDefault="00F90B18" w:rsidP="00AC5FF4">
            <w:pPr>
              <w:ind w:left="162" w:hanging="180"/>
              <w:rPr>
                <w:rFonts w:ascii="Arial" w:hAnsi="Arial" w:cs="Arial"/>
                <w:b w:val="0"/>
                <w:lang w:val="sv-SE"/>
              </w:rPr>
            </w:pPr>
            <w:r w:rsidRPr="003A64EA">
              <w:rPr>
                <w:rFonts w:ascii="Arial" w:hAnsi="Arial" w:cs="Arial"/>
                <w:b w:val="0"/>
                <w:lang w:val="sv-SE"/>
              </w:rPr>
              <w:t>2: Ada monitoring tetapi tidak ada evaluasi</w:t>
            </w:r>
          </w:p>
          <w:p w:rsidR="00F90B18" w:rsidRPr="003A64EA" w:rsidRDefault="00F90B18" w:rsidP="00AC5FF4">
            <w:pPr>
              <w:ind w:left="162" w:hanging="180"/>
              <w:rPr>
                <w:rFonts w:ascii="Arial" w:hAnsi="Arial" w:cs="Arial"/>
                <w:b w:val="0"/>
                <w:lang w:val="sv-SE"/>
              </w:rPr>
            </w:pPr>
            <w:r w:rsidRPr="003A64EA">
              <w:rPr>
                <w:rFonts w:ascii="Arial" w:hAnsi="Arial" w:cs="Arial"/>
                <w:b w:val="0"/>
                <w:lang w:val="sv-SE"/>
              </w:rPr>
              <w:t>3: Ada monitoring, evaluasi tidak kontinu</w:t>
            </w:r>
          </w:p>
          <w:p w:rsidR="00F90B18" w:rsidRPr="003A64EA" w:rsidRDefault="00F90B18" w:rsidP="00AC5FF4">
            <w:pPr>
              <w:ind w:left="162" w:hanging="180"/>
              <w:rPr>
                <w:rFonts w:ascii="Arial" w:hAnsi="Arial" w:cs="Arial"/>
                <w:b w:val="0"/>
                <w:lang w:val="sv-SE"/>
              </w:rPr>
            </w:pPr>
            <w:r w:rsidRPr="003A64EA">
              <w:rPr>
                <w:rFonts w:ascii="Arial" w:hAnsi="Arial" w:cs="Arial"/>
                <w:b w:val="0"/>
                <w:lang w:val="sv-SE"/>
              </w:rPr>
              <w:t>4: Ada monitoring  dan evaluasi secara kontinu</w:t>
            </w:r>
          </w:p>
        </w:tc>
        <w:tc>
          <w:tcPr>
            <w:tcW w:w="9803" w:type="dxa"/>
            <w:gridSpan w:val="7"/>
            <w:tcBorders>
              <w:top w:val="single" w:sz="4" w:space="0" w:color="auto"/>
              <w:bottom w:val="single" w:sz="4" w:space="0" w:color="auto"/>
            </w:tcBorders>
            <w:vAlign w:val="center"/>
          </w:tcPr>
          <w:p w:rsidR="00F90B18" w:rsidRPr="003A64EA" w:rsidRDefault="00F90B18" w:rsidP="00AC5FF4">
            <w:pPr>
              <w:jc w:val="center"/>
              <w:rPr>
                <w:rFonts w:ascii="Arial" w:hAnsi="Arial" w:cs="Arial"/>
                <w:b w:val="0"/>
                <w:color w:val="000000"/>
                <w:lang w:val="fi-FI"/>
              </w:rPr>
            </w:pPr>
            <w:r w:rsidRPr="003A64EA">
              <w:rPr>
                <w:rFonts w:ascii="Arial" w:hAnsi="Arial" w:cs="Arial"/>
                <w:b w:val="0"/>
                <w:lang w:val="sv-SE"/>
              </w:rPr>
              <w:lastRenderedPageBreak/>
              <w:t>Skor = NA.</w:t>
            </w:r>
          </w:p>
        </w:tc>
      </w:tr>
      <w:tr w:rsidR="00F90B18" w:rsidRPr="003A64EA" w:rsidTr="009E0491">
        <w:trPr>
          <w:trHeight w:val="553"/>
        </w:trPr>
        <w:tc>
          <w:tcPr>
            <w:tcW w:w="2640" w:type="dxa"/>
            <w:tcBorders>
              <w:top w:val="nil"/>
              <w:bottom w:val="nil"/>
            </w:tcBorders>
          </w:tcPr>
          <w:p w:rsidR="00F90B18" w:rsidRPr="003A64EA" w:rsidRDefault="00F90B18" w:rsidP="00AC5FF4">
            <w:pPr>
              <w:ind w:left="577" w:hanging="453"/>
              <w:rPr>
                <w:rFonts w:ascii="Arial" w:hAnsi="Arial" w:cs="Arial"/>
                <w:b w:val="0"/>
                <w:color w:val="000000"/>
                <w:lang w:val="id-ID"/>
              </w:rPr>
            </w:pPr>
          </w:p>
        </w:tc>
        <w:tc>
          <w:tcPr>
            <w:tcW w:w="3455" w:type="dxa"/>
            <w:tcBorders>
              <w:top w:val="single" w:sz="4" w:space="0" w:color="auto"/>
              <w:bottom w:val="single" w:sz="4" w:space="0" w:color="auto"/>
            </w:tcBorders>
          </w:tcPr>
          <w:p w:rsidR="00F90B18" w:rsidRPr="004E0E0E" w:rsidRDefault="00F90B18" w:rsidP="00AC5FF4">
            <w:pPr>
              <w:rPr>
                <w:rFonts w:ascii="Arial" w:hAnsi="Arial" w:cs="Arial"/>
                <w:b w:val="0"/>
                <w:noProof/>
                <w:color w:val="000000"/>
                <w:lang w:val="id-ID"/>
              </w:rPr>
            </w:pPr>
            <w:r w:rsidRPr="003A64EA">
              <w:rPr>
                <w:rFonts w:ascii="Arial" w:hAnsi="Arial" w:cs="Arial"/>
                <w:b w:val="0"/>
                <w:noProof/>
                <w:color w:val="000000"/>
              </w:rPr>
              <w:t>5.3.1.</w:t>
            </w:r>
            <w:r w:rsidR="00165EDD">
              <w:rPr>
                <w:rFonts w:ascii="Arial" w:hAnsi="Arial" w:cs="Arial"/>
                <w:b w:val="0"/>
                <w:noProof/>
                <w:color w:val="000000"/>
              </w:rPr>
              <w:t>2</w:t>
            </w:r>
            <w:r w:rsidRPr="003A64EA">
              <w:rPr>
                <w:rFonts w:ascii="Arial" w:hAnsi="Arial" w:cs="Arial"/>
                <w:b w:val="0"/>
                <w:noProof/>
                <w:color w:val="000000"/>
              </w:rPr>
              <w:t xml:space="preserve">  Mekanisme penyusunan materi perkuliahan</w:t>
            </w:r>
            <w:r w:rsidR="004E0E0E">
              <w:rPr>
                <w:rFonts w:ascii="Arial" w:hAnsi="Arial" w:cs="Arial"/>
                <w:b w:val="0"/>
                <w:noProof/>
                <w:color w:val="000000"/>
                <w:lang w:val="id-ID"/>
              </w:rPr>
              <w:t>.</w:t>
            </w:r>
          </w:p>
        </w:tc>
        <w:tc>
          <w:tcPr>
            <w:tcW w:w="2129" w:type="dxa"/>
            <w:gridSpan w:val="2"/>
            <w:tcBorders>
              <w:top w:val="single" w:sz="4" w:space="0" w:color="auto"/>
              <w:bottom w:val="single" w:sz="4" w:space="0" w:color="auto"/>
            </w:tcBorders>
          </w:tcPr>
          <w:p w:rsidR="00F90B18" w:rsidRPr="003A64EA" w:rsidRDefault="00F90B18" w:rsidP="00AC5FF4">
            <w:pPr>
              <w:pStyle w:val="BodyTextIndent"/>
              <w:ind w:left="0" w:firstLine="0"/>
              <w:rPr>
                <w:rFonts w:ascii="Arial" w:hAnsi="Arial" w:cs="Arial"/>
                <w:b w:val="0"/>
                <w:color w:val="0D0D0D"/>
                <w:lang w:val="id-ID"/>
              </w:rPr>
            </w:pPr>
            <w:r w:rsidRPr="003A64EA">
              <w:rPr>
                <w:rFonts w:ascii="Arial" w:hAnsi="Arial" w:cs="Arial"/>
                <w:b w:val="0"/>
                <w:color w:val="0D0D0D"/>
                <w:lang w:val="id-ID"/>
              </w:rPr>
              <w:t>Materi kuliah disusun oleh kelompok dosen dalam satu bidang ilmu, dengan memperhatikan masukan dari dosen lain atau dari pengguna lulusan.</w:t>
            </w:r>
          </w:p>
        </w:tc>
        <w:tc>
          <w:tcPr>
            <w:tcW w:w="2062" w:type="dxa"/>
            <w:gridSpan w:val="2"/>
            <w:tcBorders>
              <w:top w:val="single" w:sz="4" w:space="0" w:color="auto"/>
              <w:bottom w:val="single" w:sz="4" w:space="0" w:color="auto"/>
            </w:tcBorders>
          </w:tcPr>
          <w:p w:rsidR="00F90B18" w:rsidRPr="003A64EA" w:rsidRDefault="00F90B18" w:rsidP="00AC5FF4">
            <w:pPr>
              <w:rPr>
                <w:rFonts w:ascii="Arial" w:hAnsi="Arial" w:cs="Arial"/>
                <w:b w:val="0"/>
                <w:color w:val="0D0D0D"/>
                <w:lang w:val="id-ID"/>
              </w:rPr>
            </w:pPr>
            <w:r w:rsidRPr="003A64EA">
              <w:rPr>
                <w:rFonts w:ascii="Arial" w:hAnsi="Arial" w:cs="Arial"/>
                <w:b w:val="0"/>
                <w:color w:val="0D0D0D"/>
                <w:lang w:val="id-ID"/>
              </w:rPr>
              <w:t>Materi kuliah disusun oleh kelompok dosen dalam satu bidang ilmu, dengan memperhatikan masukan dari dosen lain.</w:t>
            </w:r>
          </w:p>
        </w:tc>
        <w:tc>
          <w:tcPr>
            <w:tcW w:w="1841" w:type="dxa"/>
            <w:tcBorders>
              <w:top w:val="single" w:sz="4" w:space="0" w:color="auto"/>
              <w:bottom w:val="single" w:sz="4" w:space="0" w:color="auto"/>
            </w:tcBorders>
          </w:tcPr>
          <w:p w:rsidR="00F90B18" w:rsidRPr="003A64EA" w:rsidRDefault="00F90B18" w:rsidP="00AC5FF4">
            <w:pPr>
              <w:ind w:hanging="18"/>
              <w:rPr>
                <w:rFonts w:ascii="Arial" w:hAnsi="Arial" w:cs="Arial"/>
                <w:b w:val="0"/>
                <w:color w:val="0D0D0D"/>
                <w:lang w:val="id-ID"/>
              </w:rPr>
            </w:pPr>
            <w:r w:rsidRPr="003A64EA">
              <w:rPr>
                <w:rFonts w:ascii="Arial" w:hAnsi="Arial" w:cs="Arial"/>
                <w:b w:val="0"/>
                <w:color w:val="0D0D0D"/>
                <w:lang w:val="id-ID"/>
              </w:rPr>
              <w:t>Materi kuliah disusun oleh kelompok dosen dalam satu bidang ilmu.</w:t>
            </w:r>
          </w:p>
        </w:tc>
        <w:tc>
          <w:tcPr>
            <w:tcW w:w="1853" w:type="dxa"/>
            <w:shd w:val="clear" w:color="auto" w:fill="auto"/>
          </w:tcPr>
          <w:p w:rsidR="00F90B18" w:rsidRPr="003A64EA" w:rsidRDefault="00F90B18" w:rsidP="00AC5FF4">
            <w:pPr>
              <w:ind w:hanging="18"/>
              <w:rPr>
                <w:rFonts w:ascii="Arial" w:hAnsi="Arial" w:cs="Arial"/>
                <w:b w:val="0"/>
                <w:color w:val="0D0D0D"/>
                <w:lang w:val="fi-FI"/>
              </w:rPr>
            </w:pPr>
            <w:r w:rsidRPr="003A64EA">
              <w:rPr>
                <w:rFonts w:ascii="Arial" w:hAnsi="Arial" w:cs="Arial"/>
                <w:b w:val="0"/>
                <w:color w:val="0D0D0D"/>
                <w:lang w:val="fi-FI"/>
              </w:rPr>
              <w:t>Materi kuliah hanya disusun oleh dosen pengajar tanpa melibatkan dosen lain.</w:t>
            </w:r>
          </w:p>
        </w:tc>
        <w:tc>
          <w:tcPr>
            <w:tcW w:w="1918" w:type="dxa"/>
            <w:shd w:val="clear" w:color="auto" w:fill="auto"/>
          </w:tcPr>
          <w:p w:rsidR="00F90B18" w:rsidRPr="003A64EA" w:rsidRDefault="00F90B18" w:rsidP="00AC5FF4">
            <w:pPr>
              <w:ind w:hanging="18"/>
              <w:rPr>
                <w:rFonts w:ascii="Arial" w:hAnsi="Arial" w:cs="Arial"/>
                <w:b w:val="0"/>
                <w:color w:val="0D0D0D"/>
                <w:lang w:val="fi-FI"/>
              </w:rPr>
            </w:pPr>
            <w:r w:rsidRPr="003A64EA">
              <w:rPr>
                <w:rFonts w:ascii="Arial" w:hAnsi="Arial" w:cs="Arial"/>
                <w:b w:val="0"/>
                <w:color w:val="0D0D0D"/>
                <w:lang w:val="fi-FI"/>
              </w:rPr>
              <w:t>Tidak ada mekanisme monitoring.</w:t>
            </w:r>
          </w:p>
        </w:tc>
      </w:tr>
      <w:tr w:rsidR="00760D3B" w:rsidRPr="003A64EA" w:rsidTr="009E0491">
        <w:trPr>
          <w:trHeight w:val="800"/>
        </w:trPr>
        <w:tc>
          <w:tcPr>
            <w:tcW w:w="2640" w:type="dxa"/>
            <w:tcBorders>
              <w:top w:val="nil"/>
              <w:bottom w:val="nil"/>
            </w:tcBorders>
          </w:tcPr>
          <w:p w:rsidR="00760D3B" w:rsidRPr="003A64EA" w:rsidRDefault="00760D3B" w:rsidP="00AC5FF4">
            <w:pPr>
              <w:ind w:left="-18" w:firstLine="18"/>
              <w:rPr>
                <w:rFonts w:ascii="Arial" w:hAnsi="Arial" w:cs="Arial"/>
                <w:b w:val="0"/>
                <w:color w:val="000000"/>
                <w:lang w:val="id-ID"/>
              </w:rPr>
            </w:pPr>
          </w:p>
        </w:tc>
        <w:tc>
          <w:tcPr>
            <w:tcW w:w="3455" w:type="dxa"/>
            <w:tcBorders>
              <w:top w:val="single" w:sz="4" w:space="0" w:color="auto"/>
              <w:bottom w:val="single" w:sz="4" w:space="0" w:color="auto"/>
            </w:tcBorders>
          </w:tcPr>
          <w:p w:rsidR="00760D3B" w:rsidRPr="003A64EA" w:rsidRDefault="00760D3B" w:rsidP="00AC5FF4">
            <w:pPr>
              <w:rPr>
                <w:rFonts w:ascii="Arial" w:hAnsi="Arial" w:cs="Arial"/>
                <w:b w:val="0"/>
                <w:noProof/>
                <w:color w:val="000000"/>
                <w:lang w:val="id-ID"/>
              </w:rPr>
            </w:pPr>
            <w:r w:rsidRPr="003A64EA">
              <w:rPr>
                <w:rFonts w:ascii="Arial" w:hAnsi="Arial" w:cs="Arial"/>
                <w:b w:val="0"/>
                <w:noProof/>
                <w:color w:val="000000"/>
                <w:lang w:val="sv-SE"/>
              </w:rPr>
              <w:t>5.3.2</w:t>
            </w:r>
            <w:r>
              <w:rPr>
                <w:rFonts w:ascii="Arial" w:hAnsi="Arial" w:cs="Arial"/>
                <w:b w:val="0"/>
                <w:noProof/>
                <w:color w:val="000000"/>
                <w:lang w:val="id-ID"/>
              </w:rPr>
              <w:t>.</w:t>
            </w:r>
            <w:r w:rsidR="00165EDD">
              <w:rPr>
                <w:rFonts w:ascii="Arial" w:hAnsi="Arial" w:cs="Arial"/>
                <w:b w:val="0"/>
                <w:noProof/>
                <w:color w:val="000000"/>
              </w:rPr>
              <w:t>1</w:t>
            </w:r>
            <w:r w:rsidRPr="003A64EA">
              <w:rPr>
                <w:rFonts w:ascii="Arial" w:hAnsi="Arial" w:cs="Arial"/>
                <w:b w:val="0"/>
                <w:noProof/>
                <w:color w:val="000000"/>
                <w:lang w:val="sv-SE"/>
              </w:rPr>
              <w:t xml:space="preserve">  Mutu soal ujian</w:t>
            </w:r>
            <w:r w:rsidRPr="003A64EA">
              <w:rPr>
                <w:rFonts w:ascii="Arial" w:hAnsi="Arial" w:cs="Arial"/>
                <w:b w:val="0"/>
                <w:noProof/>
                <w:color w:val="000000"/>
                <w:lang w:val="id-ID"/>
              </w:rPr>
              <w:t xml:space="preserve"> dan studi kasus</w:t>
            </w:r>
            <w:r>
              <w:rPr>
                <w:rFonts w:ascii="Arial" w:hAnsi="Arial" w:cs="Arial"/>
                <w:b w:val="0"/>
                <w:noProof/>
                <w:color w:val="000000"/>
                <w:lang w:val="id-ID"/>
              </w:rPr>
              <w:t xml:space="preserve"> </w:t>
            </w:r>
            <w:r w:rsidR="007707B1" w:rsidRPr="007707B1">
              <w:rPr>
                <w:rFonts w:ascii="Arial" w:hAnsi="Arial" w:cs="Arial"/>
                <w:b w:val="0"/>
                <w:noProof/>
                <w:color w:val="000000"/>
                <w:lang w:val="id-ID"/>
              </w:rPr>
              <w:t xml:space="preserve">untuk mata kuliah </w:t>
            </w:r>
            <w:r>
              <w:rPr>
                <w:rFonts w:ascii="Arial" w:hAnsi="Arial" w:cs="Arial"/>
                <w:b w:val="0"/>
                <w:noProof/>
                <w:color w:val="000000"/>
                <w:lang w:val="id-ID"/>
              </w:rPr>
              <w:t>Etika Bisnis dan Profesi</w:t>
            </w:r>
            <w:r w:rsidR="00842FDF">
              <w:rPr>
                <w:rFonts w:ascii="Arial" w:hAnsi="Arial" w:cs="Arial"/>
                <w:b w:val="0"/>
                <w:noProof/>
                <w:color w:val="000000"/>
                <w:lang w:val="id-ID"/>
              </w:rPr>
              <w:t>.</w:t>
            </w:r>
          </w:p>
          <w:p w:rsidR="00760D3B" w:rsidRPr="003A64EA" w:rsidRDefault="00760D3B" w:rsidP="00AC5FF4">
            <w:pPr>
              <w:rPr>
                <w:rFonts w:ascii="Arial" w:hAnsi="Arial" w:cs="Arial"/>
                <w:b w:val="0"/>
                <w:noProof/>
                <w:color w:val="000000"/>
                <w:lang w:val="sv-SE"/>
              </w:rPr>
            </w:pPr>
          </w:p>
        </w:tc>
        <w:tc>
          <w:tcPr>
            <w:tcW w:w="2129" w:type="dxa"/>
            <w:gridSpan w:val="2"/>
            <w:tcBorders>
              <w:top w:val="single" w:sz="4" w:space="0" w:color="auto"/>
              <w:bottom w:val="single" w:sz="4" w:space="0" w:color="auto"/>
            </w:tcBorders>
          </w:tcPr>
          <w:p w:rsidR="00760D3B" w:rsidRPr="003A64EA" w:rsidRDefault="00760D3B" w:rsidP="003A64EA">
            <w:pPr>
              <w:rPr>
                <w:rFonts w:ascii="Arial" w:hAnsi="Arial" w:cs="Arial"/>
                <w:b w:val="0"/>
                <w:lang w:val="id-ID"/>
              </w:rPr>
            </w:pPr>
            <w:r w:rsidRPr="003A64EA">
              <w:rPr>
                <w:rFonts w:ascii="Arial" w:hAnsi="Arial" w:cs="Arial"/>
                <w:b w:val="0"/>
                <w:lang w:val="id-ID"/>
              </w:rPr>
              <w:t xml:space="preserve">Mutu soal ujian dan studi kasus untuk  mata kuliah  yang diberikan </w:t>
            </w:r>
            <w:r>
              <w:rPr>
                <w:rFonts w:ascii="Arial" w:hAnsi="Arial" w:cs="Arial"/>
                <w:b w:val="0"/>
                <w:lang w:val="id-ID"/>
              </w:rPr>
              <w:t>sangat</w:t>
            </w:r>
            <w:r w:rsidRPr="003A64EA">
              <w:rPr>
                <w:rFonts w:ascii="Arial" w:hAnsi="Arial" w:cs="Arial"/>
                <w:b w:val="0"/>
                <w:lang w:val="id-ID"/>
              </w:rPr>
              <w:t xml:space="preserve"> baik, dan sesuai dengan GBPP/SAP.</w:t>
            </w:r>
          </w:p>
        </w:tc>
        <w:tc>
          <w:tcPr>
            <w:tcW w:w="2062" w:type="dxa"/>
            <w:gridSpan w:val="2"/>
            <w:tcBorders>
              <w:top w:val="single" w:sz="4" w:space="0" w:color="auto"/>
              <w:bottom w:val="single" w:sz="4" w:space="0" w:color="auto"/>
            </w:tcBorders>
          </w:tcPr>
          <w:p w:rsidR="00760D3B" w:rsidRPr="003A64EA" w:rsidRDefault="00760D3B" w:rsidP="00AC5FF4">
            <w:pPr>
              <w:rPr>
                <w:rFonts w:ascii="Arial" w:hAnsi="Arial" w:cs="Arial"/>
                <w:b w:val="0"/>
                <w:lang w:val="sv-SE"/>
              </w:rPr>
            </w:pPr>
            <w:r w:rsidRPr="003A64EA">
              <w:rPr>
                <w:rFonts w:ascii="Arial" w:hAnsi="Arial" w:cs="Arial"/>
                <w:b w:val="0"/>
                <w:lang w:val="id-ID"/>
              </w:rPr>
              <w:t>Mutu soal ujian dan studi kasus untuk  mata kuliah  yang diberikan baik, dan sesuai dengan GBPP/SAP.</w:t>
            </w:r>
          </w:p>
        </w:tc>
        <w:tc>
          <w:tcPr>
            <w:tcW w:w="1841" w:type="dxa"/>
            <w:tcBorders>
              <w:top w:val="single" w:sz="4" w:space="0" w:color="auto"/>
              <w:bottom w:val="single" w:sz="4" w:space="0" w:color="auto"/>
            </w:tcBorders>
          </w:tcPr>
          <w:p w:rsidR="00760D3B" w:rsidRPr="003A64EA" w:rsidRDefault="00760D3B" w:rsidP="00AC5FF4">
            <w:pPr>
              <w:rPr>
                <w:rFonts w:ascii="Arial" w:hAnsi="Arial" w:cs="Arial"/>
                <w:b w:val="0"/>
                <w:lang w:val="sv-SE"/>
              </w:rPr>
            </w:pPr>
            <w:r w:rsidRPr="003A64EA">
              <w:rPr>
                <w:rFonts w:ascii="Arial" w:hAnsi="Arial" w:cs="Arial"/>
                <w:b w:val="0"/>
                <w:lang w:val="id-ID"/>
              </w:rPr>
              <w:t xml:space="preserve">Mutu soal ujian dan studi kasus untuk  mata kuliah  yang diberikan </w:t>
            </w:r>
            <w:r>
              <w:rPr>
                <w:rFonts w:ascii="Arial" w:hAnsi="Arial" w:cs="Arial"/>
                <w:b w:val="0"/>
                <w:lang w:val="id-ID"/>
              </w:rPr>
              <w:t>cukup</w:t>
            </w:r>
            <w:r w:rsidRPr="003A64EA">
              <w:rPr>
                <w:rFonts w:ascii="Arial" w:hAnsi="Arial" w:cs="Arial"/>
                <w:b w:val="0"/>
                <w:lang w:val="id-ID"/>
              </w:rPr>
              <w:t>, dan sesuai dengan GBPP/SAP.</w:t>
            </w:r>
          </w:p>
        </w:tc>
        <w:tc>
          <w:tcPr>
            <w:tcW w:w="1853" w:type="dxa"/>
            <w:shd w:val="clear" w:color="auto" w:fill="auto"/>
          </w:tcPr>
          <w:p w:rsidR="00760D3B" w:rsidRPr="003A64EA" w:rsidRDefault="00760D3B" w:rsidP="00AC5FF4">
            <w:pPr>
              <w:ind w:left="-18"/>
              <w:rPr>
                <w:rFonts w:ascii="Arial" w:hAnsi="Arial" w:cs="Arial"/>
                <w:b w:val="0"/>
                <w:lang w:val="sv-SE"/>
              </w:rPr>
            </w:pPr>
            <w:r w:rsidRPr="003A64EA">
              <w:rPr>
                <w:rFonts w:ascii="Arial" w:hAnsi="Arial" w:cs="Arial"/>
                <w:b w:val="0"/>
                <w:lang w:val="id-ID"/>
              </w:rPr>
              <w:t xml:space="preserve">Mutu soal ujian dan studi kasus untuk  mata kuliah  yang diberikan </w:t>
            </w:r>
            <w:r>
              <w:rPr>
                <w:rFonts w:ascii="Arial" w:hAnsi="Arial" w:cs="Arial"/>
                <w:b w:val="0"/>
                <w:lang w:val="id-ID"/>
              </w:rPr>
              <w:t>kurang</w:t>
            </w:r>
            <w:r w:rsidRPr="003A64EA">
              <w:rPr>
                <w:rFonts w:ascii="Arial" w:hAnsi="Arial" w:cs="Arial"/>
                <w:b w:val="0"/>
                <w:lang w:val="id-ID"/>
              </w:rPr>
              <w:t>, dan</w:t>
            </w:r>
            <w:r>
              <w:rPr>
                <w:rFonts w:ascii="Arial" w:hAnsi="Arial" w:cs="Arial"/>
                <w:b w:val="0"/>
                <w:lang w:val="id-ID"/>
              </w:rPr>
              <w:t xml:space="preserve"> tidak</w:t>
            </w:r>
            <w:r w:rsidRPr="003A64EA">
              <w:rPr>
                <w:rFonts w:ascii="Arial" w:hAnsi="Arial" w:cs="Arial"/>
                <w:b w:val="0"/>
                <w:lang w:val="id-ID"/>
              </w:rPr>
              <w:t xml:space="preserve"> sesuai dengan GBPP/SAP.</w:t>
            </w:r>
          </w:p>
        </w:tc>
        <w:tc>
          <w:tcPr>
            <w:tcW w:w="1918" w:type="dxa"/>
            <w:shd w:val="clear" w:color="auto" w:fill="auto"/>
          </w:tcPr>
          <w:p w:rsidR="00760D3B" w:rsidRPr="003A64EA" w:rsidRDefault="00760D3B" w:rsidP="00AC5FF4">
            <w:pPr>
              <w:rPr>
                <w:rFonts w:ascii="Arial" w:hAnsi="Arial" w:cs="Arial"/>
                <w:b w:val="0"/>
                <w:lang w:val="sv-SE"/>
              </w:rPr>
            </w:pPr>
            <w:r w:rsidRPr="003A64EA">
              <w:rPr>
                <w:rFonts w:ascii="Arial" w:hAnsi="Arial" w:cs="Arial"/>
                <w:b w:val="0"/>
                <w:lang w:val="sv-SE"/>
              </w:rPr>
              <w:t>Semua soal ujian tidak bermutu atau tidak sesuai dengan GBPP/SAP.</w:t>
            </w:r>
          </w:p>
        </w:tc>
      </w:tr>
      <w:tr w:rsidR="00760D3B" w:rsidRPr="003A64EA" w:rsidTr="009E0491">
        <w:trPr>
          <w:trHeight w:val="800"/>
        </w:trPr>
        <w:tc>
          <w:tcPr>
            <w:tcW w:w="2640" w:type="dxa"/>
            <w:tcBorders>
              <w:top w:val="nil"/>
              <w:bottom w:val="nil"/>
            </w:tcBorders>
          </w:tcPr>
          <w:p w:rsidR="00760D3B" w:rsidRPr="003A64EA" w:rsidRDefault="00760D3B" w:rsidP="00AC5FF4">
            <w:pPr>
              <w:ind w:left="-18" w:firstLine="18"/>
              <w:rPr>
                <w:rFonts w:ascii="Arial" w:hAnsi="Arial" w:cs="Arial"/>
                <w:b w:val="0"/>
                <w:color w:val="000000"/>
                <w:lang w:val="id-ID"/>
              </w:rPr>
            </w:pPr>
          </w:p>
        </w:tc>
        <w:tc>
          <w:tcPr>
            <w:tcW w:w="3455" w:type="dxa"/>
            <w:tcBorders>
              <w:top w:val="single" w:sz="4" w:space="0" w:color="auto"/>
              <w:bottom w:val="single" w:sz="4" w:space="0" w:color="auto"/>
            </w:tcBorders>
          </w:tcPr>
          <w:p w:rsidR="00760D3B" w:rsidRPr="003A64EA" w:rsidRDefault="00760D3B" w:rsidP="00517B17">
            <w:pPr>
              <w:rPr>
                <w:rFonts w:ascii="Arial" w:hAnsi="Arial" w:cs="Arial"/>
                <w:b w:val="0"/>
                <w:noProof/>
                <w:color w:val="000000"/>
                <w:lang w:val="id-ID"/>
              </w:rPr>
            </w:pPr>
            <w:r w:rsidRPr="003A64EA">
              <w:rPr>
                <w:rFonts w:ascii="Arial" w:hAnsi="Arial" w:cs="Arial"/>
                <w:b w:val="0"/>
                <w:noProof/>
                <w:color w:val="000000"/>
                <w:lang w:val="sv-SE"/>
              </w:rPr>
              <w:t>5.3.2</w:t>
            </w:r>
            <w:r w:rsidR="002C1F37">
              <w:rPr>
                <w:rFonts w:ascii="Arial" w:hAnsi="Arial" w:cs="Arial"/>
                <w:b w:val="0"/>
                <w:noProof/>
                <w:color w:val="000000"/>
                <w:lang w:val="id-ID"/>
              </w:rPr>
              <w:t>.</w:t>
            </w:r>
            <w:r w:rsidR="00165EDD">
              <w:rPr>
                <w:rFonts w:ascii="Arial" w:hAnsi="Arial" w:cs="Arial"/>
                <w:b w:val="0"/>
                <w:noProof/>
                <w:color w:val="000000"/>
              </w:rPr>
              <w:t>2</w:t>
            </w:r>
            <w:r w:rsidRPr="003A64EA">
              <w:rPr>
                <w:rFonts w:ascii="Arial" w:hAnsi="Arial" w:cs="Arial"/>
                <w:b w:val="0"/>
                <w:noProof/>
                <w:color w:val="000000"/>
                <w:lang w:val="sv-SE"/>
              </w:rPr>
              <w:t xml:space="preserve">  Mutu soal ujian</w:t>
            </w:r>
            <w:r w:rsidRPr="003A64EA">
              <w:rPr>
                <w:rFonts w:ascii="Arial" w:hAnsi="Arial" w:cs="Arial"/>
                <w:b w:val="0"/>
                <w:noProof/>
                <w:color w:val="000000"/>
                <w:lang w:val="id-ID"/>
              </w:rPr>
              <w:t xml:space="preserve"> dan studi kasus</w:t>
            </w:r>
            <w:r w:rsidR="002C1F37">
              <w:rPr>
                <w:rFonts w:ascii="Arial" w:hAnsi="Arial" w:cs="Arial"/>
                <w:b w:val="0"/>
                <w:noProof/>
                <w:color w:val="000000"/>
                <w:lang w:val="id-ID"/>
              </w:rPr>
              <w:t xml:space="preserve"> </w:t>
            </w:r>
            <w:r w:rsidR="007707B1" w:rsidRPr="007707B1">
              <w:rPr>
                <w:rFonts w:ascii="Arial" w:hAnsi="Arial" w:cs="Arial"/>
                <w:b w:val="0"/>
                <w:noProof/>
                <w:color w:val="000000"/>
                <w:lang w:val="id-ID"/>
              </w:rPr>
              <w:t xml:space="preserve">untuk mata kuliah </w:t>
            </w:r>
            <w:r w:rsidR="002C1F37">
              <w:rPr>
                <w:rFonts w:ascii="Arial" w:hAnsi="Arial" w:cs="Arial"/>
                <w:b w:val="0"/>
                <w:noProof/>
                <w:color w:val="000000"/>
                <w:lang w:val="id-ID"/>
              </w:rPr>
              <w:t>Perpajakan</w:t>
            </w:r>
            <w:r w:rsidR="00842FDF">
              <w:rPr>
                <w:rFonts w:ascii="Arial" w:hAnsi="Arial" w:cs="Arial"/>
                <w:b w:val="0"/>
                <w:noProof/>
                <w:color w:val="000000"/>
                <w:lang w:val="id-ID"/>
              </w:rPr>
              <w:t>.</w:t>
            </w:r>
          </w:p>
          <w:p w:rsidR="00760D3B" w:rsidRPr="003A64EA" w:rsidRDefault="00760D3B" w:rsidP="00AC5FF4">
            <w:pPr>
              <w:rPr>
                <w:rFonts w:ascii="Arial" w:hAnsi="Arial" w:cs="Arial"/>
                <w:b w:val="0"/>
                <w:noProof/>
                <w:color w:val="000000"/>
                <w:lang w:val="sv-SE"/>
              </w:rPr>
            </w:pPr>
          </w:p>
        </w:tc>
        <w:tc>
          <w:tcPr>
            <w:tcW w:w="2129" w:type="dxa"/>
            <w:gridSpan w:val="2"/>
            <w:tcBorders>
              <w:top w:val="single" w:sz="4" w:space="0" w:color="auto"/>
              <w:bottom w:val="single" w:sz="4" w:space="0" w:color="auto"/>
            </w:tcBorders>
          </w:tcPr>
          <w:p w:rsidR="00760D3B" w:rsidRPr="003A64EA" w:rsidRDefault="00760D3B" w:rsidP="003A64EA">
            <w:pPr>
              <w:rPr>
                <w:rFonts w:ascii="Arial" w:hAnsi="Arial" w:cs="Arial"/>
                <w:b w:val="0"/>
                <w:lang w:val="id-ID"/>
              </w:rPr>
            </w:pPr>
            <w:r w:rsidRPr="003A64EA">
              <w:rPr>
                <w:rFonts w:ascii="Arial" w:hAnsi="Arial" w:cs="Arial"/>
                <w:b w:val="0"/>
                <w:lang w:val="id-ID"/>
              </w:rPr>
              <w:t xml:space="preserve">Mutu soal ujian dan studi kasus untuk  mata kuliah  yang diberikan </w:t>
            </w:r>
            <w:r>
              <w:rPr>
                <w:rFonts w:ascii="Arial" w:hAnsi="Arial" w:cs="Arial"/>
                <w:b w:val="0"/>
                <w:lang w:val="id-ID"/>
              </w:rPr>
              <w:t>sangat</w:t>
            </w:r>
            <w:r w:rsidRPr="003A64EA">
              <w:rPr>
                <w:rFonts w:ascii="Arial" w:hAnsi="Arial" w:cs="Arial"/>
                <w:b w:val="0"/>
                <w:lang w:val="id-ID"/>
              </w:rPr>
              <w:t xml:space="preserve"> baik, dan sesuai dengan GBPP/SAP.</w:t>
            </w:r>
          </w:p>
        </w:tc>
        <w:tc>
          <w:tcPr>
            <w:tcW w:w="2062" w:type="dxa"/>
            <w:gridSpan w:val="2"/>
            <w:tcBorders>
              <w:top w:val="single" w:sz="4" w:space="0" w:color="auto"/>
              <w:bottom w:val="single" w:sz="4" w:space="0" w:color="auto"/>
            </w:tcBorders>
          </w:tcPr>
          <w:p w:rsidR="00760D3B" w:rsidRPr="003A64EA" w:rsidRDefault="00760D3B" w:rsidP="00AC5FF4">
            <w:pPr>
              <w:rPr>
                <w:rFonts w:ascii="Arial" w:hAnsi="Arial" w:cs="Arial"/>
                <w:b w:val="0"/>
                <w:lang w:val="id-ID"/>
              </w:rPr>
            </w:pPr>
            <w:r w:rsidRPr="003A64EA">
              <w:rPr>
                <w:rFonts w:ascii="Arial" w:hAnsi="Arial" w:cs="Arial"/>
                <w:b w:val="0"/>
                <w:lang w:val="id-ID"/>
              </w:rPr>
              <w:t>Mutu soal ujian dan studi kasus untuk  mata kuliah  yang diberikan baik, dan sesuai dengan GBPP/SAP.</w:t>
            </w:r>
          </w:p>
        </w:tc>
        <w:tc>
          <w:tcPr>
            <w:tcW w:w="1841" w:type="dxa"/>
            <w:tcBorders>
              <w:top w:val="single" w:sz="4" w:space="0" w:color="auto"/>
              <w:bottom w:val="single" w:sz="4" w:space="0" w:color="auto"/>
            </w:tcBorders>
          </w:tcPr>
          <w:p w:rsidR="00760D3B" w:rsidRPr="003A64EA" w:rsidRDefault="00760D3B" w:rsidP="00AC5FF4">
            <w:pPr>
              <w:rPr>
                <w:rFonts w:ascii="Arial" w:hAnsi="Arial" w:cs="Arial"/>
                <w:b w:val="0"/>
                <w:lang w:val="id-ID"/>
              </w:rPr>
            </w:pPr>
            <w:r w:rsidRPr="003A64EA">
              <w:rPr>
                <w:rFonts w:ascii="Arial" w:hAnsi="Arial" w:cs="Arial"/>
                <w:b w:val="0"/>
                <w:lang w:val="id-ID"/>
              </w:rPr>
              <w:t xml:space="preserve">Mutu soal ujian dan studi kasus untuk  mata kuliah  yang diberikan </w:t>
            </w:r>
            <w:r>
              <w:rPr>
                <w:rFonts w:ascii="Arial" w:hAnsi="Arial" w:cs="Arial"/>
                <w:b w:val="0"/>
                <w:lang w:val="id-ID"/>
              </w:rPr>
              <w:t>cukup</w:t>
            </w:r>
            <w:r w:rsidRPr="003A64EA">
              <w:rPr>
                <w:rFonts w:ascii="Arial" w:hAnsi="Arial" w:cs="Arial"/>
                <w:b w:val="0"/>
                <w:lang w:val="id-ID"/>
              </w:rPr>
              <w:t>, dan sesuai dengan GBPP/SAP.</w:t>
            </w:r>
          </w:p>
        </w:tc>
        <w:tc>
          <w:tcPr>
            <w:tcW w:w="1853" w:type="dxa"/>
            <w:shd w:val="clear" w:color="auto" w:fill="auto"/>
          </w:tcPr>
          <w:p w:rsidR="00760D3B" w:rsidRPr="003A64EA" w:rsidRDefault="00760D3B" w:rsidP="00AC5FF4">
            <w:pPr>
              <w:ind w:left="-18"/>
              <w:rPr>
                <w:rFonts w:ascii="Arial" w:hAnsi="Arial" w:cs="Arial"/>
                <w:b w:val="0"/>
                <w:lang w:val="sv-SE"/>
              </w:rPr>
            </w:pPr>
            <w:r w:rsidRPr="003A64EA">
              <w:rPr>
                <w:rFonts w:ascii="Arial" w:hAnsi="Arial" w:cs="Arial"/>
                <w:b w:val="0"/>
                <w:lang w:val="id-ID"/>
              </w:rPr>
              <w:t xml:space="preserve">Mutu soal ujian dan studi kasus untuk  mata kuliah  yang diberikan </w:t>
            </w:r>
            <w:r>
              <w:rPr>
                <w:rFonts w:ascii="Arial" w:hAnsi="Arial" w:cs="Arial"/>
                <w:b w:val="0"/>
                <w:lang w:val="id-ID"/>
              </w:rPr>
              <w:t>kurang</w:t>
            </w:r>
            <w:r w:rsidRPr="003A64EA">
              <w:rPr>
                <w:rFonts w:ascii="Arial" w:hAnsi="Arial" w:cs="Arial"/>
                <w:b w:val="0"/>
                <w:lang w:val="id-ID"/>
              </w:rPr>
              <w:t>, dan</w:t>
            </w:r>
            <w:r>
              <w:rPr>
                <w:rFonts w:ascii="Arial" w:hAnsi="Arial" w:cs="Arial"/>
                <w:b w:val="0"/>
                <w:lang w:val="id-ID"/>
              </w:rPr>
              <w:t xml:space="preserve"> tidak</w:t>
            </w:r>
            <w:r w:rsidRPr="003A64EA">
              <w:rPr>
                <w:rFonts w:ascii="Arial" w:hAnsi="Arial" w:cs="Arial"/>
                <w:b w:val="0"/>
                <w:lang w:val="id-ID"/>
              </w:rPr>
              <w:t xml:space="preserve"> sesuai dengan GBPP/SAP.</w:t>
            </w:r>
          </w:p>
        </w:tc>
        <w:tc>
          <w:tcPr>
            <w:tcW w:w="1918" w:type="dxa"/>
            <w:shd w:val="clear" w:color="auto" w:fill="auto"/>
          </w:tcPr>
          <w:p w:rsidR="00760D3B" w:rsidRPr="003A64EA" w:rsidRDefault="00760D3B" w:rsidP="00AC5FF4">
            <w:pPr>
              <w:rPr>
                <w:rFonts w:ascii="Arial" w:hAnsi="Arial" w:cs="Arial"/>
                <w:b w:val="0"/>
                <w:lang w:val="sv-SE"/>
              </w:rPr>
            </w:pPr>
            <w:r w:rsidRPr="003A64EA">
              <w:rPr>
                <w:rFonts w:ascii="Arial" w:hAnsi="Arial" w:cs="Arial"/>
                <w:b w:val="0"/>
                <w:lang w:val="sv-SE"/>
              </w:rPr>
              <w:t>Semua soal ujian tidak bermutu atau tidak sesuai dengan GBPP/SAP.</w:t>
            </w:r>
          </w:p>
        </w:tc>
      </w:tr>
      <w:tr w:rsidR="00760D3B" w:rsidRPr="003A64EA" w:rsidTr="009E0491">
        <w:trPr>
          <w:trHeight w:val="800"/>
        </w:trPr>
        <w:tc>
          <w:tcPr>
            <w:tcW w:w="2640" w:type="dxa"/>
            <w:tcBorders>
              <w:top w:val="nil"/>
              <w:bottom w:val="single" w:sz="4" w:space="0" w:color="auto"/>
            </w:tcBorders>
          </w:tcPr>
          <w:p w:rsidR="00760D3B" w:rsidRPr="003A64EA" w:rsidRDefault="00760D3B" w:rsidP="00AC5FF4">
            <w:pPr>
              <w:ind w:left="-18" w:firstLine="18"/>
              <w:rPr>
                <w:rFonts w:ascii="Arial" w:hAnsi="Arial" w:cs="Arial"/>
                <w:b w:val="0"/>
                <w:color w:val="000000"/>
                <w:lang w:val="id-ID"/>
              </w:rPr>
            </w:pPr>
          </w:p>
        </w:tc>
        <w:tc>
          <w:tcPr>
            <w:tcW w:w="3455" w:type="dxa"/>
            <w:tcBorders>
              <w:top w:val="single" w:sz="4" w:space="0" w:color="auto"/>
              <w:bottom w:val="single" w:sz="4" w:space="0" w:color="auto"/>
            </w:tcBorders>
          </w:tcPr>
          <w:p w:rsidR="00760D3B" w:rsidRPr="003A64EA" w:rsidRDefault="00760D3B" w:rsidP="00517B17">
            <w:pPr>
              <w:rPr>
                <w:rFonts w:ascii="Arial" w:hAnsi="Arial" w:cs="Arial"/>
                <w:b w:val="0"/>
                <w:noProof/>
                <w:color w:val="000000"/>
                <w:lang w:val="id-ID"/>
              </w:rPr>
            </w:pPr>
            <w:r w:rsidRPr="003A64EA">
              <w:rPr>
                <w:rFonts w:ascii="Arial" w:hAnsi="Arial" w:cs="Arial"/>
                <w:b w:val="0"/>
                <w:noProof/>
                <w:color w:val="000000"/>
                <w:lang w:val="sv-SE"/>
              </w:rPr>
              <w:t>5.3.2</w:t>
            </w:r>
            <w:r w:rsidR="002C1F37">
              <w:rPr>
                <w:rFonts w:ascii="Arial" w:hAnsi="Arial" w:cs="Arial"/>
                <w:b w:val="0"/>
                <w:noProof/>
                <w:color w:val="000000"/>
                <w:lang w:val="id-ID"/>
              </w:rPr>
              <w:t>.</w:t>
            </w:r>
            <w:r w:rsidR="00165EDD">
              <w:rPr>
                <w:rFonts w:ascii="Arial" w:hAnsi="Arial" w:cs="Arial"/>
                <w:b w:val="0"/>
                <w:noProof/>
                <w:color w:val="000000"/>
              </w:rPr>
              <w:t>3</w:t>
            </w:r>
            <w:r w:rsidRPr="003A64EA">
              <w:rPr>
                <w:rFonts w:ascii="Arial" w:hAnsi="Arial" w:cs="Arial"/>
                <w:b w:val="0"/>
                <w:noProof/>
                <w:color w:val="000000"/>
                <w:lang w:val="sv-SE"/>
              </w:rPr>
              <w:t xml:space="preserve">  Mutu soal ujian</w:t>
            </w:r>
            <w:r w:rsidRPr="003A64EA">
              <w:rPr>
                <w:rFonts w:ascii="Arial" w:hAnsi="Arial" w:cs="Arial"/>
                <w:b w:val="0"/>
                <w:noProof/>
                <w:color w:val="000000"/>
                <w:lang w:val="id-ID"/>
              </w:rPr>
              <w:t xml:space="preserve"> dan studi kasus</w:t>
            </w:r>
            <w:r w:rsidR="002C1F37">
              <w:rPr>
                <w:rFonts w:ascii="Arial" w:hAnsi="Arial" w:cs="Arial"/>
                <w:b w:val="0"/>
                <w:noProof/>
                <w:color w:val="000000"/>
                <w:lang w:val="id-ID"/>
              </w:rPr>
              <w:t xml:space="preserve"> </w:t>
            </w:r>
            <w:r w:rsidR="007707B1" w:rsidRPr="007707B1">
              <w:rPr>
                <w:rFonts w:ascii="Arial" w:hAnsi="Arial" w:cs="Arial"/>
                <w:b w:val="0"/>
                <w:noProof/>
                <w:color w:val="000000"/>
                <w:lang w:val="id-ID"/>
              </w:rPr>
              <w:t xml:space="preserve">untuk mata kuliah </w:t>
            </w:r>
            <w:r w:rsidR="002C1F37">
              <w:rPr>
                <w:rFonts w:ascii="Arial" w:hAnsi="Arial" w:cs="Arial"/>
                <w:b w:val="0"/>
                <w:noProof/>
                <w:color w:val="000000"/>
                <w:lang w:val="id-ID"/>
              </w:rPr>
              <w:t>Praktik Audit</w:t>
            </w:r>
            <w:r w:rsidR="00842FDF">
              <w:rPr>
                <w:rFonts w:ascii="Arial" w:hAnsi="Arial" w:cs="Arial"/>
                <w:b w:val="0"/>
                <w:noProof/>
                <w:color w:val="000000"/>
                <w:lang w:val="id-ID"/>
              </w:rPr>
              <w:t>.</w:t>
            </w:r>
          </w:p>
          <w:p w:rsidR="00760D3B" w:rsidRPr="003A64EA" w:rsidRDefault="00760D3B" w:rsidP="00AC5FF4">
            <w:pPr>
              <w:rPr>
                <w:rFonts w:ascii="Arial" w:hAnsi="Arial" w:cs="Arial"/>
                <w:b w:val="0"/>
                <w:noProof/>
                <w:color w:val="000000"/>
                <w:lang w:val="sv-SE"/>
              </w:rPr>
            </w:pPr>
          </w:p>
        </w:tc>
        <w:tc>
          <w:tcPr>
            <w:tcW w:w="2129" w:type="dxa"/>
            <w:gridSpan w:val="2"/>
            <w:tcBorders>
              <w:top w:val="single" w:sz="4" w:space="0" w:color="auto"/>
              <w:bottom w:val="single" w:sz="4" w:space="0" w:color="auto"/>
            </w:tcBorders>
          </w:tcPr>
          <w:p w:rsidR="00760D3B" w:rsidRPr="003A64EA" w:rsidRDefault="00760D3B" w:rsidP="003A64EA">
            <w:pPr>
              <w:rPr>
                <w:rFonts w:ascii="Arial" w:hAnsi="Arial" w:cs="Arial"/>
                <w:b w:val="0"/>
                <w:lang w:val="id-ID"/>
              </w:rPr>
            </w:pPr>
            <w:r w:rsidRPr="003A64EA">
              <w:rPr>
                <w:rFonts w:ascii="Arial" w:hAnsi="Arial" w:cs="Arial"/>
                <w:b w:val="0"/>
                <w:lang w:val="id-ID"/>
              </w:rPr>
              <w:t xml:space="preserve">Mutu soal ujian dan studi kasus untuk  mata kuliah  yang diberikan </w:t>
            </w:r>
            <w:r>
              <w:rPr>
                <w:rFonts w:ascii="Arial" w:hAnsi="Arial" w:cs="Arial"/>
                <w:b w:val="0"/>
                <w:lang w:val="id-ID"/>
              </w:rPr>
              <w:t>sangat</w:t>
            </w:r>
            <w:r w:rsidRPr="003A64EA">
              <w:rPr>
                <w:rFonts w:ascii="Arial" w:hAnsi="Arial" w:cs="Arial"/>
                <w:b w:val="0"/>
                <w:lang w:val="id-ID"/>
              </w:rPr>
              <w:t xml:space="preserve"> baik, dan sesuai dengan GBPP/SAP.</w:t>
            </w:r>
          </w:p>
        </w:tc>
        <w:tc>
          <w:tcPr>
            <w:tcW w:w="2062" w:type="dxa"/>
            <w:gridSpan w:val="2"/>
            <w:tcBorders>
              <w:top w:val="single" w:sz="4" w:space="0" w:color="auto"/>
              <w:bottom w:val="single" w:sz="4" w:space="0" w:color="auto"/>
            </w:tcBorders>
          </w:tcPr>
          <w:p w:rsidR="00760D3B" w:rsidRPr="003A64EA" w:rsidRDefault="00760D3B" w:rsidP="00AC5FF4">
            <w:pPr>
              <w:rPr>
                <w:rFonts w:ascii="Arial" w:hAnsi="Arial" w:cs="Arial"/>
                <w:b w:val="0"/>
                <w:lang w:val="id-ID"/>
              </w:rPr>
            </w:pPr>
            <w:r w:rsidRPr="003A64EA">
              <w:rPr>
                <w:rFonts w:ascii="Arial" w:hAnsi="Arial" w:cs="Arial"/>
                <w:b w:val="0"/>
                <w:lang w:val="id-ID"/>
              </w:rPr>
              <w:t>Mutu soal ujian dan studi kasus untuk  mata kuliah  yang diberikan baik, dan sesuai dengan GBPP/SAP.</w:t>
            </w:r>
          </w:p>
        </w:tc>
        <w:tc>
          <w:tcPr>
            <w:tcW w:w="1841" w:type="dxa"/>
            <w:tcBorders>
              <w:top w:val="single" w:sz="4" w:space="0" w:color="auto"/>
              <w:bottom w:val="single" w:sz="4" w:space="0" w:color="auto"/>
            </w:tcBorders>
          </w:tcPr>
          <w:p w:rsidR="00760D3B" w:rsidRPr="003A64EA" w:rsidRDefault="00760D3B" w:rsidP="00AC5FF4">
            <w:pPr>
              <w:rPr>
                <w:rFonts w:ascii="Arial" w:hAnsi="Arial" w:cs="Arial"/>
                <w:b w:val="0"/>
                <w:lang w:val="id-ID"/>
              </w:rPr>
            </w:pPr>
            <w:r w:rsidRPr="003A64EA">
              <w:rPr>
                <w:rFonts w:ascii="Arial" w:hAnsi="Arial" w:cs="Arial"/>
                <w:b w:val="0"/>
                <w:lang w:val="id-ID"/>
              </w:rPr>
              <w:t xml:space="preserve">Mutu soal ujian dan studi kasus untuk  mata kuliah  yang diberikan </w:t>
            </w:r>
            <w:r>
              <w:rPr>
                <w:rFonts w:ascii="Arial" w:hAnsi="Arial" w:cs="Arial"/>
                <w:b w:val="0"/>
                <w:lang w:val="id-ID"/>
              </w:rPr>
              <w:t>cukup</w:t>
            </w:r>
            <w:r w:rsidRPr="003A64EA">
              <w:rPr>
                <w:rFonts w:ascii="Arial" w:hAnsi="Arial" w:cs="Arial"/>
                <w:b w:val="0"/>
                <w:lang w:val="id-ID"/>
              </w:rPr>
              <w:t>, dan sesuai dengan GBPP/SAP.</w:t>
            </w:r>
          </w:p>
        </w:tc>
        <w:tc>
          <w:tcPr>
            <w:tcW w:w="1853" w:type="dxa"/>
            <w:shd w:val="clear" w:color="auto" w:fill="auto"/>
          </w:tcPr>
          <w:p w:rsidR="00760D3B" w:rsidRPr="003A64EA" w:rsidRDefault="00760D3B" w:rsidP="00AC5FF4">
            <w:pPr>
              <w:ind w:left="-18"/>
              <w:rPr>
                <w:rFonts w:ascii="Arial" w:hAnsi="Arial" w:cs="Arial"/>
                <w:b w:val="0"/>
                <w:lang w:val="sv-SE"/>
              </w:rPr>
            </w:pPr>
            <w:r w:rsidRPr="003A64EA">
              <w:rPr>
                <w:rFonts w:ascii="Arial" w:hAnsi="Arial" w:cs="Arial"/>
                <w:b w:val="0"/>
                <w:lang w:val="id-ID"/>
              </w:rPr>
              <w:t xml:space="preserve">Mutu soal ujian dan studi kasus untuk  mata kuliah  yang diberikan </w:t>
            </w:r>
            <w:r>
              <w:rPr>
                <w:rFonts w:ascii="Arial" w:hAnsi="Arial" w:cs="Arial"/>
                <w:b w:val="0"/>
                <w:lang w:val="id-ID"/>
              </w:rPr>
              <w:t>kurang</w:t>
            </w:r>
            <w:r w:rsidRPr="003A64EA">
              <w:rPr>
                <w:rFonts w:ascii="Arial" w:hAnsi="Arial" w:cs="Arial"/>
                <w:b w:val="0"/>
                <w:lang w:val="id-ID"/>
              </w:rPr>
              <w:t>, dan</w:t>
            </w:r>
            <w:r>
              <w:rPr>
                <w:rFonts w:ascii="Arial" w:hAnsi="Arial" w:cs="Arial"/>
                <w:b w:val="0"/>
                <w:lang w:val="id-ID"/>
              </w:rPr>
              <w:t xml:space="preserve"> tidak</w:t>
            </w:r>
            <w:r w:rsidRPr="003A64EA">
              <w:rPr>
                <w:rFonts w:ascii="Arial" w:hAnsi="Arial" w:cs="Arial"/>
                <w:b w:val="0"/>
                <w:lang w:val="id-ID"/>
              </w:rPr>
              <w:t xml:space="preserve"> sesuai dengan GBPP/SAP.</w:t>
            </w:r>
          </w:p>
        </w:tc>
        <w:tc>
          <w:tcPr>
            <w:tcW w:w="1918" w:type="dxa"/>
            <w:shd w:val="clear" w:color="auto" w:fill="auto"/>
          </w:tcPr>
          <w:p w:rsidR="00760D3B" w:rsidRPr="003A64EA" w:rsidRDefault="00760D3B" w:rsidP="00AC5FF4">
            <w:pPr>
              <w:rPr>
                <w:rFonts w:ascii="Arial" w:hAnsi="Arial" w:cs="Arial"/>
                <w:b w:val="0"/>
                <w:lang w:val="sv-SE"/>
              </w:rPr>
            </w:pPr>
            <w:r w:rsidRPr="003A64EA">
              <w:rPr>
                <w:rFonts w:ascii="Arial" w:hAnsi="Arial" w:cs="Arial"/>
                <w:b w:val="0"/>
                <w:lang w:val="sv-SE"/>
              </w:rPr>
              <w:t>Semua soal ujian tidak bermutu atau tidak sesuai dengan GBPP/SAP.</w:t>
            </w:r>
          </w:p>
        </w:tc>
      </w:tr>
      <w:tr w:rsidR="00760D3B" w:rsidRPr="003A64EA" w:rsidTr="00B91589">
        <w:trPr>
          <w:trHeight w:val="837"/>
        </w:trPr>
        <w:tc>
          <w:tcPr>
            <w:tcW w:w="2640" w:type="dxa"/>
            <w:tcBorders>
              <w:top w:val="single" w:sz="4" w:space="0" w:color="auto"/>
              <w:bottom w:val="single" w:sz="4" w:space="0" w:color="auto"/>
            </w:tcBorders>
          </w:tcPr>
          <w:p w:rsidR="00760D3B" w:rsidRPr="003A64EA" w:rsidRDefault="00760D3B" w:rsidP="00AC5FF4">
            <w:pPr>
              <w:ind w:left="408" w:hanging="408"/>
              <w:rPr>
                <w:rFonts w:ascii="Arial" w:hAnsi="Arial" w:cs="Arial"/>
                <w:b w:val="0"/>
                <w:lang w:val="id-ID"/>
              </w:rPr>
            </w:pPr>
          </w:p>
        </w:tc>
        <w:tc>
          <w:tcPr>
            <w:tcW w:w="3455" w:type="dxa"/>
            <w:tcBorders>
              <w:top w:val="single" w:sz="4" w:space="0" w:color="auto"/>
              <w:bottom w:val="single" w:sz="4" w:space="0" w:color="auto"/>
            </w:tcBorders>
          </w:tcPr>
          <w:p w:rsidR="00760D3B" w:rsidRPr="003A64EA" w:rsidRDefault="00760D3B" w:rsidP="00517B17">
            <w:pPr>
              <w:rPr>
                <w:rFonts w:ascii="Arial" w:hAnsi="Arial" w:cs="Arial"/>
                <w:b w:val="0"/>
                <w:noProof/>
                <w:color w:val="000000"/>
                <w:lang w:val="id-ID"/>
              </w:rPr>
            </w:pPr>
            <w:r w:rsidRPr="003A64EA">
              <w:rPr>
                <w:rFonts w:ascii="Arial" w:hAnsi="Arial" w:cs="Arial"/>
                <w:b w:val="0"/>
                <w:noProof/>
                <w:color w:val="000000"/>
                <w:lang w:val="sv-SE"/>
              </w:rPr>
              <w:t>5.3.2</w:t>
            </w:r>
            <w:r w:rsidR="002C1F37">
              <w:rPr>
                <w:rFonts w:ascii="Arial" w:hAnsi="Arial" w:cs="Arial"/>
                <w:b w:val="0"/>
                <w:noProof/>
                <w:color w:val="000000"/>
                <w:lang w:val="id-ID"/>
              </w:rPr>
              <w:t>.</w:t>
            </w:r>
            <w:r w:rsidR="00165EDD">
              <w:rPr>
                <w:rFonts w:ascii="Arial" w:hAnsi="Arial" w:cs="Arial"/>
                <w:b w:val="0"/>
                <w:noProof/>
                <w:color w:val="000000"/>
              </w:rPr>
              <w:t>4</w:t>
            </w:r>
            <w:r w:rsidRPr="003A64EA">
              <w:rPr>
                <w:rFonts w:ascii="Arial" w:hAnsi="Arial" w:cs="Arial"/>
                <w:b w:val="0"/>
                <w:noProof/>
                <w:color w:val="000000"/>
                <w:lang w:val="sv-SE"/>
              </w:rPr>
              <w:t xml:space="preserve">  Mutu soal ujian</w:t>
            </w:r>
            <w:r w:rsidRPr="003A64EA">
              <w:rPr>
                <w:rFonts w:ascii="Arial" w:hAnsi="Arial" w:cs="Arial"/>
                <w:b w:val="0"/>
                <w:noProof/>
                <w:color w:val="000000"/>
                <w:lang w:val="id-ID"/>
              </w:rPr>
              <w:t xml:space="preserve"> dan studi kasus</w:t>
            </w:r>
            <w:r w:rsidR="002C1F37">
              <w:rPr>
                <w:rFonts w:ascii="Arial" w:hAnsi="Arial" w:cs="Arial"/>
                <w:b w:val="0"/>
                <w:noProof/>
                <w:color w:val="000000"/>
                <w:lang w:val="id-ID"/>
              </w:rPr>
              <w:t xml:space="preserve"> </w:t>
            </w:r>
            <w:r w:rsidR="007707B1" w:rsidRPr="007707B1">
              <w:rPr>
                <w:rFonts w:ascii="Arial" w:hAnsi="Arial" w:cs="Arial"/>
                <w:b w:val="0"/>
                <w:noProof/>
                <w:color w:val="000000"/>
                <w:lang w:val="id-ID"/>
              </w:rPr>
              <w:t xml:space="preserve">untuk mata kuliah </w:t>
            </w:r>
            <w:r w:rsidR="002C1F37">
              <w:rPr>
                <w:rFonts w:ascii="Arial" w:hAnsi="Arial" w:cs="Arial"/>
                <w:b w:val="0"/>
                <w:noProof/>
                <w:color w:val="000000"/>
                <w:lang w:val="id-ID"/>
              </w:rPr>
              <w:t>Lingkungan Bisnis dan Hukum Komersial</w:t>
            </w:r>
            <w:r w:rsidR="00842FDF">
              <w:rPr>
                <w:rFonts w:ascii="Arial" w:hAnsi="Arial" w:cs="Arial"/>
                <w:b w:val="0"/>
                <w:noProof/>
                <w:color w:val="000000"/>
                <w:lang w:val="id-ID"/>
              </w:rPr>
              <w:t>.</w:t>
            </w:r>
          </w:p>
          <w:p w:rsidR="00760D3B" w:rsidRPr="003A64EA" w:rsidRDefault="00760D3B" w:rsidP="003A64EA">
            <w:pPr>
              <w:rPr>
                <w:rFonts w:ascii="Arial" w:hAnsi="Arial" w:cs="Arial"/>
                <w:b w:val="0"/>
                <w:lang w:val="id-ID"/>
              </w:rPr>
            </w:pPr>
          </w:p>
        </w:tc>
        <w:tc>
          <w:tcPr>
            <w:tcW w:w="2129" w:type="dxa"/>
            <w:gridSpan w:val="2"/>
            <w:tcBorders>
              <w:top w:val="single" w:sz="4" w:space="0" w:color="auto"/>
              <w:bottom w:val="single" w:sz="4" w:space="0" w:color="auto"/>
            </w:tcBorders>
          </w:tcPr>
          <w:p w:rsidR="00760D3B" w:rsidRPr="003A64EA" w:rsidRDefault="00760D3B" w:rsidP="00AC5FF4">
            <w:pPr>
              <w:rPr>
                <w:rFonts w:ascii="Arial" w:hAnsi="Arial" w:cs="Arial"/>
                <w:b w:val="0"/>
                <w:color w:val="000000"/>
                <w:lang w:val="id-ID"/>
              </w:rPr>
            </w:pPr>
            <w:r w:rsidRPr="003A64EA">
              <w:rPr>
                <w:rFonts w:ascii="Arial" w:hAnsi="Arial" w:cs="Arial"/>
                <w:b w:val="0"/>
                <w:lang w:val="id-ID"/>
              </w:rPr>
              <w:t xml:space="preserve">Mutu soal ujian dan studi kasus untuk  mata kuliah  yang diberikan </w:t>
            </w:r>
            <w:r>
              <w:rPr>
                <w:rFonts w:ascii="Arial" w:hAnsi="Arial" w:cs="Arial"/>
                <w:b w:val="0"/>
                <w:lang w:val="id-ID"/>
              </w:rPr>
              <w:t>sangat</w:t>
            </w:r>
            <w:r w:rsidRPr="003A64EA">
              <w:rPr>
                <w:rFonts w:ascii="Arial" w:hAnsi="Arial" w:cs="Arial"/>
                <w:b w:val="0"/>
                <w:lang w:val="id-ID"/>
              </w:rPr>
              <w:t xml:space="preserve"> baik, dan sesuai dengan GBPP/SAP.</w:t>
            </w:r>
          </w:p>
        </w:tc>
        <w:tc>
          <w:tcPr>
            <w:tcW w:w="2062" w:type="dxa"/>
            <w:gridSpan w:val="2"/>
            <w:tcBorders>
              <w:top w:val="single" w:sz="4" w:space="0" w:color="auto"/>
              <w:bottom w:val="single" w:sz="4" w:space="0" w:color="auto"/>
            </w:tcBorders>
          </w:tcPr>
          <w:p w:rsidR="00760D3B" w:rsidRPr="003A64EA" w:rsidRDefault="00760D3B" w:rsidP="00AC5FF4">
            <w:pPr>
              <w:rPr>
                <w:rFonts w:ascii="Arial" w:hAnsi="Arial" w:cs="Arial"/>
                <w:b w:val="0"/>
                <w:color w:val="000000"/>
                <w:lang w:val="id-ID"/>
              </w:rPr>
            </w:pPr>
            <w:r w:rsidRPr="003A64EA">
              <w:rPr>
                <w:rFonts w:ascii="Arial" w:hAnsi="Arial" w:cs="Arial"/>
                <w:b w:val="0"/>
                <w:lang w:val="id-ID"/>
              </w:rPr>
              <w:t>Mutu soal ujian dan studi kasus untuk  mata kuliah  yang diberikan baik, dan sesuai dengan GBPP/SAP.</w:t>
            </w:r>
          </w:p>
        </w:tc>
        <w:tc>
          <w:tcPr>
            <w:tcW w:w="1841" w:type="dxa"/>
            <w:tcBorders>
              <w:top w:val="single" w:sz="4" w:space="0" w:color="auto"/>
              <w:bottom w:val="single" w:sz="4" w:space="0" w:color="auto"/>
            </w:tcBorders>
          </w:tcPr>
          <w:p w:rsidR="00760D3B" w:rsidRPr="003A64EA" w:rsidRDefault="00760D3B" w:rsidP="00AC5FF4">
            <w:pPr>
              <w:rPr>
                <w:rFonts w:ascii="Arial" w:hAnsi="Arial" w:cs="Arial"/>
                <w:b w:val="0"/>
                <w:color w:val="000000"/>
                <w:lang w:val="id-ID"/>
              </w:rPr>
            </w:pPr>
            <w:r w:rsidRPr="003A64EA">
              <w:rPr>
                <w:rFonts w:ascii="Arial" w:hAnsi="Arial" w:cs="Arial"/>
                <w:b w:val="0"/>
                <w:lang w:val="id-ID"/>
              </w:rPr>
              <w:t xml:space="preserve">Mutu soal ujian dan studi kasus untuk  mata kuliah  yang diberikan </w:t>
            </w:r>
            <w:r>
              <w:rPr>
                <w:rFonts w:ascii="Arial" w:hAnsi="Arial" w:cs="Arial"/>
                <w:b w:val="0"/>
                <w:lang w:val="id-ID"/>
              </w:rPr>
              <w:t>cukup</w:t>
            </w:r>
            <w:r w:rsidRPr="003A64EA">
              <w:rPr>
                <w:rFonts w:ascii="Arial" w:hAnsi="Arial" w:cs="Arial"/>
                <w:b w:val="0"/>
                <w:lang w:val="id-ID"/>
              </w:rPr>
              <w:t>, dan sesuai dengan GBPP/SAP.</w:t>
            </w:r>
          </w:p>
        </w:tc>
        <w:tc>
          <w:tcPr>
            <w:tcW w:w="1853" w:type="dxa"/>
            <w:shd w:val="clear" w:color="auto" w:fill="auto"/>
          </w:tcPr>
          <w:p w:rsidR="00760D3B" w:rsidRPr="003A64EA" w:rsidRDefault="00760D3B" w:rsidP="00AC5FF4">
            <w:pPr>
              <w:rPr>
                <w:rFonts w:ascii="Arial" w:hAnsi="Arial" w:cs="Arial"/>
                <w:b w:val="0"/>
                <w:color w:val="000000"/>
                <w:lang w:val="id-ID"/>
              </w:rPr>
            </w:pPr>
            <w:r w:rsidRPr="003A64EA">
              <w:rPr>
                <w:rFonts w:ascii="Arial" w:hAnsi="Arial" w:cs="Arial"/>
                <w:b w:val="0"/>
                <w:lang w:val="id-ID"/>
              </w:rPr>
              <w:t xml:space="preserve">Mutu soal ujian dan studi kasus untuk  mata kuliah  yang diberikan </w:t>
            </w:r>
            <w:r>
              <w:rPr>
                <w:rFonts w:ascii="Arial" w:hAnsi="Arial" w:cs="Arial"/>
                <w:b w:val="0"/>
                <w:lang w:val="id-ID"/>
              </w:rPr>
              <w:t>kurang</w:t>
            </w:r>
            <w:r w:rsidRPr="003A64EA">
              <w:rPr>
                <w:rFonts w:ascii="Arial" w:hAnsi="Arial" w:cs="Arial"/>
                <w:b w:val="0"/>
                <w:lang w:val="id-ID"/>
              </w:rPr>
              <w:t>, dan</w:t>
            </w:r>
            <w:r>
              <w:rPr>
                <w:rFonts w:ascii="Arial" w:hAnsi="Arial" w:cs="Arial"/>
                <w:b w:val="0"/>
                <w:lang w:val="id-ID"/>
              </w:rPr>
              <w:t xml:space="preserve"> tidak</w:t>
            </w:r>
            <w:r w:rsidRPr="003A64EA">
              <w:rPr>
                <w:rFonts w:ascii="Arial" w:hAnsi="Arial" w:cs="Arial"/>
                <w:b w:val="0"/>
                <w:lang w:val="id-ID"/>
              </w:rPr>
              <w:t xml:space="preserve"> sesuai dengan GBPP/SAP.</w:t>
            </w:r>
          </w:p>
        </w:tc>
        <w:tc>
          <w:tcPr>
            <w:tcW w:w="1918" w:type="dxa"/>
            <w:shd w:val="clear" w:color="auto" w:fill="auto"/>
          </w:tcPr>
          <w:p w:rsidR="00760D3B" w:rsidRPr="003A64EA" w:rsidRDefault="00760D3B" w:rsidP="00AC5FF4">
            <w:pPr>
              <w:rPr>
                <w:rFonts w:ascii="Arial" w:hAnsi="Arial" w:cs="Arial"/>
                <w:b w:val="0"/>
                <w:color w:val="000000"/>
                <w:lang w:val="id-ID"/>
              </w:rPr>
            </w:pPr>
            <w:r w:rsidRPr="003A64EA">
              <w:rPr>
                <w:rFonts w:ascii="Arial" w:hAnsi="Arial" w:cs="Arial"/>
                <w:b w:val="0"/>
                <w:lang w:val="sv-SE"/>
              </w:rPr>
              <w:t>Semua soal ujian tidak bermutu atau tidak sesuai dengan GBPP/SAP.</w:t>
            </w:r>
          </w:p>
        </w:tc>
      </w:tr>
      <w:tr w:rsidR="00760D3B" w:rsidRPr="003A64EA" w:rsidTr="00B91589">
        <w:trPr>
          <w:trHeight w:val="837"/>
        </w:trPr>
        <w:tc>
          <w:tcPr>
            <w:tcW w:w="2640" w:type="dxa"/>
            <w:tcBorders>
              <w:top w:val="single" w:sz="4" w:space="0" w:color="auto"/>
              <w:bottom w:val="single" w:sz="4" w:space="0" w:color="auto"/>
            </w:tcBorders>
          </w:tcPr>
          <w:p w:rsidR="00760D3B" w:rsidRPr="003A64EA" w:rsidRDefault="00760D3B" w:rsidP="00AC5FF4">
            <w:pPr>
              <w:ind w:left="408" w:hanging="408"/>
              <w:rPr>
                <w:rFonts w:ascii="Arial" w:hAnsi="Arial" w:cs="Arial"/>
                <w:b w:val="0"/>
                <w:lang w:val="id-ID"/>
              </w:rPr>
            </w:pPr>
          </w:p>
        </w:tc>
        <w:tc>
          <w:tcPr>
            <w:tcW w:w="3455" w:type="dxa"/>
            <w:tcBorders>
              <w:top w:val="single" w:sz="4" w:space="0" w:color="auto"/>
              <w:bottom w:val="single" w:sz="4" w:space="0" w:color="auto"/>
            </w:tcBorders>
          </w:tcPr>
          <w:p w:rsidR="00760D3B" w:rsidRPr="003A64EA" w:rsidRDefault="00760D3B" w:rsidP="00517B17">
            <w:pPr>
              <w:rPr>
                <w:rFonts w:ascii="Arial" w:hAnsi="Arial" w:cs="Arial"/>
                <w:b w:val="0"/>
                <w:noProof/>
                <w:color w:val="000000"/>
                <w:lang w:val="id-ID"/>
              </w:rPr>
            </w:pPr>
            <w:r w:rsidRPr="003A64EA">
              <w:rPr>
                <w:rFonts w:ascii="Arial" w:hAnsi="Arial" w:cs="Arial"/>
                <w:b w:val="0"/>
                <w:noProof/>
                <w:color w:val="000000"/>
                <w:lang w:val="sv-SE"/>
              </w:rPr>
              <w:t>5.3.2</w:t>
            </w:r>
            <w:r w:rsidR="002C1F37">
              <w:rPr>
                <w:rFonts w:ascii="Arial" w:hAnsi="Arial" w:cs="Arial"/>
                <w:b w:val="0"/>
                <w:noProof/>
                <w:color w:val="000000"/>
                <w:lang w:val="id-ID"/>
              </w:rPr>
              <w:t>.</w:t>
            </w:r>
            <w:r w:rsidR="00165EDD">
              <w:rPr>
                <w:rFonts w:ascii="Arial" w:hAnsi="Arial" w:cs="Arial"/>
                <w:b w:val="0"/>
                <w:noProof/>
                <w:color w:val="000000"/>
              </w:rPr>
              <w:t>5</w:t>
            </w:r>
            <w:r w:rsidRPr="003A64EA">
              <w:rPr>
                <w:rFonts w:ascii="Arial" w:hAnsi="Arial" w:cs="Arial"/>
                <w:b w:val="0"/>
                <w:noProof/>
                <w:color w:val="000000"/>
                <w:lang w:val="sv-SE"/>
              </w:rPr>
              <w:t xml:space="preserve">  Mutu soal ujian</w:t>
            </w:r>
            <w:r w:rsidRPr="003A64EA">
              <w:rPr>
                <w:rFonts w:ascii="Arial" w:hAnsi="Arial" w:cs="Arial"/>
                <w:b w:val="0"/>
                <w:noProof/>
                <w:color w:val="000000"/>
                <w:lang w:val="id-ID"/>
              </w:rPr>
              <w:t xml:space="preserve"> dan studi kasus</w:t>
            </w:r>
            <w:r w:rsidR="002C1F37">
              <w:rPr>
                <w:rFonts w:ascii="Arial" w:hAnsi="Arial" w:cs="Arial"/>
                <w:b w:val="0"/>
                <w:noProof/>
                <w:color w:val="000000"/>
                <w:lang w:val="id-ID"/>
              </w:rPr>
              <w:t xml:space="preserve"> </w:t>
            </w:r>
            <w:r w:rsidR="007707B1" w:rsidRPr="007707B1">
              <w:rPr>
                <w:rFonts w:ascii="Arial" w:hAnsi="Arial" w:cs="Arial"/>
                <w:b w:val="0"/>
                <w:noProof/>
                <w:color w:val="000000"/>
                <w:lang w:val="id-ID"/>
              </w:rPr>
              <w:t xml:space="preserve">untuk mata kuliah </w:t>
            </w:r>
            <w:r w:rsidR="002C1F37">
              <w:rPr>
                <w:rFonts w:ascii="Arial" w:hAnsi="Arial" w:cs="Arial"/>
                <w:b w:val="0"/>
                <w:noProof/>
                <w:color w:val="000000"/>
                <w:lang w:val="id-ID"/>
              </w:rPr>
              <w:t>Pasar Modal dan Manajemen Keuangan</w:t>
            </w:r>
            <w:r w:rsidR="00842FDF">
              <w:rPr>
                <w:rFonts w:ascii="Arial" w:hAnsi="Arial" w:cs="Arial"/>
                <w:b w:val="0"/>
                <w:noProof/>
                <w:color w:val="000000"/>
                <w:lang w:val="id-ID"/>
              </w:rPr>
              <w:t>.</w:t>
            </w:r>
          </w:p>
          <w:p w:rsidR="00760D3B" w:rsidRPr="003A64EA" w:rsidRDefault="00760D3B" w:rsidP="003A64EA">
            <w:pPr>
              <w:rPr>
                <w:rFonts w:ascii="Arial" w:hAnsi="Arial" w:cs="Arial"/>
                <w:b w:val="0"/>
                <w:lang w:val="id-ID"/>
              </w:rPr>
            </w:pPr>
          </w:p>
        </w:tc>
        <w:tc>
          <w:tcPr>
            <w:tcW w:w="2129" w:type="dxa"/>
            <w:gridSpan w:val="2"/>
            <w:tcBorders>
              <w:top w:val="single" w:sz="4" w:space="0" w:color="auto"/>
              <w:bottom w:val="single" w:sz="4" w:space="0" w:color="auto"/>
            </w:tcBorders>
          </w:tcPr>
          <w:p w:rsidR="00760D3B" w:rsidRPr="003A64EA" w:rsidRDefault="00760D3B" w:rsidP="00AC5FF4">
            <w:pPr>
              <w:rPr>
                <w:rFonts w:ascii="Arial" w:hAnsi="Arial" w:cs="Arial"/>
                <w:b w:val="0"/>
                <w:color w:val="000000"/>
                <w:lang w:val="id-ID"/>
              </w:rPr>
            </w:pPr>
            <w:r w:rsidRPr="003A64EA">
              <w:rPr>
                <w:rFonts w:ascii="Arial" w:hAnsi="Arial" w:cs="Arial"/>
                <w:b w:val="0"/>
                <w:lang w:val="id-ID"/>
              </w:rPr>
              <w:t xml:space="preserve">Mutu soal ujian dan studi kasus untuk  mata kuliah  yang diberikan </w:t>
            </w:r>
            <w:r>
              <w:rPr>
                <w:rFonts w:ascii="Arial" w:hAnsi="Arial" w:cs="Arial"/>
                <w:b w:val="0"/>
                <w:lang w:val="id-ID"/>
              </w:rPr>
              <w:t>sangat</w:t>
            </w:r>
            <w:r w:rsidRPr="003A64EA">
              <w:rPr>
                <w:rFonts w:ascii="Arial" w:hAnsi="Arial" w:cs="Arial"/>
                <w:b w:val="0"/>
                <w:lang w:val="id-ID"/>
              </w:rPr>
              <w:t xml:space="preserve"> baik, dan sesuai dengan GBPP/SAP.</w:t>
            </w:r>
          </w:p>
        </w:tc>
        <w:tc>
          <w:tcPr>
            <w:tcW w:w="2062" w:type="dxa"/>
            <w:gridSpan w:val="2"/>
            <w:tcBorders>
              <w:top w:val="single" w:sz="4" w:space="0" w:color="auto"/>
              <w:bottom w:val="single" w:sz="4" w:space="0" w:color="auto"/>
            </w:tcBorders>
          </w:tcPr>
          <w:p w:rsidR="00760D3B" w:rsidRPr="003A64EA" w:rsidRDefault="00760D3B" w:rsidP="00AC5FF4">
            <w:pPr>
              <w:rPr>
                <w:rFonts w:ascii="Arial" w:hAnsi="Arial" w:cs="Arial"/>
                <w:b w:val="0"/>
                <w:color w:val="000000"/>
                <w:lang w:val="id-ID"/>
              </w:rPr>
            </w:pPr>
            <w:r w:rsidRPr="003A64EA">
              <w:rPr>
                <w:rFonts w:ascii="Arial" w:hAnsi="Arial" w:cs="Arial"/>
                <w:b w:val="0"/>
                <w:lang w:val="id-ID"/>
              </w:rPr>
              <w:t>Mutu soal ujian dan studi kasus untuk  mata kuliah  yang diberikan baik, dan sesuai dengan GBPP/SAP.</w:t>
            </w:r>
          </w:p>
        </w:tc>
        <w:tc>
          <w:tcPr>
            <w:tcW w:w="1841" w:type="dxa"/>
            <w:tcBorders>
              <w:top w:val="single" w:sz="4" w:space="0" w:color="auto"/>
              <w:bottom w:val="single" w:sz="4" w:space="0" w:color="auto"/>
            </w:tcBorders>
          </w:tcPr>
          <w:p w:rsidR="00760D3B" w:rsidRPr="003A64EA" w:rsidRDefault="00760D3B" w:rsidP="00AC5FF4">
            <w:pPr>
              <w:rPr>
                <w:rFonts w:ascii="Arial" w:hAnsi="Arial" w:cs="Arial"/>
                <w:b w:val="0"/>
                <w:color w:val="000000"/>
                <w:lang w:val="id-ID"/>
              </w:rPr>
            </w:pPr>
            <w:r w:rsidRPr="003A64EA">
              <w:rPr>
                <w:rFonts w:ascii="Arial" w:hAnsi="Arial" w:cs="Arial"/>
                <w:b w:val="0"/>
                <w:lang w:val="id-ID"/>
              </w:rPr>
              <w:t xml:space="preserve">Mutu soal ujian dan studi kasus untuk  mata kuliah  yang diberikan </w:t>
            </w:r>
            <w:r>
              <w:rPr>
                <w:rFonts w:ascii="Arial" w:hAnsi="Arial" w:cs="Arial"/>
                <w:b w:val="0"/>
                <w:lang w:val="id-ID"/>
              </w:rPr>
              <w:t>cukup</w:t>
            </w:r>
            <w:r w:rsidRPr="003A64EA">
              <w:rPr>
                <w:rFonts w:ascii="Arial" w:hAnsi="Arial" w:cs="Arial"/>
                <w:b w:val="0"/>
                <w:lang w:val="id-ID"/>
              </w:rPr>
              <w:t>, dan sesuai dengan GBPP/SAP.</w:t>
            </w:r>
          </w:p>
        </w:tc>
        <w:tc>
          <w:tcPr>
            <w:tcW w:w="1853" w:type="dxa"/>
            <w:shd w:val="clear" w:color="auto" w:fill="auto"/>
          </w:tcPr>
          <w:p w:rsidR="00760D3B" w:rsidRPr="003A64EA" w:rsidRDefault="00760D3B" w:rsidP="00AC5FF4">
            <w:pPr>
              <w:rPr>
                <w:rFonts w:ascii="Arial" w:hAnsi="Arial" w:cs="Arial"/>
                <w:b w:val="0"/>
                <w:color w:val="000000"/>
                <w:lang w:val="id-ID"/>
              </w:rPr>
            </w:pPr>
            <w:r w:rsidRPr="003A64EA">
              <w:rPr>
                <w:rFonts w:ascii="Arial" w:hAnsi="Arial" w:cs="Arial"/>
                <w:b w:val="0"/>
                <w:lang w:val="id-ID"/>
              </w:rPr>
              <w:t xml:space="preserve">Mutu soal ujian dan studi kasus untuk  mata kuliah  yang diberikan </w:t>
            </w:r>
            <w:r>
              <w:rPr>
                <w:rFonts w:ascii="Arial" w:hAnsi="Arial" w:cs="Arial"/>
                <w:b w:val="0"/>
                <w:lang w:val="id-ID"/>
              </w:rPr>
              <w:t>kurang</w:t>
            </w:r>
            <w:r w:rsidRPr="003A64EA">
              <w:rPr>
                <w:rFonts w:ascii="Arial" w:hAnsi="Arial" w:cs="Arial"/>
                <w:b w:val="0"/>
                <w:lang w:val="id-ID"/>
              </w:rPr>
              <w:t>, dan</w:t>
            </w:r>
            <w:r>
              <w:rPr>
                <w:rFonts w:ascii="Arial" w:hAnsi="Arial" w:cs="Arial"/>
                <w:b w:val="0"/>
                <w:lang w:val="id-ID"/>
              </w:rPr>
              <w:t xml:space="preserve"> tidak</w:t>
            </w:r>
            <w:r w:rsidRPr="003A64EA">
              <w:rPr>
                <w:rFonts w:ascii="Arial" w:hAnsi="Arial" w:cs="Arial"/>
                <w:b w:val="0"/>
                <w:lang w:val="id-ID"/>
              </w:rPr>
              <w:t xml:space="preserve"> sesuai dengan GBPP/SAP.</w:t>
            </w:r>
          </w:p>
        </w:tc>
        <w:tc>
          <w:tcPr>
            <w:tcW w:w="1918" w:type="dxa"/>
            <w:shd w:val="clear" w:color="auto" w:fill="auto"/>
          </w:tcPr>
          <w:p w:rsidR="00760D3B" w:rsidRPr="003A64EA" w:rsidRDefault="00760D3B" w:rsidP="00AC5FF4">
            <w:pPr>
              <w:rPr>
                <w:rFonts w:ascii="Arial" w:hAnsi="Arial" w:cs="Arial"/>
                <w:b w:val="0"/>
                <w:color w:val="000000"/>
                <w:lang w:val="id-ID"/>
              </w:rPr>
            </w:pPr>
            <w:r w:rsidRPr="003A64EA">
              <w:rPr>
                <w:rFonts w:ascii="Arial" w:hAnsi="Arial" w:cs="Arial"/>
                <w:b w:val="0"/>
                <w:lang w:val="sv-SE"/>
              </w:rPr>
              <w:t>Semua soal ujian tidak bermutu atau tidak sesuai dengan GBPP/SAP.</w:t>
            </w:r>
          </w:p>
        </w:tc>
      </w:tr>
      <w:tr w:rsidR="00760D3B" w:rsidRPr="003A64EA" w:rsidTr="00B91589">
        <w:trPr>
          <w:trHeight w:val="837"/>
        </w:trPr>
        <w:tc>
          <w:tcPr>
            <w:tcW w:w="2640" w:type="dxa"/>
            <w:tcBorders>
              <w:top w:val="single" w:sz="4" w:space="0" w:color="auto"/>
              <w:bottom w:val="single" w:sz="4" w:space="0" w:color="auto"/>
            </w:tcBorders>
          </w:tcPr>
          <w:p w:rsidR="00760D3B" w:rsidRPr="003A64EA" w:rsidRDefault="00760D3B" w:rsidP="00AC5FF4">
            <w:pPr>
              <w:ind w:left="408" w:hanging="408"/>
              <w:rPr>
                <w:rFonts w:ascii="Arial" w:hAnsi="Arial" w:cs="Arial"/>
                <w:b w:val="0"/>
                <w:lang w:val="id-ID"/>
              </w:rPr>
            </w:pPr>
          </w:p>
        </w:tc>
        <w:tc>
          <w:tcPr>
            <w:tcW w:w="3455" w:type="dxa"/>
            <w:tcBorders>
              <w:top w:val="single" w:sz="4" w:space="0" w:color="auto"/>
              <w:bottom w:val="single" w:sz="4" w:space="0" w:color="auto"/>
            </w:tcBorders>
          </w:tcPr>
          <w:p w:rsidR="00760D3B" w:rsidRPr="003A64EA" w:rsidRDefault="00760D3B" w:rsidP="00517B17">
            <w:pPr>
              <w:rPr>
                <w:rFonts w:ascii="Arial" w:hAnsi="Arial" w:cs="Arial"/>
                <w:b w:val="0"/>
                <w:noProof/>
                <w:color w:val="000000"/>
                <w:lang w:val="id-ID"/>
              </w:rPr>
            </w:pPr>
            <w:r w:rsidRPr="003A64EA">
              <w:rPr>
                <w:rFonts w:ascii="Arial" w:hAnsi="Arial" w:cs="Arial"/>
                <w:b w:val="0"/>
                <w:noProof/>
                <w:color w:val="000000"/>
                <w:lang w:val="sv-SE"/>
              </w:rPr>
              <w:t>5.3.2</w:t>
            </w:r>
            <w:r w:rsidR="002C1F37">
              <w:rPr>
                <w:rFonts w:ascii="Arial" w:hAnsi="Arial" w:cs="Arial"/>
                <w:b w:val="0"/>
                <w:noProof/>
                <w:color w:val="000000"/>
                <w:lang w:val="id-ID"/>
              </w:rPr>
              <w:t>.</w:t>
            </w:r>
            <w:r w:rsidR="00165EDD">
              <w:rPr>
                <w:rFonts w:ascii="Arial" w:hAnsi="Arial" w:cs="Arial"/>
                <w:b w:val="0"/>
                <w:noProof/>
                <w:color w:val="000000"/>
              </w:rPr>
              <w:t>6</w:t>
            </w:r>
            <w:r w:rsidRPr="003A64EA">
              <w:rPr>
                <w:rFonts w:ascii="Arial" w:hAnsi="Arial" w:cs="Arial"/>
                <w:b w:val="0"/>
                <w:noProof/>
                <w:color w:val="000000"/>
                <w:lang w:val="sv-SE"/>
              </w:rPr>
              <w:t xml:space="preserve">  Mutu soal ujian</w:t>
            </w:r>
            <w:r w:rsidRPr="003A64EA">
              <w:rPr>
                <w:rFonts w:ascii="Arial" w:hAnsi="Arial" w:cs="Arial"/>
                <w:b w:val="0"/>
                <w:noProof/>
                <w:color w:val="000000"/>
                <w:lang w:val="id-ID"/>
              </w:rPr>
              <w:t xml:space="preserve"> dan studi kasus</w:t>
            </w:r>
            <w:r w:rsidR="002C1F37">
              <w:rPr>
                <w:rFonts w:ascii="Arial" w:hAnsi="Arial" w:cs="Arial"/>
                <w:b w:val="0"/>
                <w:noProof/>
                <w:color w:val="000000"/>
                <w:lang w:val="id-ID"/>
              </w:rPr>
              <w:t xml:space="preserve"> </w:t>
            </w:r>
            <w:r w:rsidR="007707B1" w:rsidRPr="007707B1">
              <w:rPr>
                <w:rFonts w:ascii="Arial" w:hAnsi="Arial" w:cs="Arial"/>
                <w:b w:val="0"/>
                <w:noProof/>
                <w:color w:val="000000"/>
                <w:lang w:val="id-ID"/>
              </w:rPr>
              <w:t xml:space="preserve">untuk mata kuliah </w:t>
            </w:r>
            <w:r w:rsidR="002C1F37">
              <w:rPr>
                <w:rFonts w:ascii="Arial" w:hAnsi="Arial" w:cs="Arial"/>
                <w:b w:val="0"/>
                <w:noProof/>
                <w:color w:val="000000"/>
                <w:lang w:val="id-ID"/>
              </w:rPr>
              <w:t>Pelaporan dan Akuntansi Keuangan</w:t>
            </w:r>
            <w:r w:rsidR="00842FDF">
              <w:rPr>
                <w:rFonts w:ascii="Arial" w:hAnsi="Arial" w:cs="Arial"/>
                <w:b w:val="0"/>
                <w:noProof/>
                <w:color w:val="000000"/>
                <w:lang w:val="id-ID"/>
              </w:rPr>
              <w:t>.</w:t>
            </w:r>
          </w:p>
          <w:p w:rsidR="00760D3B" w:rsidRPr="003A64EA" w:rsidRDefault="00760D3B" w:rsidP="003A64EA">
            <w:pPr>
              <w:rPr>
                <w:rFonts w:ascii="Arial" w:hAnsi="Arial" w:cs="Arial"/>
                <w:b w:val="0"/>
                <w:lang w:val="id-ID"/>
              </w:rPr>
            </w:pPr>
          </w:p>
        </w:tc>
        <w:tc>
          <w:tcPr>
            <w:tcW w:w="2129" w:type="dxa"/>
            <w:gridSpan w:val="2"/>
            <w:tcBorders>
              <w:top w:val="single" w:sz="4" w:space="0" w:color="auto"/>
              <w:bottom w:val="single" w:sz="4" w:space="0" w:color="auto"/>
            </w:tcBorders>
          </w:tcPr>
          <w:p w:rsidR="00760D3B" w:rsidRPr="003A64EA" w:rsidRDefault="00760D3B" w:rsidP="00AC5FF4">
            <w:pPr>
              <w:rPr>
                <w:rFonts w:ascii="Arial" w:hAnsi="Arial" w:cs="Arial"/>
                <w:b w:val="0"/>
                <w:color w:val="000000"/>
                <w:lang w:val="id-ID"/>
              </w:rPr>
            </w:pPr>
            <w:r w:rsidRPr="003A64EA">
              <w:rPr>
                <w:rFonts w:ascii="Arial" w:hAnsi="Arial" w:cs="Arial"/>
                <w:b w:val="0"/>
                <w:lang w:val="id-ID"/>
              </w:rPr>
              <w:t xml:space="preserve">Mutu soal ujian dan studi kasus untuk  mata kuliah  yang diberikan </w:t>
            </w:r>
            <w:r>
              <w:rPr>
                <w:rFonts w:ascii="Arial" w:hAnsi="Arial" w:cs="Arial"/>
                <w:b w:val="0"/>
                <w:lang w:val="id-ID"/>
              </w:rPr>
              <w:t>sangat</w:t>
            </w:r>
            <w:r w:rsidRPr="003A64EA">
              <w:rPr>
                <w:rFonts w:ascii="Arial" w:hAnsi="Arial" w:cs="Arial"/>
                <w:b w:val="0"/>
                <w:lang w:val="id-ID"/>
              </w:rPr>
              <w:t xml:space="preserve"> baik, dan sesuai dengan GBPP/SAP.</w:t>
            </w:r>
          </w:p>
        </w:tc>
        <w:tc>
          <w:tcPr>
            <w:tcW w:w="2062" w:type="dxa"/>
            <w:gridSpan w:val="2"/>
            <w:tcBorders>
              <w:top w:val="single" w:sz="4" w:space="0" w:color="auto"/>
              <w:bottom w:val="single" w:sz="4" w:space="0" w:color="auto"/>
            </w:tcBorders>
          </w:tcPr>
          <w:p w:rsidR="00760D3B" w:rsidRPr="003A64EA" w:rsidRDefault="00760D3B" w:rsidP="00AC5FF4">
            <w:pPr>
              <w:rPr>
                <w:rFonts w:ascii="Arial" w:hAnsi="Arial" w:cs="Arial"/>
                <w:b w:val="0"/>
                <w:color w:val="000000"/>
                <w:lang w:val="id-ID"/>
              </w:rPr>
            </w:pPr>
            <w:r w:rsidRPr="003A64EA">
              <w:rPr>
                <w:rFonts w:ascii="Arial" w:hAnsi="Arial" w:cs="Arial"/>
                <w:b w:val="0"/>
                <w:lang w:val="id-ID"/>
              </w:rPr>
              <w:t>Mutu soal ujian dan studi kasus untuk  mata kuliah  yang diberikan baik, dan sesuai dengan GBPP/SAP.</w:t>
            </w:r>
          </w:p>
        </w:tc>
        <w:tc>
          <w:tcPr>
            <w:tcW w:w="1841" w:type="dxa"/>
            <w:tcBorders>
              <w:top w:val="single" w:sz="4" w:space="0" w:color="auto"/>
              <w:bottom w:val="single" w:sz="4" w:space="0" w:color="auto"/>
            </w:tcBorders>
          </w:tcPr>
          <w:p w:rsidR="00760D3B" w:rsidRPr="003A64EA" w:rsidRDefault="00760D3B" w:rsidP="00AC5FF4">
            <w:pPr>
              <w:rPr>
                <w:rFonts w:ascii="Arial" w:hAnsi="Arial" w:cs="Arial"/>
                <w:b w:val="0"/>
                <w:color w:val="000000"/>
                <w:lang w:val="id-ID"/>
              </w:rPr>
            </w:pPr>
            <w:r w:rsidRPr="003A64EA">
              <w:rPr>
                <w:rFonts w:ascii="Arial" w:hAnsi="Arial" w:cs="Arial"/>
                <w:b w:val="0"/>
                <w:lang w:val="id-ID"/>
              </w:rPr>
              <w:t xml:space="preserve">Mutu soal ujian dan studi kasus untuk  mata kuliah  yang diberikan </w:t>
            </w:r>
            <w:r>
              <w:rPr>
                <w:rFonts w:ascii="Arial" w:hAnsi="Arial" w:cs="Arial"/>
                <w:b w:val="0"/>
                <w:lang w:val="id-ID"/>
              </w:rPr>
              <w:t>cukup</w:t>
            </w:r>
            <w:r w:rsidRPr="003A64EA">
              <w:rPr>
                <w:rFonts w:ascii="Arial" w:hAnsi="Arial" w:cs="Arial"/>
                <w:b w:val="0"/>
                <w:lang w:val="id-ID"/>
              </w:rPr>
              <w:t>, dan sesuai dengan GBPP/SAP.</w:t>
            </w:r>
          </w:p>
        </w:tc>
        <w:tc>
          <w:tcPr>
            <w:tcW w:w="1853" w:type="dxa"/>
            <w:shd w:val="clear" w:color="auto" w:fill="auto"/>
          </w:tcPr>
          <w:p w:rsidR="00760D3B" w:rsidRPr="003A64EA" w:rsidRDefault="00760D3B" w:rsidP="00AC5FF4">
            <w:pPr>
              <w:rPr>
                <w:rFonts w:ascii="Arial" w:hAnsi="Arial" w:cs="Arial"/>
                <w:b w:val="0"/>
                <w:color w:val="000000"/>
                <w:lang w:val="id-ID"/>
              </w:rPr>
            </w:pPr>
            <w:r w:rsidRPr="003A64EA">
              <w:rPr>
                <w:rFonts w:ascii="Arial" w:hAnsi="Arial" w:cs="Arial"/>
                <w:b w:val="0"/>
                <w:lang w:val="id-ID"/>
              </w:rPr>
              <w:t xml:space="preserve">Mutu soal ujian dan studi kasus untuk  mata kuliah  yang diberikan </w:t>
            </w:r>
            <w:r>
              <w:rPr>
                <w:rFonts w:ascii="Arial" w:hAnsi="Arial" w:cs="Arial"/>
                <w:b w:val="0"/>
                <w:lang w:val="id-ID"/>
              </w:rPr>
              <w:t>kurang</w:t>
            </w:r>
            <w:r w:rsidRPr="003A64EA">
              <w:rPr>
                <w:rFonts w:ascii="Arial" w:hAnsi="Arial" w:cs="Arial"/>
                <w:b w:val="0"/>
                <w:lang w:val="id-ID"/>
              </w:rPr>
              <w:t>, dan</w:t>
            </w:r>
            <w:r>
              <w:rPr>
                <w:rFonts w:ascii="Arial" w:hAnsi="Arial" w:cs="Arial"/>
                <w:b w:val="0"/>
                <w:lang w:val="id-ID"/>
              </w:rPr>
              <w:t xml:space="preserve"> tidak</w:t>
            </w:r>
            <w:r w:rsidRPr="003A64EA">
              <w:rPr>
                <w:rFonts w:ascii="Arial" w:hAnsi="Arial" w:cs="Arial"/>
                <w:b w:val="0"/>
                <w:lang w:val="id-ID"/>
              </w:rPr>
              <w:t xml:space="preserve"> sesuai dengan GBPP/SAP.</w:t>
            </w:r>
          </w:p>
        </w:tc>
        <w:tc>
          <w:tcPr>
            <w:tcW w:w="1918" w:type="dxa"/>
            <w:shd w:val="clear" w:color="auto" w:fill="auto"/>
          </w:tcPr>
          <w:p w:rsidR="00760D3B" w:rsidRPr="003A64EA" w:rsidRDefault="00760D3B" w:rsidP="00AC5FF4">
            <w:pPr>
              <w:rPr>
                <w:rFonts w:ascii="Arial" w:hAnsi="Arial" w:cs="Arial"/>
                <w:b w:val="0"/>
                <w:color w:val="000000"/>
                <w:lang w:val="id-ID"/>
              </w:rPr>
            </w:pPr>
            <w:r w:rsidRPr="003A64EA">
              <w:rPr>
                <w:rFonts w:ascii="Arial" w:hAnsi="Arial" w:cs="Arial"/>
                <w:b w:val="0"/>
                <w:lang w:val="sv-SE"/>
              </w:rPr>
              <w:t>Semua soal ujian tidak bermutu atau tidak sesuai dengan GBPP/SAP.</w:t>
            </w:r>
          </w:p>
        </w:tc>
      </w:tr>
      <w:tr w:rsidR="00760D3B" w:rsidRPr="003A64EA" w:rsidTr="009E0491">
        <w:trPr>
          <w:trHeight w:val="837"/>
        </w:trPr>
        <w:tc>
          <w:tcPr>
            <w:tcW w:w="2640" w:type="dxa"/>
            <w:tcBorders>
              <w:top w:val="single" w:sz="4" w:space="0" w:color="auto"/>
              <w:bottom w:val="single" w:sz="4" w:space="0" w:color="auto"/>
            </w:tcBorders>
          </w:tcPr>
          <w:p w:rsidR="00760D3B" w:rsidRPr="003A64EA" w:rsidRDefault="00760D3B" w:rsidP="00AC5FF4">
            <w:pPr>
              <w:ind w:left="408" w:hanging="408"/>
              <w:rPr>
                <w:rFonts w:ascii="Arial" w:hAnsi="Arial" w:cs="Arial"/>
                <w:b w:val="0"/>
                <w:lang w:val="id-ID"/>
              </w:rPr>
            </w:pPr>
          </w:p>
        </w:tc>
        <w:tc>
          <w:tcPr>
            <w:tcW w:w="3455" w:type="dxa"/>
            <w:tcBorders>
              <w:top w:val="single" w:sz="4" w:space="0" w:color="auto"/>
              <w:bottom w:val="single" w:sz="4" w:space="0" w:color="auto"/>
            </w:tcBorders>
          </w:tcPr>
          <w:p w:rsidR="00760D3B" w:rsidRPr="003A64EA" w:rsidRDefault="00760D3B" w:rsidP="00517B17">
            <w:pPr>
              <w:rPr>
                <w:rFonts w:ascii="Arial" w:hAnsi="Arial" w:cs="Arial"/>
                <w:b w:val="0"/>
                <w:noProof/>
                <w:color w:val="000000"/>
                <w:lang w:val="id-ID"/>
              </w:rPr>
            </w:pPr>
            <w:r w:rsidRPr="003A64EA">
              <w:rPr>
                <w:rFonts w:ascii="Arial" w:hAnsi="Arial" w:cs="Arial"/>
                <w:b w:val="0"/>
                <w:noProof/>
                <w:color w:val="000000"/>
                <w:lang w:val="sv-SE"/>
              </w:rPr>
              <w:t>5.3.2</w:t>
            </w:r>
            <w:r w:rsidR="002C1F37">
              <w:rPr>
                <w:rFonts w:ascii="Arial" w:hAnsi="Arial" w:cs="Arial"/>
                <w:b w:val="0"/>
                <w:noProof/>
                <w:color w:val="000000"/>
                <w:lang w:val="id-ID"/>
              </w:rPr>
              <w:t>.</w:t>
            </w:r>
            <w:r w:rsidR="00165EDD">
              <w:rPr>
                <w:rFonts w:ascii="Arial" w:hAnsi="Arial" w:cs="Arial"/>
                <w:b w:val="0"/>
                <w:noProof/>
                <w:color w:val="000000"/>
              </w:rPr>
              <w:t>7</w:t>
            </w:r>
            <w:r w:rsidRPr="003A64EA">
              <w:rPr>
                <w:rFonts w:ascii="Arial" w:hAnsi="Arial" w:cs="Arial"/>
                <w:b w:val="0"/>
                <w:noProof/>
                <w:color w:val="000000"/>
                <w:lang w:val="sv-SE"/>
              </w:rPr>
              <w:t xml:space="preserve">  Mutu soal ujian</w:t>
            </w:r>
            <w:r w:rsidRPr="003A64EA">
              <w:rPr>
                <w:rFonts w:ascii="Arial" w:hAnsi="Arial" w:cs="Arial"/>
                <w:b w:val="0"/>
                <w:noProof/>
                <w:color w:val="000000"/>
                <w:lang w:val="id-ID"/>
              </w:rPr>
              <w:t xml:space="preserve"> dan studi kasus</w:t>
            </w:r>
            <w:r w:rsidR="002C1F37">
              <w:rPr>
                <w:rFonts w:ascii="Arial" w:hAnsi="Arial" w:cs="Arial"/>
                <w:b w:val="0"/>
                <w:noProof/>
                <w:color w:val="000000"/>
                <w:lang w:val="id-ID"/>
              </w:rPr>
              <w:t xml:space="preserve"> </w:t>
            </w:r>
            <w:r w:rsidR="007707B1" w:rsidRPr="007707B1">
              <w:rPr>
                <w:rFonts w:ascii="Arial" w:hAnsi="Arial" w:cs="Arial"/>
                <w:b w:val="0"/>
                <w:noProof/>
                <w:color w:val="000000"/>
                <w:lang w:val="id-ID"/>
              </w:rPr>
              <w:t xml:space="preserve">untuk mata kuliah </w:t>
            </w:r>
            <w:r w:rsidR="002C1F37">
              <w:rPr>
                <w:rFonts w:ascii="Arial" w:hAnsi="Arial" w:cs="Arial"/>
                <w:b w:val="0"/>
                <w:noProof/>
                <w:color w:val="000000"/>
                <w:lang w:val="id-ID"/>
              </w:rPr>
              <w:t>Akuntansi Manajemen dan Biaya</w:t>
            </w:r>
            <w:r w:rsidR="00842FDF">
              <w:rPr>
                <w:rFonts w:ascii="Arial" w:hAnsi="Arial" w:cs="Arial"/>
                <w:b w:val="0"/>
                <w:noProof/>
                <w:color w:val="000000"/>
                <w:lang w:val="id-ID"/>
              </w:rPr>
              <w:t>.</w:t>
            </w:r>
          </w:p>
          <w:p w:rsidR="00760D3B" w:rsidRPr="003A64EA" w:rsidRDefault="00760D3B" w:rsidP="003A64EA">
            <w:pPr>
              <w:rPr>
                <w:rFonts w:ascii="Arial" w:hAnsi="Arial" w:cs="Arial"/>
                <w:b w:val="0"/>
                <w:lang w:val="id-ID"/>
              </w:rPr>
            </w:pPr>
          </w:p>
        </w:tc>
        <w:tc>
          <w:tcPr>
            <w:tcW w:w="2129" w:type="dxa"/>
            <w:gridSpan w:val="2"/>
            <w:tcBorders>
              <w:top w:val="single" w:sz="4" w:space="0" w:color="auto"/>
              <w:bottom w:val="single" w:sz="4" w:space="0" w:color="auto"/>
            </w:tcBorders>
          </w:tcPr>
          <w:p w:rsidR="00760D3B" w:rsidRPr="003A64EA" w:rsidRDefault="00760D3B" w:rsidP="00AC5FF4">
            <w:pPr>
              <w:rPr>
                <w:rFonts w:ascii="Arial" w:hAnsi="Arial" w:cs="Arial"/>
                <w:b w:val="0"/>
                <w:color w:val="000000"/>
                <w:lang w:val="id-ID"/>
              </w:rPr>
            </w:pPr>
            <w:r w:rsidRPr="003A64EA">
              <w:rPr>
                <w:rFonts w:ascii="Arial" w:hAnsi="Arial" w:cs="Arial"/>
                <w:b w:val="0"/>
                <w:lang w:val="id-ID"/>
              </w:rPr>
              <w:t xml:space="preserve">Mutu soal ujian dan studi kasus untuk  mata kuliah  yang diberikan </w:t>
            </w:r>
            <w:r>
              <w:rPr>
                <w:rFonts w:ascii="Arial" w:hAnsi="Arial" w:cs="Arial"/>
                <w:b w:val="0"/>
                <w:lang w:val="id-ID"/>
              </w:rPr>
              <w:t>sangat</w:t>
            </w:r>
            <w:r w:rsidRPr="003A64EA">
              <w:rPr>
                <w:rFonts w:ascii="Arial" w:hAnsi="Arial" w:cs="Arial"/>
                <w:b w:val="0"/>
                <w:lang w:val="id-ID"/>
              </w:rPr>
              <w:t xml:space="preserve"> baik, dan sesuai </w:t>
            </w:r>
            <w:r w:rsidRPr="003A64EA">
              <w:rPr>
                <w:rFonts w:ascii="Arial" w:hAnsi="Arial" w:cs="Arial"/>
                <w:b w:val="0"/>
                <w:lang w:val="id-ID"/>
              </w:rPr>
              <w:lastRenderedPageBreak/>
              <w:t>dengan GBPP/SAP.</w:t>
            </w:r>
          </w:p>
        </w:tc>
        <w:tc>
          <w:tcPr>
            <w:tcW w:w="2062" w:type="dxa"/>
            <w:gridSpan w:val="2"/>
            <w:tcBorders>
              <w:top w:val="single" w:sz="4" w:space="0" w:color="auto"/>
              <w:bottom w:val="single" w:sz="4" w:space="0" w:color="auto"/>
            </w:tcBorders>
          </w:tcPr>
          <w:p w:rsidR="00760D3B" w:rsidRPr="003A64EA" w:rsidRDefault="00760D3B" w:rsidP="00AC5FF4">
            <w:pPr>
              <w:rPr>
                <w:rFonts w:ascii="Arial" w:hAnsi="Arial" w:cs="Arial"/>
                <w:b w:val="0"/>
                <w:color w:val="000000"/>
                <w:lang w:val="id-ID"/>
              </w:rPr>
            </w:pPr>
            <w:r w:rsidRPr="003A64EA">
              <w:rPr>
                <w:rFonts w:ascii="Arial" w:hAnsi="Arial" w:cs="Arial"/>
                <w:b w:val="0"/>
                <w:lang w:val="id-ID"/>
              </w:rPr>
              <w:lastRenderedPageBreak/>
              <w:t xml:space="preserve">Mutu soal ujian dan studi kasus untuk  mata kuliah  yang diberikan baik, dan sesuai dengan </w:t>
            </w:r>
            <w:r w:rsidRPr="003A64EA">
              <w:rPr>
                <w:rFonts w:ascii="Arial" w:hAnsi="Arial" w:cs="Arial"/>
                <w:b w:val="0"/>
                <w:lang w:val="id-ID"/>
              </w:rPr>
              <w:lastRenderedPageBreak/>
              <w:t>GBPP/SAP.</w:t>
            </w:r>
          </w:p>
        </w:tc>
        <w:tc>
          <w:tcPr>
            <w:tcW w:w="1841" w:type="dxa"/>
            <w:tcBorders>
              <w:top w:val="single" w:sz="4" w:space="0" w:color="auto"/>
              <w:bottom w:val="single" w:sz="4" w:space="0" w:color="auto"/>
            </w:tcBorders>
          </w:tcPr>
          <w:p w:rsidR="00760D3B" w:rsidRPr="003A64EA" w:rsidRDefault="00760D3B" w:rsidP="00AC5FF4">
            <w:pPr>
              <w:rPr>
                <w:rFonts w:ascii="Arial" w:hAnsi="Arial" w:cs="Arial"/>
                <w:b w:val="0"/>
                <w:color w:val="000000"/>
                <w:lang w:val="id-ID"/>
              </w:rPr>
            </w:pPr>
            <w:r w:rsidRPr="003A64EA">
              <w:rPr>
                <w:rFonts w:ascii="Arial" w:hAnsi="Arial" w:cs="Arial"/>
                <w:b w:val="0"/>
                <w:lang w:val="id-ID"/>
              </w:rPr>
              <w:lastRenderedPageBreak/>
              <w:t xml:space="preserve">Mutu soal ujian dan studi kasus untuk  mata kuliah  yang diberikan </w:t>
            </w:r>
            <w:r>
              <w:rPr>
                <w:rFonts w:ascii="Arial" w:hAnsi="Arial" w:cs="Arial"/>
                <w:b w:val="0"/>
                <w:lang w:val="id-ID"/>
              </w:rPr>
              <w:t>cukup</w:t>
            </w:r>
            <w:r w:rsidRPr="003A64EA">
              <w:rPr>
                <w:rFonts w:ascii="Arial" w:hAnsi="Arial" w:cs="Arial"/>
                <w:b w:val="0"/>
                <w:lang w:val="id-ID"/>
              </w:rPr>
              <w:t xml:space="preserve">, dan sesuai </w:t>
            </w:r>
            <w:r w:rsidRPr="003A64EA">
              <w:rPr>
                <w:rFonts w:ascii="Arial" w:hAnsi="Arial" w:cs="Arial"/>
                <w:b w:val="0"/>
                <w:lang w:val="id-ID"/>
              </w:rPr>
              <w:lastRenderedPageBreak/>
              <w:t>dengan GBPP/SAP.</w:t>
            </w:r>
          </w:p>
        </w:tc>
        <w:tc>
          <w:tcPr>
            <w:tcW w:w="1853" w:type="dxa"/>
            <w:shd w:val="clear" w:color="auto" w:fill="auto"/>
          </w:tcPr>
          <w:p w:rsidR="00760D3B" w:rsidRPr="003A64EA" w:rsidRDefault="00760D3B" w:rsidP="00AC5FF4">
            <w:pPr>
              <w:rPr>
                <w:rFonts w:ascii="Arial" w:hAnsi="Arial" w:cs="Arial"/>
                <w:b w:val="0"/>
                <w:color w:val="000000"/>
                <w:lang w:val="id-ID"/>
              </w:rPr>
            </w:pPr>
            <w:r w:rsidRPr="003A64EA">
              <w:rPr>
                <w:rFonts w:ascii="Arial" w:hAnsi="Arial" w:cs="Arial"/>
                <w:b w:val="0"/>
                <w:lang w:val="id-ID"/>
              </w:rPr>
              <w:lastRenderedPageBreak/>
              <w:t xml:space="preserve">Mutu soal ujian dan studi kasus untuk  mata kuliah  yang diberikan </w:t>
            </w:r>
            <w:r>
              <w:rPr>
                <w:rFonts w:ascii="Arial" w:hAnsi="Arial" w:cs="Arial"/>
                <w:b w:val="0"/>
                <w:lang w:val="id-ID"/>
              </w:rPr>
              <w:t>kurang</w:t>
            </w:r>
            <w:r w:rsidRPr="003A64EA">
              <w:rPr>
                <w:rFonts w:ascii="Arial" w:hAnsi="Arial" w:cs="Arial"/>
                <w:b w:val="0"/>
                <w:lang w:val="id-ID"/>
              </w:rPr>
              <w:t>, dan</w:t>
            </w:r>
            <w:r>
              <w:rPr>
                <w:rFonts w:ascii="Arial" w:hAnsi="Arial" w:cs="Arial"/>
                <w:b w:val="0"/>
                <w:lang w:val="id-ID"/>
              </w:rPr>
              <w:t xml:space="preserve"> tidak</w:t>
            </w:r>
            <w:r w:rsidRPr="003A64EA">
              <w:rPr>
                <w:rFonts w:ascii="Arial" w:hAnsi="Arial" w:cs="Arial"/>
                <w:b w:val="0"/>
                <w:lang w:val="id-ID"/>
              </w:rPr>
              <w:t xml:space="preserve"> </w:t>
            </w:r>
            <w:r w:rsidRPr="003A64EA">
              <w:rPr>
                <w:rFonts w:ascii="Arial" w:hAnsi="Arial" w:cs="Arial"/>
                <w:b w:val="0"/>
                <w:lang w:val="id-ID"/>
              </w:rPr>
              <w:lastRenderedPageBreak/>
              <w:t>sesuai dengan GBPP/SAP.</w:t>
            </w:r>
          </w:p>
        </w:tc>
        <w:tc>
          <w:tcPr>
            <w:tcW w:w="1918" w:type="dxa"/>
            <w:shd w:val="clear" w:color="auto" w:fill="auto"/>
          </w:tcPr>
          <w:p w:rsidR="00760D3B" w:rsidRPr="003A64EA" w:rsidRDefault="00760D3B" w:rsidP="00AC5FF4">
            <w:pPr>
              <w:rPr>
                <w:rFonts w:ascii="Arial" w:hAnsi="Arial" w:cs="Arial"/>
                <w:b w:val="0"/>
                <w:color w:val="000000"/>
                <w:lang w:val="id-ID"/>
              </w:rPr>
            </w:pPr>
            <w:r w:rsidRPr="003A64EA">
              <w:rPr>
                <w:rFonts w:ascii="Arial" w:hAnsi="Arial" w:cs="Arial"/>
                <w:b w:val="0"/>
                <w:lang w:val="sv-SE"/>
              </w:rPr>
              <w:lastRenderedPageBreak/>
              <w:t>Semua soal ujian tidak bermutu atau tidak sesuai dengan GBPP/SAP.</w:t>
            </w:r>
          </w:p>
        </w:tc>
      </w:tr>
      <w:tr w:rsidR="00760D3B" w:rsidRPr="003A64EA" w:rsidTr="009E0491">
        <w:trPr>
          <w:trHeight w:val="837"/>
        </w:trPr>
        <w:tc>
          <w:tcPr>
            <w:tcW w:w="2640" w:type="dxa"/>
            <w:tcBorders>
              <w:top w:val="single" w:sz="4" w:space="0" w:color="auto"/>
              <w:bottom w:val="nil"/>
            </w:tcBorders>
          </w:tcPr>
          <w:p w:rsidR="00760D3B" w:rsidRPr="003A64EA" w:rsidRDefault="00760D3B" w:rsidP="00AC5FF4">
            <w:pPr>
              <w:ind w:left="408" w:hanging="408"/>
              <w:rPr>
                <w:rFonts w:ascii="Arial" w:hAnsi="Arial" w:cs="Arial"/>
                <w:b w:val="0"/>
                <w:lang w:val="id-ID"/>
              </w:rPr>
            </w:pPr>
            <w:r w:rsidRPr="003A64EA">
              <w:rPr>
                <w:rFonts w:ascii="Arial" w:hAnsi="Arial" w:cs="Arial"/>
                <w:b w:val="0"/>
                <w:lang w:val="id-ID"/>
              </w:rPr>
              <w:lastRenderedPageBreak/>
              <w:t>5.4 Kompetensi profesional</w:t>
            </w:r>
          </w:p>
        </w:tc>
        <w:tc>
          <w:tcPr>
            <w:tcW w:w="3455" w:type="dxa"/>
            <w:tcBorders>
              <w:top w:val="single" w:sz="4" w:space="0" w:color="auto"/>
              <w:bottom w:val="single" w:sz="4" w:space="0" w:color="auto"/>
            </w:tcBorders>
          </w:tcPr>
          <w:p w:rsidR="002A57EB" w:rsidRDefault="00760D3B">
            <w:pPr>
              <w:rPr>
                <w:rFonts w:ascii="Arial" w:hAnsi="Arial" w:cs="Arial"/>
                <w:b w:val="0"/>
                <w:lang w:val="id-ID"/>
              </w:rPr>
            </w:pPr>
            <w:r w:rsidRPr="003A64EA">
              <w:rPr>
                <w:rFonts w:ascii="Arial" w:hAnsi="Arial" w:cs="Arial"/>
                <w:b w:val="0"/>
                <w:lang w:val="id-ID"/>
              </w:rPr>
              <w:t>5.4.</w:t>
            </w:r>
            <w:r w:rsidR="00165EDD">
              <w:rPr>
                <w:rFonts w:ascii="Arial" w:hAnsi="Arial" w:cs="Arial"/>
                <w:b w:val="0"/>
              </w:rPr>
              <w:t>1</w:t>
            </w:r>
            <w:r w:rsidRPr="003A64EA">
              <w:rPr>
                <w:rFonts w:ascii="Arial" w:hAnsi="Arial" w:cs="Arial"/>
                <w:b w:val="0"/>
                <w:lang w:val="id-ID"/>
              </w:rPr>
              <w:t xml:space="preserve">  Pencapaian kompetensi </w:t>
            </w:r>
            <w:r w:rsidRPr="003A64EA">
              <w:rPr>
                <w:rFonts w:ascii="Arial" w:hAnsi="Arial" w:cs="Arial"/>
                <w:b w:val="0"/>
                <w:i/>
                <w:lang w:val="id-ID"/>
              </w:rPr>
              <w:t>knowledge and skills</w:t>
            </w:r>
            <w:r w:rsidRPr="003A64EA">
              <w:rPr>
                <w:rFonts w:ascii="Arial" w:hAnsi="Arial" w:cs="Arial"/>
                <w:b w:val="0"/>
                <w:lang w:val="id-ID"/>
              </w:rPr>
              <w:t xml:space="preserve"> </w:t>
            </w:r>
            <w:r>
              <w:rPr>
                <w:rFonts w:ascii="Arial" w:hAnsi="Arial" w:cs="Arial"/>
                <w:b w:val="0"/>
                <w:lang w:val="id-ID"/>
              </w:rPr>
              <w:t>(</w:t>
            </w:r>
            <w:r>
              <w:rPr>
                <w:rFonts w:ascii="Arial" w:hAnsi="Arial" w:cs="Arial"/>
                <w:b w:val="0"/>
                <w:i/>
                <w:lang w:val="id-ID"/>
              </w:rPr>
              <w:t>hard</w:t>
            </w:r>
            <w:r w:rsidR="00C45356">
              <w:rPr>
                <w:rFonts w:ascii="Arial" w:hAnsi="Arial" w:cs="Arial"/>
                <w:b w:val="0"/>
                <w:i/>
                <w:lang w:val="id-ID"/>
              </w:rPr>
              <w:t xml:space="preserve"> </w:t>
            </w:r>
            <w:r>
              <w:rPr>
                <w:rFonts w:ascii="Arial" w:hAnsi="Arial" w:cs="Arial"/>
                <w:b w:val="0"/>
                <w:i/>
                <w:lang w:val="id-ID"/>
              </w:rPr>
              <w:t>skills</w:t>
            </w:r>
            <w:r>
              <w:rPr>
                <w:rFonts w:ascii="Arial" w:hAnsi="Arial" w:cs="Arial"/>
                <w:b w:val="0"/>
                <w:lang w:val="id-ID"/>
              </w:rPr>
              <w:t xml:space="preserve">) </w:t>
            </w:r>
            <w:r w:rsidRPr="003A64EA">
              <w:rPr>
                <w:rFonts w:ascii="Arial" w:hAnsi="Arial" w:cs="Arial"/>
                <w:b w:val="0"/>
                <w:lang w:val="id-ID"/>
              </w:rPr>
              <w:t>mahasiswa</w:t>
            </w:r>
            <w:r>
              <w:rPr>
                <w:rFonts w:ascii="Arial" w:hAnsi="Arial" w:cs="Arial"/>
                <w:b w:val="0"/>
                <w:lang w:val="id-ID"/>
              </w:rPr>
              <w:t xml:space="preserve"> dalam bidang Akuntansi</w:t>
            </w:r>
            <w:r w:rsidR="00842FDF">
              <w:rPr>
                <w:rFonts w:ascii="Arial" w:hAnsi="Arial" w:cs="Arial"/>
                <w:b w:val="0"/>
                <w:lang w:val="id-ID"/>
              </w:rPr>
              <w:t>.</w:t>
            </w:r>
          </w:p>
        </w:tc>
        <w:tc>
          <w:tcPr>
            <w:tcW w:w="2129" w:type="dxa"/>
            <w:gridSpan w:val="2"/>
            <w:tcBorders>
              <w:top w:val="single" w:sz="4" w:space="0" w:color="auto"/>
              <w:bottom w:val="single" w:sz="4" w:space="0" w:color="auto"/>
            </w:tcBorders>
          </w:tcPr>
          <w:p w:rsidR="00760D3B" w:rsidRPr="003A64EA" w:rsidDel="0084787D" w:rsidRDefault="00760D3B" w:rsidP="00AC5FF4">
            <w:pPr>
              <w:rPr>
                <w:rFonts w:ascii="Arial" w:hAnsi="Arial" w:cs="Arial"/>
                <w:b w:val="0"/>
                <w:lang w:val="sv-SE"/>
              </w:rPr>
            </w:pPr>
            <w:r w:rsidRPr="003A64EA">
              <w:rPr>
                <w:rFonts w:ascii="Arial" w:hAnsi="Arial" w:cs="Arial"/>
                <w:b w:val="0"/>
                <w:color w:val="000000"/>
                <w:lang w:val="id-ID"/>
              </w:rPr>
              <w:t xml:space="preserve">Substansi mata kuliah  sangat memungkinkan pencapaian  </w:t>
            </w:r>
            <w:r w:rsidRPr="003A64EA">
              <w:rPr>
                <w:rFonts w:ascii="Arial" w:hAnsi="Arial" w:cs="Arial"/>
                <w:b w:val="0"/>
                <w:i/>
                <w:lang w:val="id-ID"/>
              </w:rPr>
              <w:t xml:space="preserve">knowledge and skills </w:t>
            </w:r>
            <w:r w:rsidRPr="003A64EA">
              <w:rPr>
                <w:rFonts w:ascii="Arial" w:hAnsi="Arial" w:cs="Arial"/>
                <w:b w:val="0"/>
                <w:color w:val="000000"/>
                <w:lang w:val="id-ID"/>
              </w:rPr>
              <w:t>secara optimal</w:t>
            </w:r>
            <w:r w:rsidR="009E0491">
              <w:rPr>
                <w:rFonts w:ascii="Arial" w:hAnsi="Arial" w:cs="Arial"/>
                <w:b w:val="0"/>
                <w:color w:val="000000"/>
                <w:lang w:val="id-ID"/>
              </w:rPr>
              <w:t>.</w:t>
            </w:r>
          </w:p>
        </w:tc>
        <w:tc>
          <w:tcPr>
            <w:tcW w:w="2062" w:type="dxa"/>
            <w:gridSpan w:val="2"/>
            <w:tcBorders>
              <w:top w:val="single" w:sz="4" w:space="0" w:color="auto"/>
              <w:bottom w:val="single" w:sz="4" w:space="0" w:color="auto"/>
            </w:tcBorders>
          </w:tcPr>
          <w:p w:rsidR="00760D3B" w:rsidRPr="003A64EA" w:rsidRDefault="00760D3B" w:rsidP="00AC5FF4">
            <w:pPr>
              <w:rPr>
                <w:rFonts w:ascii="Arial" w:hAnsi="Arial" w:cs="Arial"/>
                <w:b w:val="0"/>
                <w:color w:val="000000"/>
                <w:lang w:val="id-ID"/>
              </w:rPr>
            </w:pPr>
            <w:r w:rsidRPr="003A64EA">
              <w:rPr>
                <w:rFonts w:ascii="Arial" w:hAnsi="Arial" w:cs="Arial"/>
                <w:b w:val="0"/>
                <w:color w:val="000000"/>
                <w:lang w:val="id-ID"/>
              </w:rPr>
              <w:t xml:space="preserve">Substansi mata kuliah memungkinkan pencapaian </w:t>
            </w:r>
            <w:r w:rsidRPr="003A64EA">
              <w:rPr>
                <w:rFonts w:ascii="Arial" w:hAnsi="Arial" w:cs="Arial"/>
                <w:b w:val="0"/>
                <w:i/>
                <w:lang w:val="id-ID"/>
              </w:rPr>
              <w:t>knowledge and skills</w:t>
            </w:r>
            <w:r w:rsidRPr="003A64EA">
              <w:rPr>
                <w:rFonts w:ascii="Arial" w:hAnsi="Arial" w:cs="Arial"/>
                <w:b w:val="0"/>
                <w:lang w:val="id-ID"/>
              </w:rPr>
              <w:t xml:space="preserve"> </w:t>
            </w:r>
            <w:r w:rsidRPr="003A64EA">
              <w:rPr>
                <w:rFonts w:ascii="Arial" w:hAnsi="Arial" w:cs="Arial"/>
                <w:b w:val="0"/>
                <w:color w:val="000000"/>
                <w:lang w:val="id-ID"/>
              </w:rPr>
              <w:t>secara optimal</w:t>
            </w:r>
            <w:r w:rsidR="009E0491">
              <w:rPr>
                <w:rFonts w:ascii="Arial" w:hAnsi="Arial" w:cs="Arial"/>
                <w:b w:val="0"/>
                <w:color w:val="000000"/>
                <w:lang w:val="id-ID"/>
              </w:rPr>
              <w:t>.</w:t>
            </w:r>
          </w:p>
          <w:p w:rsidR="00760D3B" w:rsidRPr="003A64EA" w:rsidDel="0084787D" w:rsidRDefault="00760D3B" w:rsidP="00AC5FF4">
            <w:pPr>
              <w:rPr>
                <w:rFonts w:ascii="Arial" w:hAnsi="Arial" w:cs="Arial"/>
                <w:b w:val="0"/>
                <w:lang w:val="sv-SE"/>
              </w:rPr>
            </w:pPr>
          </w:p>
        </w:tc>
        <w:tc>
          <w:tcPr>
            <w:tcW w:w="1841" w:type="dxa"/>
            <w:tcBorders>
              <w:top w:val="single" w:sz="4" w:space="0" w:color="auto"/>
              <w:bottom w:val="single" w:sz="4" w:space="0" w:color="auto"/>
            </w:tcBorders>
          </w:tcPr>
          <w:p w:rsidR="00760D3B" w:rsidRPr="003A64EA" w:rsidRDefault="00760D3B" w:rsidP="00AC5FF4">
            <w:pPr>
              <w:rPr>
                <w:rFonts w:ascii="Arial" w:hAnsi="Arial" w:cs="Arial"/>
                <w:b w:val="0"/>
                <w:color w:val="000000"/>
                <w:lang w:val="id-ID"/>
              </w:rPr>
            </w:pPr>
            <w:r w:rsidRPr="003A64EA">
              <w:rPr>
                <w:rFonts w:ascii="Arial" w:hAnsi="Arial" w:cs="Arial"/>
                <w:b w:val="0"/>
                <w:color w:val="000000"/>
                <w:lang w:val="id-ID"/>
              </w:rPr>
              <w:t xml:space="preserve">Substansi mata kuliah cukup memungkinkan pencapaian </w:t>
            </w:r>
            <w:r w:rsidRPr="003A64EA">
              <w:rPr>
                <w:rFonts w:ascii="Arial" w:hAnsi="Arial" w:cs="Arial"/>
                <w:b w:val="0"/>
                <w:i/>
                <w:lang w:val="id-ID"/>
              </w:rPr>
              <w:t>knowledge and skills</w:t>
            </w:r>
            <w:r w:rsidRPr="003A64EA">
              <w:rPr>
                <w:rFonts w:ascii="Arial" w:hAnsi="Arial" w:cs="Arial"/>
                <w:b w:val="0"/>
                <w:lang w:val="id-ID"/>
              </w:rPr>
              <w:t xml:space="preserve"> </w:t>
            </w:r>
            <w:r w:rsidRPr="003A64EA">
              <w:rPr>
                <w:rFonts w:ascii="Arial" w:hAnsi="Arial" w:cs="Arial"/>
                <w:b w:val="0"/>
                <w:color w:val="000000"/>
                <w:lang w:val="id-ID"/>
              </w:rPr>
              <w:t>secara optimal</w:t>
            </w:r>
            <w:r w:rsidR="009E0491">
              <w:rPr>
                <w:rFonts w:ascii="Arial" w:hAnsi="Arial" w:cs="Arial"/>
                <w:b w:val="0"/>
                <w:color w:val="000000"/>
                <w:lang w:val="id-ID"/>
              </w:rPr>
              <w:t>.</w:t>
            </w:r>
          </w:p>
          <w:p w:rsidR="00760D3B" w:rsidRPr="003A64EA" w:rsidDel="0084787D" w:rsidRDefault="00760D3B" w:rsidP="00AC5FF4">
            <w:pPr>
              <w:rPr>
                <w:rFonts w:ascii="Arial" w:hAnsi="Arial" w:cs="Arial"/>
                <w:b w:val="0"/>
                <w:lang w:val="sv-SE"/>
              </w:rPr>
            </w:pPr>
          </w:p>
        </w:tc>
        <w:tc>
          <w:tcPr>
            <w:tcW w:w="1853" w:type="dxa"/>
            <w:shd w:val="clear" w:color="auto" w:fill="auto"/>
          </w:tcPr>
          <w:p w:rsidR="00760D3B" w:rsidRPr="003A64EA" w:rsidRDefault="00760D3B" w:rsidP="00AC5FF4">
            <w:pPr>
              <w:rPr>
                <w:rFonts w:ascii="Arial" w:hAnsi="Arial" w:cs="Arial"/>
                <w:b w:val="0"/>
                <w:color w:val="000000"/>
                <w:lang w:val="id-ID"/>
              </w:rPr>
            </w:pPr>
            <w:r w:rsidRPr="003A64EA">
              <w:rPr>
                <w:rFonts w:ascii="Arial" w:hAnsi="Arial" w:cs="Arial"/>
                <w:b w:val="0"/>
                <w:color w:val="000000"/>
                <w:lang w:val="id-ID"/>
              </w:rPr>
              <w:t xml:space="preserve">Substansi mata kuliah kurang memungkinkan pencapaian </w:t>
            </w:r>
            <w:r w:rsidRPr="003A64EA">
              <w:rPr>
                <w:rFonts w:ascii="Arial" w:hAnsi="Arial" w:cs="Arial"/>
                <w:b w:val="0"/>
                <w:i/>
                <w:lang w:val="id-ID"/>
              </w:rPr>
              <w:t>knowledge and skills</w:t>
            </w:r>
            <w:r w:rsidRPr="003A64EA">
              <w:rPr>
                <w:rFonts w:ascii="Arial" w:hAnsi="Arial" w:cs="Arial"/>
                <w:b w:val="0"/>
                <w:lang w:val="id-ID"/>
              </w:rPr>
              <w:t xml:space="preserve"> </w:t>
            </w:r>
            <w:r w:rsidRPr="003A64EA">
              <w:rPr>
                <w:rFonts w:ascii="Arial" w:hAnsi="Arial" w:cs="Arial"/>
                <w:b w:val="0"/>
                <w:color w:val="000000"/>
                <w:lang w:val="id-ID"/>
              </w:rPr>
              <w:t>secara optimal</w:t>
            </w:r>
            <w:r w:rsidR="009E0491">
              <w:rPr>
                <w:rFonts w:ascii="Arial" w:hAnsi="Arial" w:cs="Arial"/>
                <w:b w:val="0"/>
                <w:color w:val="000000"/>
                <w:lang w:val="id-ID"/>
              </w:rPr>
              <w:t>.</w:t>
            </w:r>
          </w:p>
          <w:p w:rsidR="00760D3B" w:rsidRPr="003A64EA" w:rsidDel="0084787D" w:rsidRDefault="00760D3B" w:rsidP="00AC5FF4">
            <w:pPr>
              <w:ind w:left="-18"/>
              <w:rPr>
                <w:rFonts w:ascii="Arial" w:hAnsi="Arial" w:cs="Arial"/>
                <w:b w:val="0"/>
                <w:lang w:val="sv-SE"/>
              </w:rPr>
            </w:pPr>
          </w:p>
        </w:tc>
        <w:tc>
          <w:tcPr>
            <w:tcW w:w="1918" w:type="dxa"/>
            <w:shd w:val="clear" w:color="auto" w:fill="auto"/>
          </w:tcPr>
          <w:p w:rsidR="00760D3B" w:rsidRPr="003A64EA" w:rsidRDefault="00760D3B" w:rsidP="00AC5FF4">
            <w:pPr>
              <w:rPr>
                <w:rFonts w:ascii="Arial" w:hAnsi="Arial" w:cs="Arial"/>
                <w:b w:val="0"/>
                <w:color w:val="000000"/>
                <w:lang w:val="id-ID"/>
              </w:rPr>
            </w:pPr>
            <w:r w:rsidRPr="003A64EA">
              <w:rPr>
                <w:rFonts w:ascii="Arial" w:hAnsi="Arial" w:cs="Arial"/>
                <w:b w:val="0"/>
                <w:color w:val="000000"/>
                <w:lang w:val="id-ID"/>
              </w:rPr>
              <w:t xml:space="preserve">Substansi mata kuliah tidak memungkinkan pencapaian </w:t>
            </w:r>
            <w:r w:rsidRPr="003A64EA">
              <w:rPr>
                <w:rFonts w:ascii="Arial" w:hAnsi="Arial" w:cs="Arial"/>
                <w:b w:val="0"/>
                <w:i/>
                <w:lang w:val="id-ID"/>
              </w:rPr>
              <w:t>knowledge and skills</w:t>
            </w:r>
            <w:r w:rsidRPr="003A64EA">
              <w:rPr>
                <w:rFonts w:ascii="Arial" w:hAnsi="Arial" w:cs="Arial"/>
                <w:b w:val="0"/>
                <w:lang w:val="id-ID"/>
              </w:rPr>
              <w:t xml:space="preserve"> </w:t>
            </w:r>
            <w:r w:rsidRPr="003A64EA">
              <w:rPr>
                <w:rFonts w:ascii="Arial" w:hAnsi="Arial" w:cs="Arial"/>
                <w:b w:val="0"/>
                <w:color w:val="000000"/>
                <w:lang w:val="id-ID"/>
              </w:rPr>
              <w:t>secara optimal</w:t>
            </w:r>
            <w:r w:rsidR="009E0491">
              <w:rPr>
                <w:rFonts w:ascii="Arial" w:hAnsi="Arial" w:cs="Arial"/>
                <w:b w:val="0"/>
                <w:color w:val="000000"/>
                <w:lang w:val="id-ID"/>
              </w:rPr>
              <w:t>.</w:t>
            </w:r>
          </w:p>
          <w:p w:rsidR="00760D3B" w:rsidRPr="003A64EA" w:rsidDel="0084787D" w:rsidRDefault="00760D3B" w:rsidP="00AC5FF4">
            <w:pPr>
              <w:ind w:hanging="18"/>
              <w:rPr>
                <w:rFonts w:ascii="Arial" w:hAnsi="Arial" w:cs="Arial"/>
                <w:b w:val="0"/>
                <w:lang w:val="sv-SE"/>
              </w:rPr>
            </w:pPr>
          </w:p>
        </w:tc>
      </w:tr>
      <w:tr w:rsidR="00760D3B" w:rsidRPr="003A64EA" w:rsidTr="009E0491">
        <w:trPr>
          <w:trHeight w:val="837"/>
        </w:trPr>
        <w:tc>
          <w:tcPr>
            <w:tcW w:w="2640" w:type="dxa"/>
            <w:tcBorders>
              <w:top w:val="nil"/>
              <w:bottom w:val="single" w:sz="4" w:space="0" w:color="auto"/>
            </w:tcBorders>
          </w:tcPr>
          <w:p w:rsidR="00760D3B" w:rsidRPr="003A64EA" w:rsidRDefault="00760D3B" w:rsidP="00AC5FF4">
            <w:pPr>
              <w:ind w:left="408" w:hanging="408"/>
              <w:rPr>
                <w:rFonts w:ascii="Arial" w:hAnsi="Arial" w:cs="Arial"/>
                <w:b w:val="0"/>
                <w:lang w:val="id-ID"/>
              </w:rPr>
            </w:pPr>
          </w:p>
        </w:tc>
        <w:tc>
          <w:tcPr>
            <w:tcW w:w="3455" w:type="dxa"/>
            <w:tcBorders>
              <w:top w:val="single" w:sz="4" w:space="0" w:color="auto"/>
              <w:bottom w:val="single" w:sz="4" w:space="0" w:color="auto"/>
            </w:tcBorders>
          </w:tcPr>
          <w:p w:rsidR="00760D3B" w:rsidRPr="00C45356" w:rsidRDefault="00540A52" w:rsidP="0074414C">
            <w:pPr>
              <w:rPr>
                <w:rFonts w:ascii="Arial" w:hAnsi="Arial" w:cs="Arial"/>
                <w:b w:val="0"/>
                <w:lang w:val="id-ID"/>
              </w:rPr>
            </w:pPr>
            <w:r>
              <w:rPr>
                <w:rFonts w:ascii="Arial" w:hAnsi="Arial" w:cs="Arial"/>
                <w:b w:val="0"/>
                <w:lang w:val="id-ID"/>
              </w:rPr>
              <w:t>5.4.</w:t>
            </w:r>
            <w:r w:rsidR="00165EDD">
              <w:rPr>
                <w:rFonts w:ascii="Arial" w:hAnsi="Arial" w:cs="Arial"/>
                <w:b w:val="0"/>
              </w:rPr>
              <w:t>2</w:t>
            </w:r>
            <w:r>
              <w:rPr>
                <w:rFonts w:ascii="Arial" w:hAnsi="Arial" w:cs="Arial"/>
                <w:b w:val="0"/>
                <w:lang w:val="id-ID"/>
              </w:rPr>
              <w:t xml:space="preserve">  Pencapaian kompetensi </w:t>
            </w:r>
            <w:r>
              <w:rPr>
                <w:rFonts w:ascii="Arial" w:hAnsi="Arial" w:cs="Arial"/>
                <w:b w:val="0"/>
                <w:i/>
                <w:lang w:val="id-ID"/>
              </w:rPr>
              <w:t xml:space="preserve">soft skill </w:t>
            </w:r>
            <w:r>
              <w:rPr>
                <w:rFonts w:ascii="Arial" w:hAnsi="Arial" w:cs="Arial"/>
                <w:b w:val="0"/>
                <w:lang w:val="id-ID"/>
              </w:rPr>
              <w:t>mahasiswa</w:t>
            </w:r>
            <w:r w:rsidR="009E0491">
              <w:rPr>
                <w:rFonts w:ascii="Arial" w:hAnsi="Arial" w:cs="Arial"/>
                <w:b w:val="0"/>
                <w:lang w:val="id-ID"/>
              </w:rPr>
              <w:t>.</w:t>
            </w:r>
          </w:p>
        </w:tc>
        <w:tc>
          <w:tcPr>
            <w:tcW w:w="2129" w:type="dxa"/>
            <w:gridSpan w:val="2"/>
            <w:tcBorders>
              <w:top w:val="single" w:sz="4" w:space="0" w:color="auto"/>
              <w:bottom w:val="single" w:sz="4" w:space="0" w:color="auto"/>
            </w:tcBorders>
          </w:tcPr>
          <w:p w:rsidR="00760D3B" w:rsidRPr="00C45356" w:rsidRDefault="00540A52" w:rsidP="00A3391D">
            <w:pPr>
              <w:rPr>
                <w:rFonts w:ascii="Arial" w:hAnsi="Arial" w:cs="Arial"/>
                <w:b w:val="0"/>
                <w:color w:val="000000"/>
                <w:lang w:val="id-ID"/>
              </w:rPr>
            </w:pPr>
            <w:r>
              <w:rPr>
                <w:rFonts w:ascii="Arial" w:hAnsi="Arial" w:cs="Arial"/>
                <w:b w:val="0"/>
                <w:color w:val="000000"/>
                <w:lang w:val="id-ID"/>
              </w:rPr>
              <w:t xml:space="preserve">Substansi mata kuliah  sangat memungkinkan pencapaian </w:t>
            </w:r>
            <w:r>
              <w:rPr>
                <w:rFonts w:ascii="Arial" w:hAnsi="Arial" w:cs="Arial"/>
                <w:b w:val="0"/>
                <w:i/>
                <w:color w:val="000000"/>
                <w:lang w:val="id-ID"/>
              </w:rPr>
              <w:t xml:space="preserve">soft skills  </w:t>
            </w:r>
            <w:r>
              <w:rPr>
                <w:rFonts w:ascii="Arial" w:hAnsi="Arial" w:cs="Arial"/>
                <w:b w:val="0"/>
                <w:i/>
                <w:lang w:val="id-ID"/>
              </w:rPr>
              <w:t>and attitude</w:t>
            </w:r>
            <w:r>
              <w:rPr>
                <w:rFonts w:ascii="Arial" w:hAnsi="Arial" w:cs="Arial"/>
                <w:b w:val="0"/>
                <w:lang w:val="id-ID"/>
              </w:rPr>
              <w:t xml:space="preserve"> </w:t>
            </w:r>
            <w:r>
              <w:rPr>
                <w:rFonts w:ascii="Arial" w:hAnsi="Arial" w:cs="Arial"/>
                <w:b w:val="0"/>
                <w:color w:val="000000"/>
                <w:lang w:val="id-ID"/>
              </w:rPr>
              <w:t>secara optimal</w:t>
            </w:r>
            <w:r w:rsidR="009E0491">
              <w:rPr>
                <w:rFonts w:ascii="Arial" w:hAnsi="Arial" w:cs="Arial"/>
                <w:b w:val="0"/>
                <w:color w:val="000000"/>
                <w:lang w:val="id-ID"/>
              </w:rPr>
              <w:t>.</w:t>
            </w:r>
          </w:p>
        </w:tc>
        <w:tc>
          <w:tcPr>
            <w:tcW w:w="2062" w:type="dxa"/>
            <w:gridSpan w:val="2"/>
            <w:tcBorders>
              <w:top w:val="single" w:sz="4" w:space="0" w:color="auto"/>
              <w:bottom w:val="single" w:sz="4" w:space="0" w:color="auto"/>
            </w:tcBorders>
          </w:tcPr>
          <w:p w:rsidR="00760D3B" w:rsidRPr="00C45356" w:rsidRDefault="00540A52" w:rsidP="00AC5FF4">
            <w:pPr>
              <w:rPr>
                <w:rFonts w:ascii="Arial" w:hAnsi="Arial" w:cs="Arial"/>
                <w:b w:val="0"/>
                <w:color w:val="000000"/>
                <w:lang w:val="id-ID"/>
              </w:rPr>
            </w:pPr>
            <w:r>
              <w:rPr>
                <w:rFonts w:ascii="Arial" w:hAnsi="Arial" w:cs="Arial"/>
                <w:b w:val="0"/>
                <w:color w:val="000000"/>
                <w:lang w:val="id-ID"/>
              </w:rPr>
              <w:t xml:space="preserve">Substansi mata kuliah memungkinkan pencapaian </w:t>
            </w:r>
            <w:r>
              <w:rPr>
                <w:rFonts w:ascii="Arial" w:hAnsi="Arial" w:cs="Arial"/>
                <w:b w:val="0"/>
                <w:i/>
                <w:color w:val="000000"/>
                <w:lang w:val="id-ID"/>
              </w:rPr>
              <w:t xml:space="preserve">soft skills </w:t>
            </w:r>
            <w:r>
              <w:rPr>
                <w:rFonts w:ascii="Arial" w:hAnsi="Arial" w:cs="Arial"/>
                <w:b w:val="0"/>
                <w:i/>
                <w:lang w:val="id-ID"/>
              </w:rPr>
              <w:t xml:space="preserve">and attitude </w:t>
            </w:r>
            <w:r>
              <w:rPr>
                <w:rFonts w:ascii="Arial" w:hAnsi="Arial" w:cs="Arial"/>
                <w:b w:val="0"/>
                <w:color w:val="000000"/>
                <w:lang w:val="id-ID"/>
              </w:rPr>
              <w:t>secara optimal</w:t>
            </w:r>
            <w:r w:rsidR="009E0491">
              <w:rPr>
                <w:rFonts w:ascii="Arial" w:hAnsi="Arial" w:cs="Arial"/>
                <w:b w:val="0"/>
                <w:color w:val="000000"/>
                <w:lang w:val="id-ID"/>
              </w:rPr>
              <w:t>.</w:t>
            </w:r>
          </w:p>
          <w:p w:rsidR="00760D3B" w:rsidRPr="00C45356" w:rsidRDefault="00760D3B" w:rsidP="00AC5FF4">
            <w:pPr>
              <w:rPr>
                <w:rFonts w:ascii="Arial" w:hAnsi="Arial" w:cs="Arial"/>
                <w:b w:val="0"/>
                <w:color w:val="000000"/>
                <w:lang w:val="id-ID"/>
              </w:rPr>
            </w:pPr>
          </w:p>
        </w:tc>
        <w:tc>
          <w:tcPr>
            <w:tcW w:w="1841" w:type="dxa"/>
            <w:tcBorders>
              <w:top w:val="single" w:sz="4" w:space="0" w:color="auto"/>
              <w:bottom w:val="single" w:sz="4" w:space="0" w:color="auto"/>
            </w:tcBorders>
          </w:tcPr>
          <w:p w:rsidR="00760D3B" w:rsidRPr="00C45356" w:rsidRDefault="00540A52" w:rsidP="00AC5FF4">
            <w:pPr>
              <w:rPr>
                <w:rFonts w:ascii="Arial" w:hAnsi="Arial" w:cs="Arial"/>
                <w:b w:val="0"/>
                <w:color w:val="000000"/>
                <w:lang w:val="id-ID"/>
              </w:rPr>
            </w:pPr>
            <w:r>
              <w:rPr>
                <w:rFonts w:ascii="Arial" w:hAnsi="Arial" w:cs="Arial"/>
                <w:b w:val="0"/>
                <w:color w:val="000000"/>
                <w:lang w:val="id-ID"/>
              </w:rPr>
              <w:t xml:space="preserve">Substansi mata kuliah cukup memungkinkan pencapaian </w:t>
            </w:r>
            <w:r>
              <w:rPr>
                <w:rFonts w:ascii="Arial" w:hAnsi="Arial" w:cs="Arial"/>
                <w:b w:val="0"/>
                <w:i/>
                <w:color w:val="000000"/>
                <w:lang w:val="id-ID"/>
              </w:rPr>
              <w:t xml:space="preserve">soft skills </w:t>
            </w:r>
            <w:r>
              <w:rPr>
                <w:rFonts w:ascii="Arial" w:hAnsi="Arial" w:cs="Arial"/>
                <w:b w:val="0"/>
                <w:i/>
                <w:lang w:val="id-ID"/>
              </w:rPr>
              <w:t>and attitude</w:t>
            </w:r>
            <w:r>
              <w:rPr>
                <w:rFonts w:ascii="Arial" w:hAnsi="Arial" w:cs="Arial"/>
                <w:b w:val="0"/>
                <w:lang w:val="id-ID"/>
              </w:rPr>
              <w:t xml:space="preserve"> </w:t>
            </w:r>
            <w:r>
              <w:rPr>
                <w:rFonts w:ascii="Arial" w:hAnsi="Arial" w:cs="Arial"/>
                <w:b w:val="0"/>
                <w:color w:val="000000"/>
                <w:lang w:val="id-ID"/>
              </w:rPr>
              <w:t>secara optimal</w:t>
            </w:r>
            <w:r w:rsidR="009E0491">
              <w:rPr>
                <w:rFonts w:ascii="Arial" w:hAnsi="Arial" w:cs="Arial"/>
                <w:b w:val="0"/>
                <w:color w:val="000000"/>
                <w:lang w:val="id-ID"/>
              </w:rPr>
              <w:t>.</w:t>
            </w:r>
          </w:p>
          <w:p w:rsidR="00760D3B" w:rsidRPr="00C45356" w:rsidRDefault="00760D3B" w:rsidP="00AC5FF4">
            <w:pPr>
              <w:rPr>
                <w:rFonts w:ascii="Arial" w:hAnsi="Arial" w:cs="Arial"/>
                <w:b w:val="0"/>
                <w:color w:val="000000"/>
                <w:lang w:val="id-ID"/>
              </w:rPr>
            </w:pPr>
          </w:p>
        </w:tc>
        <w:tc>
          <w:tcPr>
            <w:tcW w:w="1853" w:type="dxa"/>
            <w:shd w:val="clear" w:color="auto" w:fill="auto"/>
          </w:tcPr>
          <w:p w:rsidR="00760D3B" w:rsidRPr="00C45356" w:rsidRDefault="00540A52" w:rsidP="00AC5FF4">
            <w:pPr>
              <w:rPr>
                <w:rFonts w:ascii="Arial" w:hAnsi="Arial" w:cs="Arial"/>
                <w:b w:val="0"/>
                <w:color w:val="000000"/>
                <w:lang w:val="id-ID"/>
              </w:rPr>
            </w:pPr>
            <w:r>
              <w:rPr>
                <w:rFonts w:ascii="Arial" w:hAnsi="Arial" w:cs="Arial"/>
                <w:b w:val="0"/>
                <w:color w:val="000000"/>
                <w:lang w:val="id-ID"/>
              </w:rPr>
              <w:t xml:space="preserve">Substansi mata kuliah kurang memungkinkan pencapaian </w:t>
            </w:r>
            <w:r>
              <w:rPr>
                <w:rFonts w:ascii="Arial" w:hAnsi="Arial" w:cs="Arial"/>
                <w:b w:val="0"/>
                <w:i/>
                <w:color w:val="000000"/>
                <w:lang w:val="id-ID"/>
              </w:rPr>
              <w:t xml:space="preserve">soft skills </w:t>
            </w:r>
            <w:r>
              <w:rPr>
                <w:rFonts w:ascii="Arial" w:hAnsi="Arial" w:cs="Arial"/>
                <w:b w:val="0"/>
                <w:i/>
                <w:lang w:val="id-ID"/>
              </w:rPr>
              <w:t>and attitude</w:t>
            </w:r>
            <w:r>
              <w:rPr>
                <w:rFonts w:ascii="Arial" w:hAnsi="Arial" w:cs="Arial"/>
                <w:b w:val="0"/>
                <w:color w:val="000000"/>
                <w:lang w:val="id-ID"/>
              </w:rPr>
              <w:t xml:space="preserve"> secara optimal</w:t>
            </w:r>
            <w:r w:rsidR="009E0491">
              <w:rPr>
                <w:rFonts w:ascii="Arial" w:hAnsi="Arial" w:cs="Arial"/>
                <w:b w:val="0"/>
                <w:color w:val="000000"/>
                <w:lang w:val="id-ID"/>
              </w:rPr>
              <w:t>.</w:t>
            </w:r>
          </w:p>
          <w:p w:rsidR="00760D3B" w:rsidRPr="00C45356" w:rsidRDefault="00760D3B" w:rsidP="00AC5FF4">
            <w:pPr>
              <w:rPr>
                <w:rFonts w:ascii="Arial" w:hAnsi="Arial" w:cs="Arial"/>
                <w:b w:val="0"/>
                <w:color w:val="000000"/>
                <w:lang w:val="id-ID"/>
              </w:rPr>
            </w:pPr>
          </w:p>
        </w:tc>
        <w:tc>
          <w:tcPr>
            <w:tcW w:w="1918" w:type="dxa"/>
            <w:shd w:val="clear" w:color="auto" w:fill="auto"/>
          </w:tcPr>
          <w:p w:rsidR="00760D3B" w:rsidRPr="00C45356" w:rsidRDefault="00540A52" w:rsidP="00AC5FF4">
            <w:pPr>
              <w:rPr>
                <w:rFonts w:ascii="Arial" w:hAnsi="Arial" w:cs="Arial"/>
                <w:b w:val="0"/>
                <w:color w:val="000000"/>
                <w:lang w:val="id-ID"/>
              </w:rPr>
            </w:pPr>
            <w:r>
              <w:rPr>
                <w:rFonts w:ascii="Arial" w:hAnsi="Arial" w:cs="Arial"/>
                <w:b w:val="0"/>
                <w:color w:val="000000"/>
                <w:lang w:val="id-ID"/>
              </w:rPr>
              <w:t xml:space="preserve">Substansi mata kuliah tidak memungkinkan pencapaian </w:t>
            </w:r>
            <w:r>
              <w:rPr>
                <w:rFonts w:ascii="Arial" w:hAnsi="Arial" w:cs="Arial"/>
                <w:b w:val="0"/>
                <w:i/>
                <w:color w:val="000000"/>
                <w:lang w:val="id-ID"/>
              </w:rPr>
              <w:t xml:space="preserve">soft skills </w:t>
            </w:r>
            <w:r>
              <w:rPr>
                <w:rFonts w:ascii="Arial" w:hAnsi="Arial" w:cs="Arial"/>
                <w:b w:val="0"/>
                <w:i/>
                <w:lang w:val="id-ID"/>
              </w:rPr>
              <w:t xml:space="preserve">and attitude </w:t>
            </w:r>
            <w:r>
              <w:rPr>
                <w:rFonts w:ascii="Arial" w:hAnsi="Arial" w:cs="Arial"/>
                <w:b w:val="0"/>
                <w:color w:val="000000"/>
                <w:lang w:val="id-ID"/>
              </w:rPr>
              <w:t>secara optimal</w:t>
            </w:r>
            <w:r w:rsidR="009E0491">
              <w:rPr>
                <w:rFonts w:ascii="Arial" w:hAnsi="Arial" w:cs="Arial"/>
                <w:b w:val="0"/>
                <w:color w:val="000000"/>
                <w:lang w:val="id-ID"/>
              </w:rPr>
              <w:t>.</w:t>
            </w:r>
          </w:p>
          <w:p w:rsidR="00760D3B" w:rsidRPr="00C45356" w:rsidRDefault="00760D3B" w:rsidP="00AC5FF4">
            <w:pPr>
              <w:rPr>
                <w:rFonts w:ascii="Arial" w:hAnsi="Arial" w:cs="Arial"/>
                <w:b w:val="0"/>
                <w:color w:val="000000"/>
                <w:lang w:val="id-ID"/>
              </w:rPr>
            </w:pPr>
          </w:p>
        </w:tc>
      </w:tr>
      <w:tr w:rsidR="00760D3B" w:rsidRPr="003A64EA" w:rsidTr="00B91589">
        <w:trPr>
          <w:trHeight w:val="1084"/>
        </w:trPr>
        <w:tc>
          <w:tcPr>
            <w:tcW w:w="2640" w:type="dxa"/>
            <w:tcBorders>
              <w:top w:val="single" w:sz="4" w:space="0" w:color="auto"/>
              <w:bottom w:val="single" w:sz="4" w:space="0" w:color="auto"/>
            </w:tcBorders>
          </w:tcPr>
          <w:p w:rsidR="00760D3B" w:rsidRPr="003A64EA" w:rsidRDefault="00760D3B" w:rsidP="00AC5FF4">
            <w:pPr>
              <w:ind w:left="-18" w:firstLine="18"/>
              <w:rPr>
                <w:rFonts w:ascii="Arial" w:hAnsi="Arial" w:cs="Arial"/>
                <w:b w:val="0"/>
                <w:color w:val="000000"/>
                <w:lang w:val="id-ID"/>
              </w:rPr>
            </w:pPr>
            <w:r w:rsidRPr="003A64EA">
              <w:rPr>
                <w:rFonts w:ascii="Arial" w:hAnsi="Arial" w:cs="Arial"/>
                <w:b w:val="0"/>
                <w:color w:val="000000"/>
                <w:lang w:val="id-ID"/>
              </w:rPr>
              <w:t xml:space="preserve">5.5 </w:t>
            </w:r>
            <w:r w:rsidRPr="003A64EA">
              <w:rPr>
                <w:rFonts w:ascii="Arial" w:hAnsi="Arial" w:cs="Arial"/>
                <w:b w:val="0"/>
                <w:color w:val="000000"/>
              </w:rPr>
              <w:t xml:space="preserve"> </w:t>
            </w:r>
            <w:r w:rsidRPr="003A64EA">
              <w:rPr>
                <w:rFonts w:ascii="Arial" w:hAnsi="Arial" w:cs="Arial"/>
                <w:b w:val="0"/>
                <w:color w:val="000000"/>
                <w:lang w:val="id-ID"/>
              </w:rPr>
              <w:t>U</w:t>
            </w:r>
            <w:r w:rsidRPr="003A64EA">
              <w:rPr>
                <w:rFonts w:ascii="Arial" w:hAnsi="Arial" w:cs="Arial"/>
                <w:b w:val="0"/>
                <w:color w:val="000000"/>
                <w:lang w:val="nb-NO"/>
              </w:rPr>
              <w:t>paya perbaikan sistem pembelajaran yang telah dilakukan selama tiga  tahun terakhir</w:t>
            </w:r>
          </w:p>
        </w:tc>
        <w:tc>
          <w:tcPr>
            <w:tcW w:w="3455" w:type="dxa"/>
            <w:tcBorders>
              <w:top w:val="single" w:sz="4" w:space="0" w:color="auto"/>
              <w:bottom w:val="single" w:sz="4" w:space="0" w:color="auto"/>
            </w:tcBorders>
          </w:tcPr>
          <w:p w:rsidR="00760D3B" w:rsidRPr="003A64EA" w:rsidRDefault="00760D3B" w:rsidP="00AC5FF4">
            <w:pPr>
              <w:ind w:left="-18"/>
              <w:rPr>
                <w:rFonts w:ascii="Arial" w:hAnsi="Arial" w:cs="Arial"/>
                <w:b w:val="0"/>
                <w:lang w:val="pt-BR"/>
              </w:rPr>
            </w:pPr>
            <w:r w:rsidRPr="003A64EA">
              <w:rPr>
                <w:rFonts w:ascii="Arial" w:hAnsi="Arial" w:cs="Arial"/>
                <w:b w:val="0"/>
                <w:lang w:val="pt-BR"/>
              </w:rPr>
              <w:t>5.</w:t>
            </w:r>
            <w:r w:rsidRPr="003A64EA">
              <w:rPr>
                <w:rFonts w:ascii="Arial" w:hAnsi="Arial" w:cs="Arial"/>
                <w:b w:val="0"/>
                <w:lang w:val="id-ID"/>
              </w:rPr>
              <w:t>5</w:t>
            </w:r>
            <w:r w:rsidRPr="003A64EA">
              <w:rPr>
                <w:rFonts w:ascii="Arial" w:hAnsi="Arial" w:cs="Arial"/>
                <w:b w:val="0"/>
              </w:rPr>
              <w:t xml:space="preserve">  </w:t>
            </w:r>
            <w:r w:rsidRPr="003A64EA">
              <w:rPr>
                <w:rFonts w:ascii="Arial" w:hAnsi="Arial" w:cs="Arial"/>
                <w:b w:val="0"/>
                <w:lang w:val="id-ID"/>
              </w:rPr>
              <w:t xml:space="preserve"> </w:t>
            </w:r>
            <w:r w:rsidRPr="003A64EA">
              <w:rPr>
                <w:rFonts w:ascii="Arial" w:hAnsi="Arial" w:cs="Arial"/>
                <w:b w:val="0"/>
                <w:color w:val="000000"/>
                <w:lang w:val="pt-BR"/>
              </w:rPr>
              <w:t xml:space="preserve">Upaya perbaikan sistem pembelajaran yang telah dilakukan selama tiga tahun terakhir </w:t>
            </w:r>
            <w:r w:rsidRPr="003A64EA">
              <w:rPr>
                <w:rFonts w:ascii="Arial" w:hAnsi="Arial" w:cs="Arial"/>
                <w:b w:val="0"/>
                <w:lang w:val="pt-BR"/>
              </w:rPr>
              <w:t>berkaitan dengan</w:t>
            </w:r>
            <w:r w:rsidR="002C1F37">
              <w:rPr>
                <w:rFonts w:ascii="Arial" w:hAnsi="Arial" w:cs="Arial"/>
                <w:b w:val="0"/>
                <w:lang w:val="id-ID"/>
              </w:rPr>
              <w:t xml:space="preserve"> aspek</w:t>
            </w:r>
            <w:r w:rsidRPr="003A64EA">
              <w:rPr>
                <w:rFonts w:ascii="Arial" w:hAnsi="Arial" w:cs="Arial"/>
                <w:b w:val="0"/>
                <w:lang w:val="pt-BR"/>
              </w:rPr>
              <w:t xml:space="preserve">: </w:t>
            </w:r>
          </w:p>
          <w:p w:rsidR="00760D3B" w:rsidRPr="003A64EA" w:rsidRDefault="00760D3B" w:rsidP="0078790E">
            <w:pPr>
              <w:numPr>
                <w:ilvl w:val="0"/>
                <w:numId w:val="8"/>
              </w:numPr>
              <w:rPr>
                <w:rFonts w:ascii="Arial" w:hAnsi="Arial" w:cs="Arial"/>
                <w:b w:val="0"/>
              </w:rPr>
            </w:pPr>
            <w:r w:rsidRPr="003A64EA">
              <w:rPr>
                <w:rFonts w:ascii="Arial" w:hAnsi="Arial" w:cs="Arial"/>
                <w:b w:val="0"/>
              </w:rPr>
              <w:t>Materi</w:t>
            </w:r>
          </w:p>
          <w:p w:rsidR="00760D3B" w:rsidRPr="003A64EA" w:rsidRDefault="00760D3B" w:rsidP="0078790E">
            <w:pPr>
              <w:numPr>
                <w:ilvl w:val="0"/>
                <w:numId w:val="8"/>
              </w:numPr>
              <w:rPr>
                <w:rFonts w:ascii="Arial" w:hAnsi="Arial" w:cs="Arial"/>
                <w:b w:val="0"/>
              </w:rPr>
            </w:pPr>
            <w:r w:rsidRPr="003A64EA">
              <w:rPr>
                <w:rFonts w:ascii="Arial" w:hAnsi="Arial" w:cs="Arial"/>
                <w:b w:val="0"/>
              </w:rPr>
              <w:t>Metode pembelajaran</w:t>
            </w:r>
          </w:p>
          <w:p w:rsidR="00760D3B" w:rsidRPr="003A64EA" w:rsidRDefault="00760D3B" w:rsidP="0078790E">
            <w:pPr>
              <w:numPr>
                <w:ilvl w:val="0"/>
                <w:numId w:val="8"/>
              </w:numPr>
              <w:rPr>
                <w:rFonts w:ascii="Arial" w:hAnsi="Arial" w:cs="Arial"/>
                <w:b w:val="0"/>
              </w:rPr>
            </w:pPr>
            <w:r w:rsidRPr="003A64EA">
              <w:rPr>
                <w:rFonts w:ascii="Arial" w:hAnsi="Arial" w:cs="Arial"/>
                <w:b w:val="0"/>
              </w:rPr>
              <w:t>Penggunaan teknologi pembelajaran</w:t>
            </w:r>
          </w:p>
          <w:p w:rsidR="00760D3B" w:rsidRPr="003A64EA" w:rsidRDefault="00760D3B" w:rsidP="0078790E">
            <w:pPr>
              <w:numPr>
                <w:ilvl w:val="0"/>
                <w:numId w:val="8"/>
              </w:numPr>
              <w:rPr>
                <w:rFonts w:ascii="Arial" w:hAnsi="Arial" w:cs="Arial"/>
                <w:b w:val="0"/>
              </w:rPr>
            </w:pPr>
            <w:r w:rsidRPr="003A64EA">
              <w:rPr>
                <w:rFonts w:ascii="Arial" w:hAnsi="Arial" w:cs="Arial"/>
                <w:b w:val="0"/>
              </w:rPr>
              <w:t>Cara-cara evaluasi</w:t>
            </w:r>
          </w:p>
          <w:p w:rsidR="00760D3B" w:rsidRPr="003A64EA" w:rsidRDefault="00760D3B" w:rsidP="00AC5FF4">
            <w:pPr>
              <w:ind w:left="340"/>
              <w:rPr>
                <w:rFonts w:ascii="Arial" w:hAnsi="Arial" w:cs="Arial"/>
                <w:b w:val="0"/>
                <w:lang w:val="fi-FI"/>
              </w:rPr>
            </w:pPr>
          </w:p>
        </w:tc>
        <w:tc>
          <w:tcPr>
            <w:tcW w:w="2095" w:type="dxa"/>
            <w:tcBorders>
              <w:top w:val="single" w:sz="4" w:space="0" w:color="auto"/>
              <w:bottom w:val="single" w:sz="4" w:space="0" w:color="auto"/>
            </w:tcBorders>
          </w:tcPr>
          <w:p w:rsidR="00760D3B" w:rsidRPr="002C1F37" w:rsidRDefault="00760D3B" w:rsidP="00AC5FF4">
            <w:pPr>
              <w:rPr>
                <w:rFonts w:ascii="Arial" w:hAnsi="Arial" w:cs="Arial"/>
                <w:b w:val="0"/>
                <w:lang w:val="id-ID"/>
              </w:rPr>
            </w:pPr>
            <w:r w:rsidRPr="003A64EA">
              <w:rPr>
                <w:rFonts w:ascii="Arial" w:hAnsi="Arial" w:cs="Arial"/>
                <w:b w:val="0"/>
                <w:lang w:val="fi-FI"/>
              </w:rPr>
              <w:t xml:space="preserve">Upaya perbaikan dilakukan </w:t>
            </w:r>
            <w:r w:rsidR="002C1F37">
              <w:rPr>
                <w:rFonts w:ascii="Arial" w:hAnsi="Arial" w:cs="Arial"/>
                <w:b w:val="0"/>
                <w:lang w:val="id-ID"/>
              </w:rPr>
              <w:t>terhadap keempat aspek  perbaikan</w:t>
            </w:r>
          </w:p>
          <w:p w:rsidR="00760D3B" w:rsidRPr="003A64EA" w:rsidRDefault="00760D3B" w:rsidP="00AC5FF4">
            <w:pPr>
              <w:rPr>
                <w:rFonts w:ascii="Arial" w:hAnsi="Arial" w:cs="Arial"/>
                <w:b w:val="0"/>
                <w:lang w:val="fi-FI"/>
              </w:rPr>
            </w:pPr>
          </w:p>
        </w:tc>
        <w:tc>
          <w:tcPr>
            <w:tcW w:w="2096" w:type="dxa"/>
            <w:gridSpan w:val="3"/>
            <w:tcBorders>
              <w:top w:val="single" w:sz="4" w:space="0" w:color="auto"/>
              <w:bottom w:val="single" w:sz="4" w:space="0" w:color="auto"/>
            </w:tcBorders>
          </w:tcPr>
          <w:p w:rsidR="00760D3B" w:rsidRPr="002C1F37" w:rsidRDefault="00760D3B" w:rsidP="00AC5FF4">
            <w:pPr>
              <w:rPr>
                <w:rFonts w:ascii="Arial" w:hAnsi="Arial" w:cs="Arial"/>
                <w:b w:val="0"/>
                <w:lang w:val="id-ID"/>
              </w:rPr>
            </w:pPr>
            <w:r w:rsidRPr="003A64EA">
              <w:rPr>
                <w:rFonts w:ascii="Arial" w:hAnsi="Arial" w:cs="Arial"/>
                <w:b w:val="0"/>
                <w:lang w:val="fi-FI"/>
              </w:rPr>
              <w:t xml:space="preserve">Upaya perbaikan dilakukan untuk 3 dari 4  </w:t>
            </w:r>
            <w:r w:rsidR="002C1F37">
              <w:rPr>
                <w:rFonts w:ascii="Arial" w:hAnsi="Arial" w:cs="Arial"/>
                <w:b w:val="0"/>
                <w:lang w:val="id-ID"/>
              </w:rPr>
              <w:t>aspek perbaikan</w:t>
            </w:r>
          </w:p>
          <w:p w:rsidR="00760D3B" w:rsidRPr="003A64EA" w:rsidRDefault="00760D3B" w:rsidP="00AC5FF4">
            <w:pPr>
              <w:ind w:left="91" w:hanging="91"/>
              <w:rPr>
                <w:rFonts w:ascii="Arial" w:hAnsi="Arial" w:cs="Arial"/>
                <w:b w:val="0"/>
                <w:lang w:val="fi-FI"/>
              </w:rPr>
            </w:pPr>
          </w:p>
        </w:tc>
        <w:tc>
          <w:tcPr>
            <w:tcW w:w="1841" w:type="dxa"/>
            <w:tcBorders>
              <w:top w:val="single" w:sz="4" w:space="0" w:color="auto"/>
              <w:bottom w:val="single" w:sz="4" w:space="0" w:color="auto"/>
            </w:tcBorders>
          </w:tcPr>
          <w:p w:rsidR="00760D3B" w:rsidRPr="002C1F37" w:rsidRDefault="00760D3B" w:rsidP="00AC5FF4">
            <w:pPr>
              <w:rPr>
                <w:rFonts w:ascii="Arial" w:hAnsi="Arial" w:cs="Arial"/>
                <w:b w:val="0"/>
                <w:lang w:val="id-ID"/>
              </w:rPr>
            </w:pPr>
            <w:r w:rsidRPr="003A64EA">
              <w:rPr>
                <w:rFonts w:ascii="Arial" w:hAnsi="Arial" w:cs="Arial"/>
                <w:b w:val="0"/>
                <w:lang w:val="fi-FI"/>
              </w:rPr>
              <w:t xml:space="preserve">Upaya perbaikan dilakukan untuk 2 dari 4 </w:t>
            </w:r>
            <w:r w:rsidR="002C1F37">
              <w:rPr>
                <w:rFonts w:ascii="Arial" w:hAnsi="Arial" w:cs="Arial"/>
                <w:b w:val="0"/>
                <w:lang w:val="id-ID"/>
              </w:rPr>
              <w:t>aspek perbaikan</w:t>
            </w:r>
          </w:p>
          <w:p w:rsidR="00760D3B" w:rsidRPr="003A64EA" w:rsidRDefault="00760D3B" w:rsidP="00AC5FF4">
            <w:pPr>
              <w:ind w:left="91" w:hanging="91"/>
              <w:rPr>
                <w:rFonts w:ascii="Arial" w:hAnsi="Arial" w:cs="Arial"/>
                <w:b w:val="0"/>
                <w:lang w:val="fi-FI"/>
              </w:rPr>
            </w:pPr>
          </w:p>
        </w:tc>
        <w:tc>
          <w:tcPr>
            <w:tcW w:w="1853" w:type="dxa"/>
            <w:shd w:val="clear" w:color="auto" w:fill="auto"/>
          </w:tcPr>
          <w:p w:rsidR="00760D3B" w:rsidRPr="002C1F37" w:rsidRDefault="00760D3B" w:rsidP="00AC5FF4">
            <w:pPr>
              <w:rPr>
                <w:rFonts w:ascii="Arial" w:hAnsi="Arial" w:cs="Arial"/>
                <w:b w:val="0"/>
                <w:lang w:val="id-ID"/>
              </w:rPr>
            </w:pPr>
            <w:r w:rsidRPr="003A64EA">
              <w:rPr>
                <w:rFonts w:ascii="Arial" w:hAnsi="Arial" w:cs="Arial"/>
                <w:b w:val="0"/>
                <w:lang w:val="fi-FI"/>
              </w:rPr>
              <w:t xml:space="preserve">Upaya perbaikan dilakukan untuk 1 dari </w:t>
            </w:r>
            <w:r w:rsidR="002C1F37">
              <w:rPr>
                <w:rFonts w:ascii="Arial" w:hAnsi="Arial" w:cs="Arial"/>
                <w:b w:val="0"/>
                <w:lang w:val="id-ID"/>
              </w:rPr>
              <w:t>4 aspek perbaikan</w:t>
            </w:r>
          </w:p>
          <w:p w:rsidR="00760D3B" w:rsidRPr="003A64EA" w:rsidRDefault="00760D3B" w:rsidP="00AC5FF4">
            <w:pPr>
              <w:rPr>
                <w:rFonts w:ascii="Arial" w:hAnsi="Arial" w:cs="Arial"/>
                <w:b w:val="0"/>
                <w:lang w:val="fi-FI"/>
              </w:rPr>
            </w:pPr>
          </w:p>
        </w:tc>
        <w:tc>
          <w:tcPr>
            <w:tcW w:w="1918" w:type="dxa"/>
            <w:shd w:val="clear" w:color="auto" w:fill="auto"/>
          </w:tcPr>
          <w:p w:rsidR="00760D3B" w:rsidRPr="003A64EA" w:rsidRDefault="00760D3B" w:rsidP="00AC5FF4">
            <w:pPr>
              <w:rPr>
                <w:rFonts w:ascii="Arial" w:hAnsi="Arial" w:cs="Arial"/>
                <w:b w:val="0"/>
                <w:lang w:val="fi-FI"/>
              </w:rPr>
            </w:pPr>
            <w:r w:rsidRPr="003A64EA">
              <w:rPr>
                <w:rFonts w:ascii="Arial" w:hAnsi="Arial" w:cs="Arial"/>
                <w:b w:val="0"/>
                <w:lang w:val="fi-FI"/>
              </w:rPr>
              <w:t>Tidak ada upaya perbaikan.</w:t>
            </w:r>
          </w:p>
        </w:tc>
      </w:tr>
      <w:tr w:rsidR="00760D3B" w:rsidRPr="003A64EA" w:rsidTr="00B91589">
        <w:trPr>
          <w:trHeight w:val="341"/>
        </w:trPr>
        <w:tc>
          <w:tcPr>
            <w:tcW w:w="2640" w:type="dxa"/>
            <w:vMerge w:val="restart"/>
            <w:tcBorders>
              <w:top w:val="single" w:sz="4" w:space="0" w:color="auto"/>
            </w:tcBorders>
          </w:tcPr>
          <w:p w:rsidR="00760D3B" w:rsidRPr="003A64EA" w:rsidRDefault="00760D3B" w:rsidP="00AC5FF4">
            <w:pPr>
              <w:ind w:left="-18" w:firstLine="18"/>
              <w:rPr>
                <w:rFonts w:ascii="Arial" w:hAnsi="Arial" w:cs="Arial"/>
                <w:b w:val="0"/>
                <w:lang w:val="sv-SE"/>
              </w:rPr>
            </w:pPr>
            <w:r w:rsidRPr="003A64EA">
              <w:rPr>
                <w:rFonts w:ascii="Arial" w:hAnsi="Arial" w:cs="Arial"/>
                <w:b w:val="0"/>
                <w:color w:val="000000"/>
                <w:lang w:val="id-ID"/>
              </w:rPr>
              <w:t xml:space="preserve">5.6  </w:t>
            </w:r>
            <w:r w:rsidRPr="003A64EA">
              <w:rPr>
                <w:rFonts w:ascii="Arial" w:hAnsi="Arial" w:cs="Arial"/>
                <w:b w:val="0"/>
                <w:color w:val="000000"/>
                <w:lang w:val="nb-NO"/>
              </w:rPr>
              <w:t xml:space="preserve">Upaya peningkatan suasana akademik: </w:t>
            </w:r>
            <w:r w:rsidRPr="003A64EA">
              <w:rPr>
                <w:rFonts w:ascii="Arial" w:hAnsi="Arial" w:cs="Arial"/>
                <w:b w:val="0"/>
                <w:lang w:val="nb-NO"/>
              </w:rPr>
              <w:t xml:space="preserve">Kebijakan tentang suasana akademik, Ketersediaan </w:t>
            </w:r>
            <w:r w:rsidRPr="003A64EA">
              <w:rPr>
                <w:rFonts w:ascii="Arial" w:hAnsi="Arial" w:cs="Arial"/>
                <w:b w:val="0"/>
                <w:lang w:val="nb-NO"/>
              </w:rPr>
              <w:lastRenderedPageBreak/>
              <w:t>dan jenis prasarana, sarana dan dana, Program dan kegiatan akademik untuk menciptakan suasana akademik, Interaksi akademik antara dosen-mahasiswa, serta pengembangan perilaku kecendekiawanan</w:t>
            </w:r>
          </w:p>
        </w:tc>
        <w:tc>
          <w:tcPr>
            <w:tcW w:w="3455" w:type="dxa"/>
            <w:tcBorders>
              <w:top w:val="single" w:sz="4" w:space="0" w:color="auto"/>
              <w:bottom w:val="single" w:sz="4" w:space="0" w:color="auto"/>
            </w:tcBorders>
          </w:tcPr>
          <w:p w:rsidR="00760D3B" w:rsidRPr="003A64EA" w:rsidRDefault="00760D3B" w:rsidP="00800E40">
            <w:pPr>
              <w:rPr>
                <w:rFonts w:ascii="Arial" w:hAnsi="Arial" w:cs="Arial"/>
                <w:b w:val="0"/>
                <w:lang w:val="sv-SE"/>
              </w:rPr>
            </w:pPr>
            <w:bookmarkStart w:id="9" w:name="OLE_LINK66"/>
            <w:r w:rsidRPr="003A64EA">
              <w:rPr>
                <w:rFonts w:ascii="Arial" w:hAnsi="Arial" w:cs="Arial"/>
                <w:b w:val="0"/>
                <w:lang w:val="sv-SE"/>
              </w:rPr>
              <w:lastRenderedPageBreak/>
              <w:t>5.</w:t>
            </w:r>
            <w:r w:rsidRPr="003A64EA">
              <w:rPr>
                <w:rFonts w:ascii="Arial" w:hAnsi="Arial" w:cs="Arial"/>
                <w:b w:val="0"/>
                <w:lang w:val="id-ID"/>
              </w:rPr>
              <w:t>6</w:t>
            </w:r>
            <w:r w:rsidRPr="003A64EA">
              <w:rPr>
                <w:rFonts w:ascii="Arial" w:hAnsi="Arial" w:cs="Arial"/>
                <w:b w:val="0"/>
                <w:lang w:val="sv-SE"/>
              </w:rPr>
              <w:t>.1 Kebijakan tertulis tentang suasana akademik (kebebasan akademik, kebebasan mimbar akademik, kemitraan dosen-</w:t>
            </w:r>
            <w:r w:rsidRPr="003A64EA">
              <w:rPr>
                <w:rFonts w:ascii="Arial" w:hAnsi="Arial" w:cs="Arial"/>
                <w:b w:val="0"/>
                <w:lang w:val="sv-SE"/>
              </w:rPr>
              <w:lastRenderedPageBreak/>
              <w:t>mahasiswa).</w:t>
            </w:r>
            <w:bookmarkEnd w:id="9"/>
          </w:p>
        </w:tc>
        <w:tc>
          <w:tcPr>
            <w:tcW w:w="2095" w:type="dxa"/>
            <w:tcBorders>
              <w:top w:val="single" w:sz="4" w:space="0" w:color="auto"/>
              <w:bottom w:val="single" w:sz="4" w:space="0" w:color="auto"/>
            </w:tcBorders>
          </w:tcPr>
          <w:p w:rsidR="00760D3B" w:rsidRPr="003A64EA" w:rsidRDefault="00760D3B" w:rsidP="00AC5FF4">
            <w:pPr>
              <w:rPr>
                <w:rFonts w:ascii="Arial" w:hAnsi="Arial" w:cs="Arial"/>
                <w:b w:val="0"/>
                <w:lang w:val="sv-SE"/>
              </w:rPr>
            </w:pPr>
            <w:r w:rsidRPr="003A64EA">
              <w:rPr>
                <w:rFonts w:ascii="Arial" w:hAnsi="Arial" w:cs="Arial"/>
                <w:b w:val="0"/>
                <w:lang w:val="sv-SE"/>
              </w:rPr>
              <w:lastRenderedPageBreak/>
              <w:t xml:space="preserve">Kebijakan lengkap mencakup informasi tentang, kebebasan akademik, </w:t>
            </w:r>
            <w:r w:rsidRPr="003A64EA">
              <w:rPr>
                <w:rFonts w:ascii="Arial" w:hAnsi="Arial" w:cs="Arial"/>
                <w:b w:val="0"/>
                <w:lang w:val="sv-SE"/>
              </w:rPr>
              <w:lastRenderedPageBreak/>
              <w:t>kebebasan mimbar akademik, dan kemitraan dosen-mahasiswa, serta dilaksanakan secara konsisten.</w:t>
            </w:r>
          </w:p>
          <w:p w:rsidR="00760D3B" w:rsidRPr="003A64EA" w:rsidRDefault="00760D3B" w:rsidP="00AC5FF4">
            <w:pPr>
              <w:rPr>
                <w:rFonts w:ascii="Arial" w:hAnsi="Arial" w:cs="Arial"/>
                <w:b w:val="0"/>
                <w:lang w:val="sv-SE"/>
              </w:rPr>
            </w:pPr>
          </w:p>
        </w:tc>
        <w:tc>
          <w:tcPr>
            <w:tcW w:w="2096" w:type="dxa"/>
            <w:gridSpan w:val="3"/>
            <w:tcBorders>
              <w:top w:val="single" w:sz="4" w:space="0" w:color="auto"/>
              <w:bottom w:val="single" w:sz="4" w:space="0" w:color="auto"/>
            </w:tcBorders>
          </w:tcPr>
          <w:p w:rsidR="00760D3B" w:rsidRPr="003A64EA" w:rsidRDefault="00760D3B" w:rsidP="00AC5FF4">
            <w:pPr>
              <w:rPr>
                <w:rFonts w:ascii="Arial" w:hAnsi="Arial" w:cs="Arial"/>
                <w:b w:val="0"/>
                <w:lang w:val="sv-SE"/>
              </w:rPr>
            </w:pPr>
            <w:r w:rsidRPr="003A64EA">
              <w:rPr>
                <w:rFonts w:ascii="Arial" w:hAnsi="Arial" w:cs="Arial"/>
                <w:b w:val="0"/>
                <w:lang w:val="sv-SE"/>
              </w:rPr>
              <w:lastRenderedPageBreak/>
              <w:t xml:space="preserve">Kebijakan lengkap mencakup informasi tentang, kebebasan akademik, </w:t>
            </w:r>
            <w:r w:rsidRPr="003A64EA">
              <w:rPr>
                <w:rFonts w:ascii="Arial" w:hAnsi="Arial" w:cs="Arial"/>
                <w:b w:val="0"/>
                <w:lang w:val="sv-SE"/>
              </w:rPr>
              <w:lastRenderedPageBreak/>
              <w:t>kebebasan mimbar akademik, dan kemitraan dosen-mahasiswa, namun tidak dilaksanakan secara konsisten.</w:t>
            </w:r>
          </w:p>
          <w:p w:rsidR="00760D3B" w:rsidRPr="003A64EA" w:rsidRDefault="00760D3B" w:rsidP="00AC5FF4">
            <w:pPr>
              <w:rPr>
                <w:rFonts w:ascii="Arial" w:hAnsi="Arial" w:cs="Arial"/>
                <w:b w:val="0"/>
                <w:lang w:val="sv-SE"/>
              </w:rPr>
            </w:pPr>
          </w:p>
        </w:tc>
        <w:tc>
          <w:tcPr>
            <w:tcW w:w="1841" w:type="dxa"/>
            <w:tcBorders>
              <w:top w:val="single" w:sz="4" w:space="0" w:color="auto"/>
              <w:bottom w:val="single" w:sz="4" w:space="0" w:color="auto"/>
            </w:tcBorders>
          </w:tcPr>
          <w:p w:rsidR="00760D3B" w:rsidRPr="003A64EA" w:rsidRDefault="00760D3B" w:rsidP="00AC5FF4">
            <w:pPr>
              <w:rPr>
                <w:rFonts w:ascii="Arial" w:hAnsi="Arial" w:cs="Arial"/>
                <w:b w:val="0"/>
                <w:lang w:val="es-ES"/>
              </w:rPr>
            </w:pPr>
            <w:r w:rsidRPr="003A64EA">
              <w:rPr>
                <w:rFonts w:ascii="Arial" w:hAnsi="Arial" w:cs="Arial"/>
                <w:b w:val="0"/>
                <w:lang w:val="sv-SE"/>
              </w:rPr>
              <w:lastRenderedPageBreak/>
              <w:t>Kebijakan tertulis kurang lengkap.</w:t>
            </w:r>
          </w:p>
        </w:tc>
        <w:tc>
          <w:tcPr>
            <w:tcW w:w="1853" w:type="dxa"/>
            <w:shd w:val="clear" w:color="auto" w:fill="auto"/>
          </w:tcPr>
          <w:p w:rsidR="00760D3B" w:rsidRPr="003A64EA" w:rsidRDefault="00760D3B" w:rsidP="003D2A9E">
            <w:pPr>
              <w:rPr>
                <w:rFonts w:ascii="Arial" w:hAnsi="Arial" w:cs="Arial"/>
                <w:b w:val="0"/>
                <w:lang w:val="sv-SE"/>
              </w:rPr>
            </w:pPr>
            <w:r w:rsidRPr="003A64EA">
              <w:rPr>
                <w:rFonts w:ascii="Arial" w:hAnsi="Arial" w:cs="Arial"/>
                <w:b w:val="0"/>
                <w:lang w:val="sv-SE"/>
              </w:rPr>
              <w:t xml:space="preserve">Tidak ada kebijakan tertulis, kebebasan akademik, </w:t>
            </w:r>
            <w:r w:rsidRPr="003A64EA">
              <w:rPr>
                <w:rFonts w:ascii="Arial" w:hAnsi="Arial" w:cs="Arial"/>
                <w:b w:val="0"/>
                <w:lang w:val="sv-SE"/>
              </w:rPr>
              <w:lastRenderedPageBreak/>
              <w:t>kebebasan mimbar akademik, dan kemitraan dosen-mahasiswa.</w:t>
            </w:r>
          </w:p>
        </w:tc>
        <w:tc>
          <w:tcPr>
            <w:tcW w:w="1918" w:type="dxa"/>
            <w:shd w:val="clear" w:color="auto" w:fill="auto"/>
          </w:tcPr>
          <w:p w:rsidR="00760D3B" w:rsidRPr="003A64EA" w:rsidRDefault="00157995" w:rsidP="00AC5FF4">
            <w:pPr>
              <w:rPr>
                <w:rFonts w:ascii="Arial" w:hAnsi="Arial" w:cs="Arial"/>
                <w:b w:val="0"/>
              </w:rPr>
            </w:pPr>
            <w:r>
              <w:rPr>
                <w:rFonts w:ascii="Arial" w:hAnsi="Arial" w:cs="Arial"/>
                <w:b w:val="0"/>
              </w:rPr>
              <w:lastRenderedPageBreak/>
              <w:t>Tidak ada skor 0.</w:t>
            </w:r>
          </w:p>
        </w:tc>
      </w:tr>
      <w:tr w:rsidR="00760D3B" w:rsidRPr="003A64EA" w:rsidTr="00B91589">
        <w:trPr>
          <w:trHeight w:val="341"/>
        </w:trPr>
        <w:tc>
          <w:tcPr>
            <w:tcW w:w="2640" w:type="dxa"/>
            <w:vMerge/>
            <w:tcBorders>
              <w:top w:val="single" w:sz="4" w:space="0" w:color="auto"/>
            </w:tcBorders>
          </w:tcPr>
          <w:p w:rsidR="00760D3B" w:rsidRPr="003A64EA" w:rsidRDefault="00760D3B" w:rsidP="00AC5FF4">
            <w:pPr>
              <w:ind w:left="-18" w:firstLine="18"/>
              <w:rPr>
                <w:rFonts w:ascii="Arial" w:hAnsi="Arial" w:cs="Arial"/>
                <w:b w:val="0"/>
                <w:color w:val="000000"/>
                <w:lang w:val="id-ID"/>
              </w:rPr>
            </w:pPr>
          </w:p>
        </w:tc>
        <w:tc>
          <w:tcPr>
            <w:tcW w:w="3455" w:type="dxa"/>
            <w:tcBorders>
              <w:top w:val="single" w:sz="4" w:space="0" w:color="auto"/>
              <w:bottom w:val="single" w:sz="4" w:space="0" w:color="auto"/>
            </w:tcBorders>
          </w:tcPr>
          <w:p w:rsidR="00760D3B" w:rsidRPr="003A64EA" w:rsidRDefault="00760D3B" w:rsidP="00AC5FF4">
            <w:pPr>
              <w:rPr>
                <w:rFonts w:ascii="Arial" w:hAnsi="Arial" w:cs="Arial"/>
                <w:b w:val="0"/>
                <w:lang w:val="fi-FI"/>
              </w:rPr>
            </w:pPr>
            <w:r w:rsidRPr="003A64EA">
              <w:rPr>
                <w:rFonts w:ascii="Arial" w:hAnsi="Arial" w:cs="Arial"/>
                <w:b w:val="0"/>
                <w:lang w:val="fi-FI"/>
              </w:rPr>
              <w:t>5.</w:t>
            </w:r>
            <w:r w:rsidRPr="003A64EA">
              <w:rPr>
                <w:rFonts w:ascii="Arial" w:hAnsi="Arial" w:cs="Arial"/>
                <w:b w:val="0"/>
                <w:lang w:val="id-ID"/>
              </w:rPr>
              <w:t>6</w:t>
            </w:r>
            <w:r w:rsidRPr="003A64EA">
              <w:rPr>
                <w:rFonts w:ascii="Arial" w:hAnsi="Arial" w:cs="Arial"/>
                <w:b w:val="0"/>
                <w:lang w:val="fi-FI"/>
              </w:rPr>
              <w:t xml:space="preserve">.2 </w:t>
            </w:r>
            <w:r w:rsidR="00842FDF">
              <w:rPr>
                <w:rFonts w:ascii="Arial" w:hAnsi="Arial" w:cs="Arial"/>
                <w:b w:val="0"/>
                <w:lang w:val="id-ID"/>
              </w:rPr>
              <w:t xml:space="preserve"> </w:t>
            </w:r>
            <w:r w:rsidRPr="003A64EA">
              <w:rPr>
                <w:rFonts w:ascii="Arial" w:hAnsi="Arial" w:cs="Arial"/>
                <w:b w:val="0"/>
                <w:lang w:val="fi-FI"/>
              </w:rPr>
              <w:t>Ketersediaan dan kelengkapan jenis prasarana, sarana serta dana yang memungkinkan terciptanya interaksi akademik antara sivitas akademika.</w:t>
            </w:r>
          </w:p>
          <w:p w:rsidR="00760D3B" w:rsidRPr="003A64EA" w:rsidRDefault="00760D3B" w:rsidP="00AC5FF4">
            <w:pPr>
              <w:rPr>
                <w:rFonts w:ascii="Arial" w:hAnsi="Arial" w:cs="Arial"/>
                <w:b w:val="0"/>
                <w:lang w:val="fi-FI"/>
              </w:rPr>
            </w:pPr>
          </w:p>
        </w:tc>
        <w:tc>
          <w:tcPr>
            <w:tcW w:w="2095" w:type="dxa"/>
            <w:tcBorders>
              <w:top w:val="single" w:sz="4" w:space="0" w:color="auto"/>
              <w:bottom w:val="single" w:sz="4" w:space="0" w:color="auto"/>
            </w:tcBorders>
          </w:tcPr>
          <w:p w:rsidR="00760D3B" w:rsidRPr="003A64EA" w:rsidRDefault="00760D3B" w:rsidP="003D2A9E">
            <w:pPr>
              <w:rPr>
                <w:rFonts w:ascii="Arial" w:hAnsi="Arial" w:cs="Arial"/>
                <w:b w:val="0"/>
                <w:lang w:val="id-ID"/>
              </w:rPr>
            </w:pPr>
            <w:r w:rsidRPr="003A64EA">
              <w:rPr>
                <w:rFonts w:ascii="Arial" w:hAnsi="Arial" w:cs="Arial"/>
                <w:b w:val="0"/>
                <w:lang w:val="nb-NO"/>
              </w:rPr>
              <w:t>Tersedia, milik</w:t>
            </w:r>
            <w:r w:rsidRPr="003A64EA">
              <w:rPr>
                <w:rFonts w:ascii="Arial" w:hAnsi="Arial" w:cs="Arial"/>
                <w:b w:val="0"/>
                <w:lang w:val="id-ID"/>
              </w:rPr>
              <w:t xml:space="preserve"> institusi</w:t>
            </w:r>
            <w:r w:rsidRPr="003A64EA">
              <w:rPr>
                <w:rFonts w:ascii="Arial" w:hAnsi="Arial" w:cs="Arial"/>
                <w:b w:val="0"/>
                <w:lang w:val="nb-NO"/>
              </w:rPr>
              <w:t>sendiri,  sangat lengkap dan dana yang sangat memadai</w:t>
            </w:r>
            <w:r w:rsidRPr="003A64EA">
              <w:rPr>
                <w:rFonts w:ascii="Arial" w:hAnsi="Arial" w:cs="Arial"/>
                <w:b w:val="0"/>
                <w:lang w:val="id-ID"/>
              </w:rPr>
              <w:t xml:space="preserve"> untuk menciptakan interaksi akademik antara sivitas akademika</w:t>
            </w:r>
            <w:r w:rsidR="004A4C90">
              <w:rPr>
                <w:rFonts w:ascii="Arial" w:hAnsi="Arial" w:cs="Arial"/>
                <w:b w:val="0"/>
                <w:lang w:val="id-ID"/>
              </w:rPr>
              <w:t>.</w:t>
            </w:r>
          </w:p>
        </w:tc>
        <w:tc>
          <w:tcPr>
            <w:tcW w:w="2096" w:type="dxa"/>
            <w:gridSpan w:val="3"/>
            <w:tcBorders>
              <w:top w:val="single" w:sz="4" w:space="0" w:color="auto"/>
              <w:bottom w:val="single" w:sz="4" w:space="0" w:color="auto"/>
            </w:tcBorders>
          </w:tcPr>
          <w:p w:rsidR="00760D3B" w:rsidRPr="003A64EA" w:rsidRDefault="00760D3B" w:rsidP="00AC5FF4">
            <w:pPr>
              <w:rPr>
                <w:rFonts w:ascii="Arial" w:hAnsi="Arial" w:cs="Arial"/>
                <w:b w:val="0"/>
                <w:lang w:val="nb-NO"/>
              </w:rPr>
            </w:pPr>
            <w:r w:rsidRPr="003A64EA">
              <w:rPr>
                <w:rFonts w:ascii="Arial" w:hAnsi="Arial" w:cs="Arial"/>
                <w:b w:val="0"/>
                <w:lang w:val="nb-NO"/>
              </w:rPr>
              <w:t>Tersedia, milik sendiri,   lengkap, dan dana yang memadai.</w:t>
            </w:r>
          </w:p>
        </w:tc>
        <w:tc>
          <w:tcPr>
            <w:tcW w:w="1841" w:type="dxa"/>
            <w:tcBorders>
              <w:top w:val="single" w:sz="4" w:space="0" w:color="auto"/>
              <w:bottom w:val="single" w:sz="4" w:space="0" w:color="auto"/>
            </w:tcBorders>
          </w:tcPr>
          <w:p w:rsidR="00760D3B" w:rsidRPr="003A64EA" w:rsidRDefault="00760D3B" w:rsidP="00AC5FF4">
            <w:pPr>
              <w:rPr>
                <w:rFonts w:ascii="Arial" w:hAnsi="Arial" w:cs="Arial"/>
                <w:b w:val="0"/>
                <w:lang w:val="es-ES"/>
              </w:rPr>
            </w:pPr>
            <w:r w:rsidRPr="003A64EA">
              <w:rPr>
                <w:rFonts w:ascii="Arial" w:hAnsi="Arial" w:cs="Arial"/>
                <w:b w:val="0"/>
                <w:lang w:val="nb-NO"/>
              </w:rPr>
              <w:t>Tersedia, cukup lengkap, milik sendiri atau sewa, dan dana yang cukup memadai.</w:t>
            </w:r>
          </w:p>
        </w:tc>
        <w:tc>
          <w:tcPr>
            <w:tcW w:w="1853" w:type="dxa"/>
            <w:shd w:val="clear" w:color="auto" w:fill="auto"/>
          </w:tcPr>
          <w:p w:rsidR="00760D3B" w:rsidRPr="003A64EA" w:rsidRDefault="00760D3B" w:rsidP="00AC5FF4">
            <w:pPr>
              <w:rPr>
                <w:rFonts w:ascii="Arial" w:hAnsi="Arial" w:cs="Arial"/>
                <w:b w:val="0"/>
                <w:lang w:val="sv-SE"/>
              </w:rPr>
            </w:pPr>
            <w:r w:rsidRPr="003A64EA">
              <w:rPr>
                <w:rFonts w:ascii="Arial" w:hAnsi="Arial" w:cs="Arial"/>
                <w:b w:val="0"/>
                <w:lang w:val="sv-SE"/>
              </w:rPr>
              <w:t>Prasarana utama masih kurang, demikian pula dengan dukungan dana.</w:t>
            </w:r>
          </w:p>
        </w:tc>
        <w:tc>
          <w:tcPr>
            <w:tcW w:w="1918" w:type="dxa"/>
            <w:shd w:val="clear" w:color="auto" w:fill="auto"/>
          </w:tcPr>
          <w:p w:rsidR="00760D3B" w:rsidRPr="003A64EA" w:rsidRDefault="00157995" w:rsidP="00AC5FF4">
            <w:pPr>
              <w:rPr>
                <w:rFonts w:ascii="Arial" w:hAnsi="Arial" w:cs="Arial"/>
                <w:b w:val="0"/>
              </w:rPr>
            </w:pPr>
            <w:r>
              <w:rPr>
                <w:rFonts w:ascii="Arial" w:hAnsi="Arial" w:cs="Arial"/>
                <w:b w:val="0"/>
              </w:rPr>
              <w:t>Tidak ada skor 0.</w:t>
            </w:r>
          </w:p>
        </w:tc>
      </w:tr>
      <w:tr w:rsidR="00760D3B" w:rsidRPr="003A64EA" w:rsidTr="00B91589">
        <w:trPr>
          <w:trHeight w:val="341"/>
        </w:trPr>
        <w:tc>
          <w:tcPr>
            <w:tcW w:w="2640" w:type="dxa"/>
            <w:vMerge/>
          </w:tcPr>
          <w:p w:rsidR="00760D3B" w:rsidRPr="003A64EA" w:rsidRDefault="00760D3B" w:rsidP="00AC5FF4">
            <w:pPr>
              <w:ind w:left="408" w:hanging="408"/>
              <w:rPr>
                <w:rFonts w:ascii="Arial" w:hAnsi="Arial" w:cs="Arial"/>
                <w:b w:val="0"/>
                <w:lang w:val="fi-FI"/>
              </w:rPr>
            </w:pPr>
          </w:p>
        </w:tc>
        <w:tc>
          <w:tcPr>
            <w:tcW w:w="3455" w:type="dxa"/>
            <w:tcBorders>
              <w:top w:val="single" w:sz="4" w:space="0" w:color="auto"/>
              <w:bottom w:val="single" w:sz="4" w:space="0" w:color="auto"/>
            </w:tcBorders>
          </w:tcPr>
          <w:p w:rsidR="00760D3B" w:rsidRPr="003072C1" w:rsidRDefault="00760D3B" w:rsidP="00684193">
            <w:pPr>
              <w:rPr>
                <w:rFonts w:ascii="Arial" w:hAnsi="Arial" w:cs="Arial"/>
                <w:b w:val="0"/>
                <w:lang w:val="id-ID"/>
              </w:rPr>
            </w:pPr>
            <w:bookmarkStart w:id="10" w:name="OLE_LINK68"/>
            <w:r w:rsidRPr="003A64EA">
              <w:rPr>
                <w:rFonts w:ascii="Arial" w:hAnsi="Arial" w:cs="Arial"/>
                <w:b w:val="0"/>
                <w:lang w:val="fi-FI"/>
              </w:rPr>
              <w:t>5.</w:t>
            </w:r>
            <w:r w:rsidRPr="003A64EA">
              <w:rPr>
                <w:rFonts w:ascii="Arial" w:hAnsi="Arial" w:cs="Arial"/>
                <w:b w:val="0"/>
                <w:lang w:val="id-ID"/>
              </w:rPr>
              <w:t>6</w:t>
            </w:r>
            <w:r w:rsidRPr="003A64EA">
              <w:rPr>
                <w:rFonts w:ascii="Arial" w:hAnsi="Arial" w:cs="Arial"/>
                <w:b w:val="0"/>
                <w:lang w:val="fi-FI"/>
              </w:rPr>
              <w:t xml:space="preserve">.3 </w:t>
            </w:r>
            <w:r w:rsidR="003072C1">
              <w:rPr>
                <w:rFonts w:ascii="Arial" w:hAnsi="Arial" w:cs="Arial"/>
                <w:b w:val="0"/>
                <w:lang w:val="id-ID"/>
              </w:rPr>
              <w:t xml:space="preserve"> </w:t>
            </w:r>
            <w:r w:rsidRPr="003A64EA">
              <w:rPr>
                <w:rFonts w:ascii="Arial" w:hAnsi="Arial" w:cs="Arial"/>
                <w:b w:val="0"/>
                <w:lang w:val="fi-FI"/>
              </w:rPr>
              <w:t>Interaksi akademik berupa program dan kegiatan akademik</w:t>
            </w:r>
            <w:r w:rsidRPr="003A64EA">
              <w:rPr>
                <w:rFonts w:ascii="Arial" w:hAnsi="Arial" w:cs="Arial"/>
                <w:b w:val="0"/>
                <w:lang w:val="id-ID"/>
              </w:rPr>
              <w:t>,</w:t>
            </w:r>
            <w:r w:rsidRPr="003A64EA">
              <w:rPr>
                <w:rFonts w:ascii="Arial" w:hAnsi="Arial" w:cs="Arial"/>
                <w:b w:val="0"/>
                <w:lang w:val="fi-FI"/>
              </w:rPr>
              <w:t xml:space="preserve"> </w:t>
            </w:r>
            <w:r w:rsidRPr="003A64EA">
              <w:rPr>
                <w:rFonts w:ascii="Arial" w:hAnsi="Arial" w:cs="Arial"/>
                <w:b w:val="0"/>
                <w:lang w:val="id-ID"/>
              </w:rPr>
              <w:t xml:space="preserve">selain perkuliahan dan tugas-tugas khusus, </w:t>
            </w:r>
            <w:r w:rsidRPr="003A64EA">
              <w:rPr>
                <w:rFonts w:ascii="Arial" w:hAnsi="Arial" w:cs="Arial"/>
                <w:b w:val="0"/>
                <w:lang w:val="fi-FI"/>
              </w:rPr>
              <w:t xml:space="preserve">untuk menciptakan suasana akademik (seminar, simposium, lokakarya, </w:t>
            </w:r>
            <w:r w:rsidRPr="003A64EA">
              <w:rPr>
                <w:rFonts w:ascii="Arial" w:hAnsi="Arial" w:cs="Arial"/>
                <w:b w:val="0"/>
                <w:lang w:val="id-ID"/>
              </w:rPr>
              <w:t xml:space="preserve"> pelatihan</w:t>
            </w:r>
            <w:r w:rsidR="003072C1">
              <w:rPr>
                <w:rFonts w:ascii="Arial" w:hAnsi="Arial" w:cs="Arial"/>
                <w:b w:val="0"/>
                <w:lang w:val="id-ID"/>
              </w:rPr>
              <w:t xml:space="preserve">, </w:t>
            </w:r>
            <w:r w:rsidRPr="003A64EA">
              <w:rPr>
                <w:rFonts w:ascii="Arial" w:hAnsi="Arial" w:cs="Arial"/>
                <w:b w:val="0"/>
                <w:lang w:val="fi-FI"/>
              </w:rPr>
              <w:t>dll).</w:t>
            </w:r>
            <w:bookmarkEnd w:id="10"/>
          </w:p>
        </w:tc>
        <w:tc>
          <w:tcPr>
            <w:tcW w:w="2095" w:type="dxa"/>
            <w:tcBorders>
              <w:top w:val="single" w:sz="4" w:space="0" w:color="auto"/>
              <w:bottom w:val="single" w:sz="4" w:space="0" w:color="auto"/>
            </w:tcBorders>
          </w:tcPr>
          <w:p w:rsidR="00760D3B" w:rsidRPr="003A64EA" w:rsidRDefault="00760D3B" w:rsidP="00684193">
            <w:pPr>
              <w:rPr>
                <w:rFonts w:ascii="Arial" w:hAnsi="Arial" w:cs="Arial"/>
                <w:b w:val="0"/>
                <w:lang w:val="id-ID"/>
              </w:rPr>
            </w:pPr>
            <w:r w:rsidRPr="003A64EA">
              <w:rPr>
                <w:rFonts w:ascii="Arial" w:hAnsi="Arial" w:cs="Arial"/>
                <w:b w:val="0"/>
                <w:lang w:val="fi-FI"/>
              </w:rPr>
              <w:t xml:space="preserve">Kegiatan ilmiah yang terjadwal dilaksanakan </w:t>
            </w:r>
            <w:r w:rsidRPr="003A64EA">
              <w:rPr>
                <w:rFonts w:ascii="Arial" w:hAnsi="Arial" w:cs="Arial"/>
                <w:b w:val="0"/>
                <w:lang w:val="id-ID"/>
              </w:rPr>
              <w:t>minimal 2 kali dalam 1 semester</w:t>
            </w:r>
          </w:p>
        </w:tc>
        <w:tc>
          <w:tcPr>
            <w:tcW w:w="2096" w:type="dxa"/>
            <w:gridSpan w:val="3"/>
            <w:tcBorders>
              <w:top w:val="single" w:sz="4" w:space="0" w:color="auto"/>
              <w:bottom w:val="single" w:sz="4" w:space="0" w:color="auto"/>
            </w:tcBorders>
          </w:tcPr>
          <w:p w:rsidR="00760D3B" w:rsidRPr="003A64EA" w:rsidRDefault="00760D3B" w:rsidP="00AC5FF4">
            <w:pPr>
              <w:rPr>
                <w:rFonts w:ascii="Arial" w:hAnsi="Arial" w:cs="Arial"/>
                <w:b w:val="0"/>
                <w:lang w:val="es-ES"/>
              </w:rPr>
            </w:pPr>
            <w:r w:rsidRPr="003A64EA">
              <w:rPr>
                <w:rFonts w:ascii="Arial" w:hAnsi="Arial" w:cs="Arial"/>
                <w:b w:val="0"/>
                <w:lang w:val="es-ES"/>
              </w:rPr>
              <w:t xml:space="preserve">Kegiatan ilmiah yang terjadwal dilaksanakan </w:t>
            </w:r>
            <w:r w:rsidRPr="003A64EA">
              <w:rPr>
                <w:rFonts w:ascii="Arial" w:hAnsi="Arial" w:cs="Arial"/>
                <w:b w:val="0"/>
                <w:lang w:val="id-ID"/>
              </w:rPr>
              <w:t xml:space="preserve">sekali dalam 1 semester </w:t>
            </w:r>
          </w:p>
          <w:p w:rsidR="00760D3B" w:rsidRPr="003A64EA" w:rsidRDefault="00760D3B" w:rsidP="00AC5FF4">
            <w:pPr>
              <w:rPr>
                <w:rFonts w:ascii="Arial" w:hAnsi="Arial" w:cs="Arial"/>
                <w:b w:val="0"/>
                <w:lang w:val="es-ES"/>
              </w:rPr>
            </w:pPr>
          </w:p>
        </w:tc>
        <w:tc>
          <w:tcPr>
            <w:tcW w:w="1841" w:type="dxa"/>
            <w:tcBorders>
              <w:top w:val="single" w:sz="4" w:space="0" w:color="auto"/>
              <w:bottom w:val="single" w:sz="4" w:space="0" w:color="auto"/>
            </w:tcBorders>
          </w:tcPr>
          <w:p w:rsidR="00760D3B" w:rsidRPr="003A64EA" w:rsidRDefault="00760D3B" w:rsidP="00AC5FF4">
            <w:pPr>
              <w:rPr>
                <w:rFonts w:ascii="Arial" w:hAnsi="Arial" w:cs="Arial"/>
                <w:b w:val="0"/>
                <w:lang w:val="sv-SE"/>
              </w:rPr>
            </w:pPr>
            <w:r w:rsidRPr="003A64EA">
              <w:rPr>
                <w:rFonts w:ascii="Arial" w:hAnsi="Arial" w:cs="Arial"/>
                <w:b w:val="0"/>
                <w:lang w:val="sv-SE"/>
              </w:rPr>
              <w:t xml:space="preserve">Kegiatan ilmiah yang terjadwal dilaksanakan </w:t>
            </w:r>
            <w:r w:rsidRPr="003A64EA">
              <w:rPr>
                <w:rFonts w:ascii="Arial" w:hAnsi="Arial" w:cs="Arial"/>
                <w:b w:val="0"/>
                <w:lang w:val="id-ID"/>
              </w:rPr>
              <w:t>sekali dalam 1 tahun</w:t>
            </w:r>
            <w:r w:rsidRPr="003A64EA">
              <w:rPr>
                <w:rFonts w:ascii="Arial" w:hAnsi="Arial" w:cs="Arial"/>
                <w:b w:val="0"/>
                <w:lang w:val="sv-SE"/>
              </w:rPr>
              <w:t>.</w:t>
            </w:r>
          </w:p>
          <w:p w:rsidR="00760D3B" w:rsidRPr="003A64EA" w:rsidRDefault="00760D3B" w:rsidP="00AC5FF4">
            <w:pPr>
              <w:rPr>
                <w:rFonts w:ascii="Arial" w:hAnsi="Arial" w:cs="Arial"/>
                <w:b w:val="0"/>
                <w:lang w:val="sv-SE"/>
              </w:rPr>
            </w:pPr>
          </w:p>
        </w:tc>
        <w:tc>
          <w:tcPr>
            <w:tcW w:w="1853" w:type="dxa"/>
            <w:shd w:val="clear" w:color="auto" w:fill="auto"/>
          </w:tcPr>
          <w:p w:rsidR="00760D3B" w:rsidRPr="003A64EA" w:rsidRDefault="00760D3B" w:rsidP="00AC5FF4">
            <w:pPr>
              <w:rPr>
                <w:rFonts w:ascii="Arial" w:hAnsi="Arial" w:cs="Arial"/>
                <w:b w:val="0"/>
                <w:lang w:val="id-ID"/>
              </w:rPr>
            </w:pPr>
            <w:r w:rsidRPr="003A64EA">
              <w:rPr>
                <w:rFonts w:ascii="Arial" w:hAnsi="Arial" w:cs="Arial"/>
                <w:b w:val="0"/>
                <w:lang w:val="id-ID"/>
              </w:rPr>
              <w:t>Tidak ada kegiatan ilmiah yang terjadwal.</w:t>
            </w:r>
          </w:p>
          <w:p w:rsidR="00760D3B" w:rsidRPr="003A64EA" w:rsidRDefault="00760D3B" w:rsidP="00AC5FF4">
            <w:pPr>
              <w:ind w:left="91" w:hanging="91"/>
              <w:rPr>
                <w:rFonts w:ascii="Arial" w:hAnsi="Arial" w:cs="Arial"/>
                <w:b w:val="0"/>
                <w:lang w:val="fi-FI"/>
              </w:rPr>
            </w:pPr>
          </w:p>
        </w:tc>
        <w:tc>
          <w:tcPr>
            <w:tcW w:w="1918" w:type="dxa"/>
            <w:shd w:val="clear" w:color="auto" w:fill="auto"/>
          </w:tcPr>
          <w:p w:rsidR="00760D3B" w:rsidRPr="003A64EA" w:rsidRDefault="00157995" w:rsidP="00AC5FF4">
            <w:pPr>
              <w:ind w:left="-18" w:firstLine="18"/>
              <w:rPr>
                <w:rFonts w:ascii="Arial" w:hAnsi="Arial" w:cs="Arial"/>
                <w:b w:val="0"/>
                <w:lang w:val="fi-FI"/>
              </w:rPr>
            </w:pPr>
            <w:r>
              <w:rPr>
                <w:rFonts w:ascii="Arial" w:hAnsi="Arial" w:cs="Arial"/>
                <w:b w:val="0"/>
                <w:lang w:val="fi-FI"/>
              </w:rPr>
              <w:t>Tidak ada skor 0.</w:t>
            </w:r>
          </w:p>
        </w:tc>
      </w:tr>
      <w:tr w:rsidR="00760D3B" w:rsidRPr="003A64EA" w:rsidTr="00B91589">
        <w:trPr>
          <w:trHeight w:val="341"/>
        </w:trPr>
        <w:tc>
          <w:tcPr>
            <w:tcW w:w="2640" w:type="dxa"/>
            <w:vMerge/>
          </w:tcPr>
          <w:p w:rsidR="00760D3B" w:rsidRPr="003A64EA" w:rsidRDefault="00760D3B" w:rsidP="00AC5FF4">
            <w:pPr>
              <w:ind w:left="408" w:hanging="408"/>
              <w:rPr>
                <w:rFonts w:ascii="Arial" w:hAnsi="Arial" w:cs="Arial"/>
                <w:b w:val="0"/>
                <w:lang w:val="sv-SE"/>
              </w:rPr>
            </w:pPr>
          </w:p>
        </w:tc>
        <w:tc>
          <w:tcPr>
            <w:tcW w:w="3455" w:type="dxa"/>
            <w:tcBorders>
              <w:top w:val="single" w:sz="4" w:space="0" w:color="auto"/>
              <w:bottom w:val="single" w:sz="4" w:space="0" w:color="auto"/>
            </w:tcBorders>
          </w:tcPr>
          <w:p w:rsidR="00760D3B" w:rsidRDefault="00760D3B" w:rsidP="00AC5FF4">
            <w:pPr>
              <w:rPr>
                <w:rFonts w:ascii="Arial" w:hAnsi="Arial" w:cs="Arial"/>
                <w:b w:val="0"/>
                <w:lang w:val="id-ID"/>
              </w:rPr>
            </w:pPr>
            <w:r w:rsidRPr="003A64EA">
              <w:rPr>
                <w:rFonts w:ascii="Arial" w:hAnsi="Arial" w:cs="Arial"/>
                <w:b w:val="0"/>
                <w:lang w:val="sv-SE"/>
              </w:rPr>
              <w:t>5.</w:t>
            </w:r>
            <w:r w:rsidRPr="003A64EA">
              <w:rPr>
                <w:rFonts w:ascii="Arial" w:hAnsi="Arial" w:cs="Arial"/>
                <w:b w:val="0"/>
                <w:lang w:val="id-ID"/>
              </w:rPr>
              <w:t>6</w:t>
            </w:r>
            <w:r w:rsidRPr="003A64EA">
              <w:rPr>
                <w:rFonts w:ascii="Arial" w:hAnsi="Arial" w:cs="Arial"/>
                <w:b w:val="0"/>
                <w:lang w:val="sv-SE"/>
              </w:rPr>
              <w:t xml:space="preserve">.4 Interaksi akademik antara </w:t>
            </w:r>
            <w:r w:rsidRPr="003A64EA">
              <w:rPr>
                <w:rFonts w:ascii="Arial" w:hAnsi="Arial" w:cs="Arial"/>
                <w:b w:val="0"/>
                <w:lang w:val="id-ID"/>
              </w:rPr>
              <w:t>mahasiswa dengan sivitas akademika dan lingkungan profesi</w:t>
            </w:r>
            <w:r w:rsidR="00842FDF">
              <w:rPr>
                <w:rFonts w:ascii="Arial" w:hAnsi="Arial" w:cs="Arial"/>
                <w:b w:val="0"/>
                <w:lang w:val="id-ID"/>
              </w:rPr>
              <w:t>.</w:t>
            </w:r>
          </w:p>
          <w:p w:rsidR="00842FDF" w:rsidRPr="003A64EA" w:rsidRDefault="00842FDF" w:rsidP="00AC5FF4">
            <w:pPr>
              <w:rPr>
                <w:rFonts w:ascii="Arial" w:hAnsi="Arial" w:cs="Arial"/>
                <w:b w:val="0"/>
                <w:lang w:val="id-ID"/>
              </w:rPr>
            </w:pPr>
          </w:p>
          <w:p w:rsidR="00760D3B" w:rsidRPr="003A64EA" w:rsidRDefault="00760D3B" w:rsidP="00AC5FF4">
            <w:pPr>
              <w:rPr>
                <w:rFonts w:ascii="Arial" w:hAnsi="Arial" w:cs="Arial"/>
                <w:b w:val="0"/>
                <w:lang w:val="sv-SE"/>
              </w:rPr>
            </w:pPr>
            <w:r w:rsidRPr="003A64EA">
              <w:rPr>
                <w:rFonts w:ascii="Arial" w:hAnsi="Arial" w:cs="Arial"/>
                <w:b w:val="0"/>
                <w:lang w:val="sv-SE"/>
              </w:rPr>
              <w:t xml:space="preserve"> </w:t>
            </w:r>
          </w:p>
        </w:tc>
        <w:tc>
          <w:tcPr>
            <w:tcW w:w="2095" w:type="dxa"/>
            <w:tcBorders>
              <w:top w:val="single" w:sz="4" w:space="0" w:color="auto"/>
              <w:bottom w:val="single" w:sz="4" w:space="0" w:color="auto"/>
            </w:tcBorders>
          </w:tcPr>
          <w:p w:rsidR="00760D3B" w:rsidRPr="003A64EA" w:rsidRDefault="00760D3B" w:rsidP="00AC5FF4">
            <w:pPr>
              <w:rPr>
                <w:rFonts w:ascii="Arial" w:hAnsi="Arial" w:cs="Arial"/>
                <w:b w:val="0"/>
                <w:lang w:val="id-ID"/>
              </w:rPr>
            </w:pPr>
            <w:r w:rsidRPr="003A64EA">
              <w:rPr>
                <w:rFonts w:ascii="Arial" w:hAnsi="Arial" w:cs="Arial"/>
                <w:b w:val="0"/>
                <w:lang w:val="sv-SE"/>
              </w:rPr>
              <w:t>Upaya baik dan hasilnya suasana kondusif untuk meningkatkan suasana akademik yang baik</w:t>
            </w:r>
            <w:r w:rsidRPr="003A64EA">
              <w:rPr>
                <w:rFonts w:ascii="Arial" w:hAnsi="Arial" w:cs="Arial"/>
                <w:b w:val="0"/>
                <w:lang w:val="id-ID"/>
              </w:rPr>
              <w:t xml:space="preserve"> untuk semua interaksi</w:t>
            </w:r>
            <w:r w:rsidR="004A4C90">
              <w:rPr>
                <w:rFonts w:ascii="Arial" w:hAnsi="Arial" w:cs="Arial"/>
                <w:b w:val="0"/>
                <w:lang w:val="id-ID"/>
              </w:rPr>
              <w:t>.</w:t>
            </w:r>
          </w:p>
        </w:tc>
        <w:tc>
          <w:tcPr>
            <w:tcW w:w="2096" w:type="dxa"/>
            <w:gridSpan w:val="3"/>
            <w:tcBorders>
              <w:top w:val="single" w:sz="4" w:space="0" w:color="auto"/>
              <w:bottom w:val="single" w:sz="4" w:space="0" w:color="auto"/>
            </w:tcBorders>
          </w:tcPr>
          <w:p w:rsidR="00760D3B" w:rsidRPr="003A64EA" w:rsidRDefault="00760D3B" w:rsidP="00926FD9">
            <w:pPr>
              <w:rPr>
                <w:rFonts w:ascii="Arial" w:hAnsi="Arial" w:cs="Arial"/>
                <w:b w:val="0"/>
                <w:lang w:val="id-ID"/>
              </w:rPr>
            </w:pPr>
            <w:r w:rsidRPr="003A64EA">
              <w:rPr>
                <w:rFonts w:ascii="Arial" w:hAnsi="Arial" w:cs="Arial"/>
                <w:b w:val="0"/>
                <w:lang w:val="sv-SE"/>
              </w:rPr>
              <w:t>Upaya baik dan hasilnya suasana kondusif untuk meningkatkan suasana akademik yang baik</w:t>
            </w:r>
            <w:r w:rsidRPr="003A64EA">
              <w:rPr>
                <w:rFonts w:ascii="Arial" w:hAnsi="Arial" w:cs="Arial"/>
                <w:b w:val="0"/>
                <w:lang w:val="id-ID"/>
              </w:rPr>
              <w:t xml:space="preserve">  pada satu dari dua jenis interaksi</w:t>
            </w:r>
            <w:r w:rsidR="004A4C90">
              <w:rPr>
                <w:rFonts w:ascii="Arial" w:hAnsi="Arial" w:cs="Arial"/>
                <w:b w:val="0"/>
                <w:lang w:val="id-ID"/>
              </w:rPr>
              <w:t>.</w:t>
            </w:r>
          </w:p>
        </w:tc>
        <w:tc>
          <w:tcPr>
            <w:tcW w:w="1841" w:type="dxa"/>
            <w:tcBorders>
              <w:top w:val="single" w:sz="4" w:space="0" w:color="auto"/>
              <w:bottom w:val="single" w:sz="4" w:space="0" w:color="auto"/>
            </w:tcBorders>
          </w:tcPr>
          <w:p w:rsidR="00760D3B" w:rsidRPr="003A64EA" w:rsidRDefault="00760D3B" w:rsidP="00926FD9">
            <w:pPr>
              <w:rPr>
                <w:rFonts w:ascii="Arial" w:hAnsi="Arial" w:cs="Arial"/>
                <w:b w:val="0"/>
                <w:lang w:val="id-ID"/>
              </w:rPr>
            </w:pPr>
            <w:r w:rsidRPr="003A64EA">
              <w:rPr>
                <w:rFonts w:ascii="Arial" w:hAnsi="Arial" w:cs="Arial"/>
                <w:b w:val="0"/>
                <w:lang w:val="id-ID"/>
              </w:rPr>
              <w:t>Tidak ada interaksi akademik yang baik.</w:t>
            </w:r>
          </w:p>
        </w:tc>
        <w:tc>
          <w:tcPr>
            <w:tcW w:w="1853" w:type="dxa"/>
            <w:shd w:val="clear" w:color="auto" w:fill="auto"/>
          </w:tcPr>
          <w:p w:rsidR="00760D3B" w:rsidRPr="003A64EA" w:rsidRDefault="00760D3B" w:rsidP="00AC5FF4">
            <w:pPr>
              <w:ind w:left="91" w:hanging="91"/>
              <w:rPr>
                <w:rFonts w:ascii="Arial" w:hAnsi="Arial" w:cs="Arial"/>
                <w:b w:val="0"/>
                <w:lang w:val="id-ID"/>
              </w:rPr>
            </w:pPr>
            <w:r w:rsidRPr="003A64EA">
              <w:rPr>
                <w:rFonts w:ascii="Arial" w:hAnsi="Arial" w:cs="Arial"/>
                <w:b w:val="0"/>
                <w:lang w:val="id-ID"/>
              </w:rPr>
              <w:t>(Tidak ada skor satu)</w:t>
            </w:r>
          </w:p>
        </w:tc>
        <w:tc>
          <w:tcPr>
            <w:tcW w:w="1918" w:type="dxa"/>
            <w:shd w:val="clear" w:color="auto" w:fill="auto"/>
          </w:tcPr>
          <w:p w:rsidR="00760D3B" w:rsidRPr="003A64EA" w:rsidRDefault="00157995" w:rsidP="00AC5FF4">
            <w:pPr>
              <w:ind w:left="91" w:hanging="91"/>
              <w:rPr>
                <w:rFonts w:ascii="Arial" w:hAnsi="Arial" w:cs="Arial"/>
                <w:b w:val="0"/>
                <w:lang w:val="fi-FI"/>
              </w:rPr>
            </w:pPr>
            <w:r>
              <w:rPr>
                <w:rFonts w:ascii="Arial" w:hAnsi="Arial" w:cs="Arial"/>
                <w:b w:val="0"/>
              </w:rPr>
              <w:t>Tidak ada skor 0.</w:t>
            </w:r>
          </w:p>
        </w:tc>
      </w:tr>
    </w:tbl>
    <w:p w:rsidR="0078790E" w:rsidRPr="000A6934" w:rsidRDefault="0078790E" w:rsidP="0078790E">
      <w:pPr>
        <w:rPr>
          <w:lang w:val="id-ID"/>
        </w:rPr>
      </w:pPr>
    </w:p>
    <w:p w:rsidR="009D2768" w:rsidRPr="000A6934" w:rsidRDefault="009D2768" w:rsidP="009D2768">
      <w:pPr>
        <w:rPr>
          <w:rFonts w:ascii="Arial" w:hAnsi="Arial" w:cs="Arial"/>
          <w:bCs/>
          <w:color w:val="0D0D0D"/>
          <w:lang w:val="sv-SE"/>
        </w:rPr>
      </w:pPr>
    </w:p>
    <w:p w:rsidR="009D2768" w:rsidRPr="000A6934" w:rsidRDefault="0078790E" w:rsidP="009D2768">
      <w:pPr>
        <w:pStyle w:val="FootnoteText"/>
        <w:rPr>
          <w:rFonts w:ascii="Arial" w:hAnsi="Arial" w:cs="Arial"/>
          <w:color w:val="000000"/>
          <w:szCs w:val="20"/>
          <w:lang w:val="fi-FI"/>
        </w:rPr>
      </w:pPr>
      <w:r w:rsidRPr="000A6934">
        <w:rPr>
          <w:rFonts w:ascii="Arial" w:hAnsi="Arial" w:cs="Arial"/>
          <w:color w:val="000000"/>
          <w:szCs w:val="20"/>
          <w:lang w:val="fi-FI"/>
        </w:rPr>
        <w:br w:type="page"/>
      </w:r>
    </w:p>
    <w:p w:rsidR="00070A08" w:rsidRPr="000A6934" w:rsidRDefault="00942ED1" w:rsidP="0067051D">
      <w:pPr>
        <w:pStyle w:val="Heading2"/>
        <w:jc w:val="both"/>
        <w:rPr>
          <w:rFonts w:ascii="Arial" w:hAnsi="Arial" w:cs="Arial"/>
          <w:bCs/>
          <w:caps/>
          <w:color w:val="000000"/>
          <w:sz w:val="24"/>
          <w:szCs w:val="24"/>
          <w:lang w:val="nb-NO"/>
        </w:rPr>
      </w:pPr>
      <w:r w:rsidRPr="000A6934">
        <w:rPr>
          <w:rFonts w:ascii="Arial" w:hAnsi="Arial" w:cs="Arial"/>
          <w:bCs/>
          <w:caps/>
          <w:color w:val="000000"/>
          <w:sz w:val="24"/>
          <w:szCs w:val="24"/>
          <w:lang w:val="nb-NO"/>
        </w:rPr>
        <w:lastRenderedPageBreak/>
        <w:t>Standar 6</w:t>
      </w:r>
      <w:r w:rsidR="00122D17">
        <w:rPr>
          <w:rFonts w:ascii="Arial" w:hAnsi="Arial" w:cs="Arial"/>
          <w:bCs/>
          <w:caps/>
          <w:color w:val="000000"/>
          <w:sz w:val="24"/>
          <w:szCs w:val="24"/>
          <w:lang w:val="nb-NO"/>
        </w:rPr>
        <w:t xml:space="preserve"> </w:t>
      </w:r>
      <w:r w:rsidR="00070A08" w:rsidRPr="000A6934">
        <w:rPr>
          <w:rFonts w:ascii="Arial" w:hAnsi="Arial" w:cs="Arial"/>
          <w:bCs/>
          <w:caps/>
          <w:color w:val="000000"/>
          <w:sz w:val="24"/>
          <w:szCs w:val="24"/>
          <w:lang w:val="nb-NO"/>
        </w:rPr>
        <w:t xml:space="preserve"> Pe</w:t>
      </w:r>
      <w:r w:rsidR="0067051D" w:rsidRPr="000A6934">
        <w:rPr>
          <w:rFonts w:ascii="Arial" w:hAnsi="Arial" w:cs="Arial"/>
          <w:bCs/>
          <w:caps/>
          <w:color w:val="000000"/>
          <w:sz w:val="24"/>
          <w:szCs w:val="24"/>
          <w:lang w:val="id-ID"/>
        </w:rPr>
        <w:t>MBIAYAA</w:t>
      </w:r>
      <w:r w:rsidR="000F1619" w:rsidRPr="000A6934">
        <w:rPr>
          <w:rFonts w:ascii="Arial" w:hAnsi="Arial" w:cs="Arial"/>
          <w:bCs/>
          <w:caps/>
          <w:color w:val="000000"/>
          <w:sz w:val="24"/>
          <w:szCs w:val="24"/>
        </w:rPr>
        <w:t>N</w:t>
      </w:r>
      <w:r w:rsidR="00070A08" w:rsidRPr="000A6934">
        <w:rPr>
          <w:rFonts w:ascii="Arial" w:hAnsi="Arial" w:cs="Arial"/>
          <w:bCs/>
          <w:caps/>
          <w:color w:val="000000"/>
          <w:sz w:val="24"/>
          <w:szCs w:val="24"/>
          <w:lang w:val="nb-NO"/>
        </w:rPr>
        <w:t xml:space="preserve">, </w:t>
      </w:r>
      <w:r w:rsidR="0067051D" w:rsidRPr="000A6934">
        <w:rPr>
          <w:rFonts w:ascii="Arial" w:hAnsi="Arial" w:cs="Arial"/>
          <w:bCs/>
          <w:caps/>
          <w:color w:val="000000"/>
          <w:sz w:val="24"/>
          <w:szCs w:val="24"/>
          <w:lang w:val="nb-NO"/>
        </w:rPr>
        <w:t xml:space="preserve">Sarana </w:t>
      </w:r>
      <w:r w:rsidR="0067051D" w:rsidRPr="000A6934">
        <w:rPr>
          <w:rFonts w:ascii="Arial" w:hAnsi="Arial" w:cs="Arial"/>
          <w:bCs/>
          <w:caps/>
          <w:color w:val="000000"/>
          <w:sz w:val="24"/>
          <w:szCs w:val="24"/>
          <w:lang w:val="id-ID"/>
        </w:rPr>
        <w:t xml:space="preserve">DAN </w:t>
      </w:r>
      <w:r w:rsidR="00070A08" w:rsidRPr="000A6934">
        <w:rPr>
          <w:rFonts w:ascii="Arial" w:hAnsi="Arial" w:cs="Arial"/>
          <w:bCs/>
          <w:caps/>
          <w:color w:val="000000"/>
          <w:sz w:val="24"/>
          <w:szCs w:val="24"/>
          <w:lang w:val="nb-NO"/>
        </w:rPr>
        <w:t>Prasarana</w:t>
      </w:r>
      <w:r w:rsidRPr="000A6934">
        <w:rPr>
          <w:rFonts w:ascii="Arial" w:hAnsi="Arial" w:cs="Arial"/>
          <w:bCs/>
          <w:caps/>
          <w:color w:val="000000"/>
          <w:sz w:val="24"/>
          <w:szCs w:val="24"/>
          <w:lang w:val="nb-NO"/>
        </w:rPr>
        <w:t>,</w:t>
      </w:r>
      <w:r w:rsidR="00070A08" w:rsidRPr="000A6934">
        <w:rPr>
          <w:rFonts w:ascii="Arial" w:hAnsi="Arial" w:cs="Arial"/>
          <w:bCs/>
          <w:caps/>
          <w:color w:val="000000"/>
          <w:sz w:val="24"/>
          <w:szCs w:val="24"/>
          <w:lang w:val="nb-NO"/>
        </w:rPr>
        <w:t xml:space="preserve"> </w:t>
      </w:r>
      <w:r w:rsidR="0067051D" w:rsidRPr="000A6934">
        <w:rPr>
          <w:rFonts w:ascii="Arial" w:hAnsi="Arial" w:cs="Arial"/>
          <w:bCs/>
          <w:caps/>
          <w:color w:val="000000"/>
          <w:sz w:val="24"/>
          <w:szCs w:val="24"/>
          <w:lang w:val="id-ID"/>
        </w:rPr>
        <w:t>SERTA</w:t>
      </w:r>
      <w:r w:rsidRPr="000A6934">
        <w:rPr>
          <w:rFonts w:ascii="Arial" w:hAnsi="Arial" w:cs="Arial"/>
          <w:bCs/>
          <w:caps/>
          <w:color w:val="000000"/>
          <w:sz w:val="24"/>
          <w:szCs w:val="24"/>
          <w:lang w:val="nb-NO"/>
        </w:rPr>
        <w:t xml:space="preserve"> SISTEM INFORMASI</w:t>
      </w:r>
    </w:p>
    <w:p w:rsidR="00070A08" w:rsidRPr="000A6934" w:rsidRDefault="00070A08" w:rsidP="00070A08">
      <w:pPr>
        <w:rPr>
          <w:rFonts w:ascii="Arial" w:hAnsi="Arial" w:cs="Arial"/>
          <w:bCs/>
          <w:color w:val="000000"/>
          <w:lang w:val="sv-SE"/>
        </w:rPr>
      </w:pPr>
    </w:p>
    <w:tbl>
      <w:tblPr>
        <w:tblW w:w="157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7"/>
        <w:gridCol w:w="2692"/>
        <w:gridCol w:w="2101"/>
        <w:gridCol w:w="6"/>
        <w:gridCol w:w="2143"/>
        <w:gridCol w:w="2130"/>
        <w:gridCol w:w="8"/>
        <w:gridCol w:w="1693"/>
        <w:gridCol w:w="21"/>
        <w:gridCol w:w="8"/>
        <w:gridCol w:w="1711"/>
      </w:tblGrid>
      <w:tr w:rsidR="000A6934" w:rsidRPr="000A6934" w:rsidTr="009C1727">
        <w:trPr>
          <w:cantSplit/>
          <w:tblHeader/>
        </w:trPr>
        <w:tc>
          <w:tcPr>
            <w:tcW w:w="3207" w:type="dxa"/>
            <w:vMerge w:val="restart"/>
            <w:tcBorders>
              <w:top w:val="single" w:sz="4" w:space="0" w:color="auto"/>
              <w:left w:val="single" w:sz="4" w:space="0" w:color="auto"/>
              <w:right w:val="single" w:sz="4" w:space="0" w:color="auto"/>
            </w:tcBorders>
          </w:tcPr>
          <w:p w:rsidR="000A6934" w:rsidRPr="000A6934" w:rsidRDefault="000A6934" w:rsidP="00353E86">
            <w:pPr>
              <w:ind w:right="-108"/>
              <w:jc w:val="center"/>
              <w:rPr>
                <w:rFonts w:ascii="Arial" w:hAnsi="Arial" w:cs="Arial"/>
                <w:color w:val="000000"/>
                <w:lang w:val="id-ID"/>
              </w:rPr>
            </w:pPr>
          </w:p>
          <w:p w:rsidR="000A6934" w:rsidRPr="000A6934" w:rsidRDefault="000A6934" w:rsidP="00353E86">
            <w:pPr>
              <w:ind w:right="-108"/>
              <w:jc w:val="center"/>
              <w:rPr>
                <w:rFonts w:ascii="Arial" w:hAnsi="Arial" w:cs="Arial"/>
                <w:color w:val="000000"/>
                <w:lang w:val="id-ID"/>
              </w:rPr>
            </w:pPr>
            <w:r w:rsidRPr="000A6934">
              <w:rPr>
                <w:rFonts w:ascii="Arial" w:hAnsi="Arial" w:cs="Arial"/>
                <w:color w:val="000000"/>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rsidR="000A6934" w:rsidRPr="000A6934" w:rsidRDefault="000A6934" w:rsidP="00353E86">
            <w:pPr>
              <w:ind w:right="-108"/>
              <w:jc w:val="center"/>
              <w:rPr>
                <w:rFonts w:ascii="Arial" w:hAnsi="Arial" w:cs="Arial"/>
                <w:color w:val="000000"/>
                <w:lang w:val="id-ID"/>
              </w:rPr>
            </w:pPr>
            <w:r w:rsidRPr="000A6934">
              <w:rPr>
                <w:rFonts w:ascii="Arial" w:hAnsi="Arial" w:cs="Arial"/>
                <w:color w:val="000000"/>
                <w:lang w:val="id-ID"/>
              </w:rPr>
              <w:t>DESKRIPTOR</w:t>
            </w:r>
          </w:p>
        </w:tc>
        <w:tc>
          <w:tcPr>
            <w:tcW w:w="9821" w:type="dxa"/>
            <w:gridSpan w:val="9"/>
            <w:tcBorders>
              <w:top w:val="single" w:sz="4" w:space="0" w:color="auto"/>
              <w:left w:val="nil"/>
            </w:tcBorders>
            <w:shd w:val="clear" w:color="auto" w:fill="auto"/>
          </w:tcPr>
          <w:p w:rsidR="000A6934" w:rsidRPr="000A6934" w:rsidRDefault="000A6934" w:rsidP="00353E86">
            <w:pPr>
              <w:jc w:val="center"/>
              <w:rPr>
                <w:rFonts w:ascii="Arial" w:hAnsi="Arial" w:cs="Arial"/>
                <w:color w:val="000000"/>
              </w:rPr>
            </w:pPr>
            <w:r w:rsidRPr="000A6934">
              <w:rPr>
                <w:rFonts w:ascii="Arial" w:hAnsi="Arial" w:cs="Arial"/>
                <w:color w:val="000000"/>
              </w:rPr>
              <w:t>HARKAT DAN PERINGKAT</w:t>
            </w:r>
          </w:p>
        </w:tc>
      </w:tr>
      <w:tr w:rsidR="000A6934" w:rsidRPr="000A6934" w:rsidTr="00B14629">
        <w:trPr>
          <w:cantSplit/>
          <w:tblHeader/>
        </w:trPr>
        <w:tc>
          <w:tcPr>
            <w:tcW w:w="3207" w:type="dxa"/>
            <w:vMerge/>
            <w:tcBorders>
              <w:left w:val="single" w:sz="4" w:space="0" w:color="auto"/>
              <w:right w:val="single" w:sz="4" w:space="0" w:color="auto"/>
            </w:tcBorders>
          </w:tcPr>
          <w:p w:rsidR="000A6934" w:rsidRPr="000A6934" w:rsidRDefault="000A6934" w:rsidP="00353E86">
            <w:pPr>
              <w:jc w:val="center"/>
              <w:rPr>
                <w:rFonts w:ascii="Arial" w:hAnsi="Arial" w:cs="Arial"/>
                <w:color w:val="000000"/>
              </w:rPr>
            </w:pPr>
          </w:p>
        </w:tc>
        <w:tc>
          <w:tcPr>
            <w:tcW w:w="2692" w:type="dxa"/>
            <w:vMerge/>
            <w:tcBorders>
              <w:left w:val="single" w:sz="4" w:space="0" w:color="auto"/>
              <w:bottom w:val="single" w:sz="4" w:space="0" w:color="auto"/>
              <w:right w:val="single" w:sz="4" w:space="0" w:color="auto"/>
            </w:tcBorders>
            <w:shd w:val="clear" w:color="auto" w:fill="auto"/>
          </w:tcPr>
          <w:p w:rsidR="000A6934" w:rsidRPr="000A6934" w:rsidRDefault="000A6934" w:rsidP="00353E86">
            <w:pPr>
              <w:jc w:val="center"/>
              <w:rPr>
                <w:rFonts w:ascii="Arial" w:hAnsi="Arial" w:cs="Arial"/>
                <w:color w:val="000000"/>
              </w:rPr>
            </w:pPr>
          </w:p>
        </w:tc>
        <w:tc>
          <w:tcPr>
            <w:tcW w:w="2107" w:type="dxa"/>
            <w:gridSpan w:val="2"/>
            <w:tcBorders>
              <w:left w:val="single" w:sz="4" w:space="0" w:color="auto"/>
              <w:bottom w:val="single" w:sz="4" w:space="0" w:color="auto"/>
            </w:tcBorders>
            <w:shd w:val="clear" w:color="auto" w:fill="auto"/>
            <w:vAlign w:val="center"/>
          </w:tcPr>
          <w:p w:rsidR="000A6934" w:rsidRPr="000A6934" w:rsidRDefault="000A6934" w:rsidP="00353E86">
            <w:pPr>
              <w:jc w:val="center"/>
              <w:rPr>
                <w:rFonts w:ascii="Arial" w:hAnsi="Arial" w:cs="Arial"/>
                <w:color w:val="000000"/>
              </w:rPr>
            </w:pPr>
            <w:r w:rsidRPr="000A6934">
              <w:rPr>
                <w:rFonts w:ascii="Arial" w:hAnsi="Arial" w:cs="Arial"/>
                <w:color w:val="000000"/>
              </w:rPr>
              <w:t>SANGAT BAIK</w:t>
            </w:r>
          </w:p>
        </w:tc>
        <w:tc>
          <w:tcPr>
            <w:tcW w:w="2143" w:type="dxa"/>
            <w:tcBorders>
              <w:bottom w:val="single" w:sz="4" w:space="0" w:color="auto"/>
            </w:tcBorders>
            <w:shd w:val="clear" w:color="auto" w:fill="auto"/>
            <w:vAlign w:val="center"/>
          </w:tcPr>
          <w:p w:rsidR="000A6934" w:rsidRPr="000A6934" w:rsidRDefault="000A6934" w:rsidP="00353E86">
            <w:pPr>
              <w:jc w:val="center"/>
              <w:rPr>
                <w:rFonts w:ascii="Arial" w:hAnsi="Arial" w:cs="Arial"/>
                <w:color w:val="000000"/>
              </w:rPr>
            </w:pPr>
            <w:r w:rsidRPr="000A6934">
              <w:rPr>
                <w:rFonts w:ascii="Arial" w:hAnsi="Arial" w:cs="Arial"/>
                <w:color w:val="000000"/>
              </w:rPr>
              <w:t>BAIK</w:t>
            </w:r>
          </w:p>
        </w:tc>
        <w:tc>
          <w:tcPr>
            <w:tcW w:w="2130" w:type="dxa"/>
            <w:tcBorders>
              <w:bottom w:val="single" w:sz="4" w:space="0" w:color="auto"/>
            </w:tcBorders>
            <w:shd w:val="clear" w:color="auto" w:fill="auto"/>
            <w:vAlign w:val="center"/>
          </w:tcPr>
          <w:p w:rsidR="000A6934" w:rsidRPr="000A6934" w:rsidRDefault="000A6934" w:rsidP="00353E86">
            <w:pPr>
              <w:jc w:val="center"/>
              <w:rPr>
                <w:rFonts w:ascii="Arial" w:hAnsi="Arial" w:cs="Arial"/>
                <w:color w:val="000000"/>
              </w:rPr>
            </w:pPr>
            <w:r w:rsidRPr="000A6934">
              <w:rPr>
                <w:rFonts w:ascii="Arial" w:hAnsi="Arial" w:cs="Arial"/>
                <w:color w:val="000000"/>
              </w:rPr>
              <w:t>CUKUP</w:t>
            </w:r>
          </w:p>
        </w:tc>
        <w:tc>
          <w:tcPr>
            <w:tcW w:w="1701" w:type="dxa"/>
            <w:gridSpan w:val="2"/>
            <w:tcBorders>
              <w:bottom w:val="single" w:sz="4" w:space="0" w:color="auto"/>
            </w:tcBorders>
            <w:shd w:val="clear" w:color="auto" w:fill="auto"/>
            <w:vAlign w:val="center"/>
          </w:tcPr>
          <w:p w:rsidR="000A6934" w:rsidRPr="000A6934" w:rsidRDefault="000A6934" w:rsidP="00353E86">
            <w:pPr>
              <w:jc w:val="center"/>
              <w:rPr>
                <w:rFonts w:ascii="Arial" w:hAnsi="Arial" w:cs="Arial"/>
                <w:color w:val="000000"/>
              </w:rPr>
            </w:pPr>
            <w:r w:rsidRPr="000A6934">
              <w:rPr>
                <w:rFonts w:ascii="Arial" w:hAnsi="Arial" w:cs="Arial"/>
                <w:color w:val="000000"/>
              </w:rPr>
              <w:t>KURANG</w:t>
            </w:r>
          </w:p>
        </w:tc>
        <w:tc>
          <w:tcPr>
            <w:tcW w:w="1740" w:type="dxa"/>
            <w:gridSpan w:val="3"/>
            <w:tcBorders>
              <w:bottom w:val="single" w:sz="4" w:space="0" w:color="auto"/>
            </w:tcBorders>
            <w:shd w:val="clear" w:color="auto" w:fill="auto"/>
            <w:vAlign w:val="center"/>
          </w:tcPr>
          <w:p w:rsidR="000A6934" w:rsidRPr="000A6934" w:rsidRDefault="000A6934" w:rsidP="00353E86">
            <w:pPr>
              <w:jc w:val="center"/>
              <w:rPr>
                <w:rFonts w:ascii="Arial" w:hAnsi="Arial" w:cs="Arial"/>
                <w:color w:val="000000"/>
              </w:rPr>
            </w:pPr>
            <w:r w:rsidRPr="000A6934">
              <w:rPr>
                <w:rFonts w:ascii="Arial" w:hAnsi="Arial" w:cs="Arial"/>
                <w:color w:val="000000"/>
              </w:rPr>
              <w:t>SANGAT KURANG</w:t>
            </w:r>
          </w:p>
        </w:tc>
      </w:tr>
      <w:tr w:rsidR="000A6934" w:rsidRPr="000A6934" w:rsidTr="00B14629">
        <w:trPr>
          <w:cantSplit/>
          <w:tblHeader/>
        </w:trPr>
        <w:tc>
          <w:tcPr>
            <w:tcW w:w="3207" w:type="dxa"/>
            <w:vMerge/>
            <w:tcBorders>
              <w:left w:val="single" w:sz="4" w:space="0" w:color="auto"/>
              <w:bottom w:val="single" w:sz="4" w:space="0" w:color="auto"/>
              <w:right w:val="single" w:sz="4" w:space="0" w:color="auto"/>
            </w:tcBorders>
          </w:tcPr>
          <w:p w:rsidR="000A6934" w:rsidRPr="000A6934" w:rsidRDefault="000A6934" w:rsidP="00353E86">
            <w:pPr>
              <w:jc w:val="center"/>
              <w:rPr>
                <w:rFonts w:ascii="Arial" w:hAnsi="Arial" w:cs="Arial"/>
                <w:color w:val="000000"/>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rsidR="000A6934" w:rsidRPr="000A6934" w:rsidRDefault="000A6934" w:rsidP="00353E86">
            <w:pPr>
              <w:jc w:val="center"/>
              <w:rPr>
                <w:rFonts w:ascii="Arial" w:hAnsi="Arial" w:cs="Arial"/>
                <w:color w:val="000000"/>
              </w:rPr>
            </w:pPr>
          </w:p>
        </w:tc>
        <w:tc>
          <w:tcPr>
            <w:tcW w:w="2107" w:type="dxa"/>
            <w:gridSpan w:val="2"/>
            <w:tcBorders>
              <w:top w:val="single" w:sz="4" w:space="0" w:color="auto"/>
              <w:left w:val="single" w:sz="4" w:space="0" w:color="auto"/>
              <w:bottom w:val="single" w:sz="4" w:space="0" w:color="auto"/>
            </w:tcBorders>
            <w:shd w:val="clear" w:color="auto" w:fill="auto"/>
          </w:tcPr>
          <w:p w:rsidR="000A6934" w:rsidRPr="000A6934" w:rsidRDefault="000A6934" w:rsidP="00353E86">
            <w:pPr>
              <w:jc w:val="center"/>
              <w:rPr>
                <w:rFonts w:ascii="Arial" w:hAnsi="Arial" w:cs="Arial"/>
                <w:color w:val="000000"/>
              </w:rPr>
            </w:pPr>
            <w:r w:rsidRPr="000A6934">
              <w:rPr>
                <w:rFonts w:ascii="Arial" w:hAnsi="Arial" w:cs="Arial"/>
                <w:color w:val="000000"/>
              </w:rPr>
              <w:t>4</w:t>
            </w:r>
          </w:p>
        </w:tc>
        <w:tc>
          <w:tcPr>
            <w:tcW w:w="2143" w:type="dxa"/>
            <w:tcBorders>
              <w:top w:val="single" w:sz="4" w:space="0" w:color="auto"/>
              <w:bottom w:val="single" w:sz="4" w:space="0" w:color="auto"/>
            </w:tcBorders>
            <w:shd w:val="clear" w:color="auto" w:fill="auto"/>
          </w:tcPr>
          <w:p w:rsidR="000A6934" w:rsidRPr="000A6934" w:rsidRDefault="000A6934" w:rsidP="00353E86">
            <w:pPr>
              <w:jc w:val="center"/>
              <w:rPr>
                <w:rFonts w:ascii="Arial" w:hAnsi="Arial" w:cs="Arial"/>
                <w:color w:val="000000"/>
              </w:rPr>
            </w:pPr>
            <w:r w:rsidRPr="000A6934">
              <w:rPr>
                <w:rFonts w:ascii="Arial" w:hAnsi="Arial" w:cs="Arial"/>
                <w:color w:val="000000"/>
              </w:rPr>
              <w:t>3</w:t>
            </w:r>
          </w:p>
        </w:tc>
        <w:tc>
          <w:tcPr>
            <w:tcW w:w="2130" w:type="dxa"/>
            <w:tcBorders>
              <w:top w:val="single" w:sz="4" w:space="0" w:color="auto"/>
              <w:bottom w:val="single" w:sz="4" w:space="0" w:color="auto"/>
            </w:tcBorders>
            <w:shd w:val="clear" w:color="auto" w:fill="auto"/>
          </w:tcPr>
          <w:p w:rsidR="000A6934" w:rsidRPr="000A6934" w:rsidRDefault="000A6934" w:rsidP="00353E86">
            <w:pPr>
              <w:jc w:val="center"/>
              <w:rPr>
                <w:rFonts w:ascii="Arial" w:hAnsi="Arial" w:cs="Arial"/>
                <w:color w:val="000000"/>
              </w:rPr>
            </w:pPr>
            <w:r w:rsidRPr="000A6934">
              <w:rPr>
                <w:rFonts w:ascii="Arial" w:hAnsi="Arial" w:cs="Arial"/>
                <w:color w:val="000000"/>
              </w:rPr>
              <w:t>2</w:t>
            </w:r>
          </w:p>
        </w:tc>
        <w:tc>
          <w:tcPr>
            <w:tcW w:w="1701" w:type="dxa"/>
            <w:gridSpan w:val="2"/>
            <w:tcBorders>
              <w:top w:val="single" w:sz="4" w:space="0" w:color="auto"/>
              <w:bottom w:val="single" w:sz="4" w:space="0" w:color="auto"/>
            </w:tcBorders>
            <w:shd w:val="clear" w:color="auto" w:fill="auto"/>
          </w:tcPr>
          <w:p w:rsidR="000A6934" w:rsidRPr="000A6934" w:rsidRDefault="000A6934" w:rsidP="00353E86">
            <w:pPr>
              <w:jc w:val="center"/>
              <w:rPr>
                <w:rFonts w:ascii="Arial" w:hAnsi="Arial" w:cs="Arial"/>
                <w:color w:val="000000"/>
              </w:rPr>
            </w:pPr>
            <w:r w:rsidRPr="000A6934">
              <w:rPr>
                <w:rFonts w:ascii="Arial" w:hAnsi="Arial" w:cs="Arial"/>
                <w:color w:val="000000"/>
              </w:rPr>
              <w:t>1</w:t>
            </w:r>
          </w:p>
        </w:tc>
        <w:tc>
          <w:tcPr>
            <w:tcW w:w="1740" w:type="dxa"/>
            <w:gridSpan w:val="3"/>
            <w:tcBorders>
              <w:top w:val="single" w:sz="4" w:space="0" w:color="auto"/>
              <w:bottom w:val="single" w:sz="4" w:space="0" w:color="auto"/>
            </w:tcBorders>
            <w:shd w:val="clear" w:color="auto" w:fill="auto"/>
          </w:tcPr>
          <w:p w:rsidR="000A6934" w:rsidRPr="000A6934" w:rsidRDefault="000A6934" w:rsidP="00353E86">
            <w:pPr>
              <w:jc w:val="center"/>
              <w:rPr>
                <w:rFonts w:ascii="Arial" w:hAnsi="Arial" w:cs="Arial"/>
                <w:color w:val="000000"/>
              </w:rPr>
            </w:pPr>
            <w:r w:rsidRPr="000A6934">
              <w:rPr>
                <w:rFonts w:ascii="Arial" w:hAnsi="Arial" w:cs="Arial"/>
                <w:color w:val="000000"/>
              </w:rPr>
              <w:t>0</w:t>
            </w:r>
          </w:p>
        </w:tc>
      </w:tr>
      <w:tr w:rsidR="000A6934" w:rsidRPr="000A6934" w:rsidTr="00B14629">
        <w:trPr>
          <w:trHeight w:val="484"/>
        </w:trPr>
        <w:tc>
          <w:tcPr>
            <w:tcW w:w="3207" w:type="dxa"/>
            <w:tcBorders>
              <w:top w:val="single" w:sz="4" w:space="0" w:color="auto"/>
              <w:left w:val="single" w:sz="4" w:space="0" w:color="auto"/>
              <w:bottom w:val="single" w:sz="4" w:space="0" w:color="auto"/>
              <w:right w:val="single" w:sz="4" w:space="0" w:color="auto"/>
            </w:tcBorders>
          </w:tcPr>
          <w:p w:rsidR="000A6934" w:rsidRPr="000A6934" w:rsidRDefault="000A6934" w:rsidP="00C92A96">
            <w:pPr>
              <w:spacing w:after="120"/>
              <w:rPr>
                <w:rFonts w:ascii="Arial" w:hAnsi="Arial" w:cs="Arial"/>
                <w:b w:val="0"/>
                <w:color w:val="0D0D0D"/>
              </w:rPr>
            </w:pPr>
            <w:r w:rsidRPr="000A6934">
              <w:rPr>
                <w:rFonts w:ascii="Arial" w:hAnsi="Arial" w:cs="Arial"/>
                <w:b w:val="0"/>
                <w:color w:val="0D0D0D"/>
              </w:rPr>
              <w:t xml:space="preserve">6.1  Keterlibatan </w:t>
            </w:r>
            <w:r w:rsidR="00A802FB">
              <w:rPr>
                <w:rFonts w:ascii="Arial" w:hAnsi="Arial" w:cs="Arial"/>
                <w:b w:val="0"/>
                <w:color w:val="0D0D0D"/>
                <w:lang w:val="id-ID"/>
              </w:rPr>
              <w:t>program PPAk</w:t>
            </w:r>
            <w:r w:rsidRPr="000A6934">
              <w:rPr>
                <w:rFonts w:ascii="Arial" w:hAnsi="Arial" w:cs="Arial"/>
                <w:b w:val="0"/>
                <w:color w:val="0D0D0D"/>
                <w:lang w:val="id-ID"/>
              </w:rPr>
              <w:t xml:space="preserve"> </w:t>
            </w:r>
            <w:r w:rsidRPr="000A6934">
              <w:rPr>
                <w:rFonts w:ascii="Arial" w:hAnsi="Arial" w:cs="Arial"/>
                <w:b w:val="0"/>
                <w:color w:val="0D0D0D"/>
              </w:rPr>
              <w:t xml:space="preserve">dalam </w:t>
            </w:r>
            <w:r w:rsidRPr="000A6934">
              <w:rPr>
                <w:rFonts w:ascii="Arial" w:hAnsi="Arial" w:cs="Arial"/>
                <w:b w:val="0"/>
                <w:color w:val="0D0D0D"/>
                <w:lang w:val="id-ID"/>
              </w:rPr>
              <w:t xml:space="preserve">perencanaan target kinerja, perencanaan kegiatan/ kerja dan </w:t>
            </w:r>
            <w:r w:rsidRPr="000A6934">
              <w:rPr>
                <w:rFonts w:ascii="Arial" w:hAnsi="Arial" w:cs="Arial"/>
                <w:b w:val="0"/>
                <w:color w:val="0D0D0D"/>
              </w:rPr>
              <w:t xml:space="preserve">perencanaan/alokasi dan pengelolaan dana. </w:t>
            </w:r>
            <w:r w:rsidRPr="000A6934">
              <w:rPr>
                <w:rFonts w:ascii="Arial" w:hAnsi="Arial" w:cs="Arial"/>
                <w:b w:val="0"/>
                <w:color w:val="0D0D0D"/>
                <w:lang w:val="id-ID"/>
              </w:rPr>
              <w:t>K</w:t>
            </w:r>
            <w:r w:rsidRPr="000A6934">
              <w:rPr>
                <w:rFonts w:ascii="Arial" w:hAnsi="Arial" w:cs="Arial"/>
                <w:b w:val="0"/>
                <w:color w:val="0D0D0D"/>
              </w:rPr>
              <w:t xml:space="preserve">eterlibatan aktif program studi </w:t>
            </w:r>
            <w:r w:rsidRPr="000A6934">
              <w:rPr>
                <w:rFonts w:ascii="Arial" w:hAnsi="Arial" w:cs="Arial"/>
                <w:b w:val="0"/>
                <w:color w:val="0D0D0D"/>
                <w:lang w:val="id-ID"/>
              </w:rPr>
              <w:t>harus tercerminkan dengan</w:t>
            </w:r>
            <w:r w:rsidRPr="000A6934">
              <w:rPr>
                <w:rFonts w:ascii="Arial" w:hAnsi="Arial" w:cs="Arial"/>
                <w:b w:val="0"/>
                <w:color w:val="0D0D0D"/>
              </w:rPr>
              <w:t xml:space="preserve"> </w:t>
            </w:r>
            <w:r w:rsidRPr="000A6934">
              <w:rPr>
                <w:rFonts w:ascii="Arial" w:hAnsi="Arial" w:cs="Arial"/>
                <w:b w:val="0"/>
                <w:color w:val="0D0D0D"/>
                <w:lang w:val="id-ID"/>
              </w:rPr>
              <w:t xml:space="preserve">bukti tertulis tentang </w:t>
            </w:r>
            <w:r w:rsidRPr="000A6934">
              <w:rPr>
                <w:rFonts w:ascii="Arial" w:hAnsi="Arial" w:cs="Arial"/>
                <w:b w:val="0"/>
                <w:color w:val="0D0D0D"/>
              </w:rPr>
              <w:t>proses perencanaan, pengelolaan dan pelaporan serta pertanggungjawab</w:t>
            </w:r>
            <w:r w:rsidRPr="000A6934">
              <w:rPr>
                <w:rFonts w:ascii="Arial" w:hAnsi="Arial" w:cs="Arial"/>
                <w:b w:val="0"/>
                <w:color w:val="0D0D0D"/>
                <w:lang w:val="id-ID"/>
              </w:rPr>
              <w:t>an</w:t>
            </w:r>
            <w:r w:rsidRPr="000A6934">
              <w:rPr>
                <w:rFonts w:ascii="Arial" w:hAnsi="Arial" w:cs="Arial"/>
                <w:b w:val="0"/>
                <w:color w:val="0D0D0D"/>
              </w:rPr>
              <w:t xml:space="preserve"> penggunaan dana kepada </w:t>
            </w:r>
            <w:r w:rsidRPr="000A6934">
              <w:rPr>
                <w:rFonts w:ascii="Arial" w:hAnsi="Arial" w:cs="Arial"/>
                <w:b w:val="0"/>
                <w:color w:val="0D0D0D"/>
                <w:lang w:val="id-ID"/>
              </w:rPr>
              <w:t>pemangku kepentingan</w:t>
            </w:r>
            <w:r w:rsidRPr="000A6934">
              <w:rPr>
                <w:rFonts w:ascii="Arial" w:hAnsi="Arial" w:cs="Arial"/>
                <w:b w:val="0"/>
                <w:color w:val="0D0D0D"/>
              </w:rPr>
              <w:t xml:space="preserve"> melalui mekanisme yang transparan dan akuntabel. </w:t>
            </w:r>
          </w:p>
        </w:tc>
        <w:tc>
          <w:tcPr>
            <w:tcW w:w="2692" w:type="dxa"/>
            <w:tcBorders>
              <w:top w:val="single" w:sz="4" w:space="0" w:color="auto"/>
              <w:left w:val="single" w:sz="4" w:space="0" w:color="auto"/>
              <w:bottom w:val="single" w:sz="4" w:space="0" w:color="auto"/>
              <w:right w:val="single" w:sz="4" w:space="0" w:color="auto"/>
            </w:tcBorders>
          </w:tcPr>
          <w:p w:rsidR="000A6934" w:rsidRPr="000A6934" w:rsidRDefault="000A6934" w:rsidP="00C92A96">
            <w:pPr>
              <w:spacing w:after="120"/>
              <w:ind w:left="10"/>
              <w:rPr>
                <w:rFonts w:ascii="Arial" w:hAnsi="Arial" w:cs="Arial"/>
                <w:b w:val="0"/>
                <w:color w:val="0D0D0D"/>
                <w:lang w:val="id-ID"/>
              </w:rPr>
            </w:pPr>
            <w:r w:rsidRPr="000A6934">
              <w:rPr>
                <w:rFonts w:ascii="Arial" w:hAnsi="Arial" w:cs="Arial"/>
                <w:b w:val="0"/>
                <w:color w:val="0D0D0D"/>
                <w:lang w:val="id-ID"/>
              </w:rPr>
              <w:t>6.1</w:t>
            </w:r>
            <w:r w:rsidRPr="000A6934">
              <w:rPr>
                <w:rFonts w:ascii="Arial" w:hAnsi="Arial" w:cs="Arial"/>
                <w:b w:val="0"/>
                <w:color w:val="0D0D0D"/>
              </w:rPr>
              <w:t xml:space="preserve">  Keterlibatan </w:t>
            </w:r>
            <w:r w:rsidR="00A802FB">
              <w:rPr>
                <w:rFonts w:ascii="Arial" w:hAnsi="Arial" w:cs="Arial"/>
                <w:b w:val="0"/>
                <w:color w:val="0D0D0D"/>
                <w:lang w:val="id-ID"/>
              </w:rPr>
              <w:t>program PPAk</w:t>
            </w:r>
            <w:r w:rsidRPr="000A6934">
              <w:rPr>
                <w:rFonts w:ascii="Arial" w:hAnsi="Arial" w:cs="Arial"/>
                <w:b w:val="0"/>
                <w:color w:val="0D0D0D"/>
                <w:lang w:val="id-ID"/>
              </w:rPr>
              <w:t xml:space="preserve"> </w:t>
            </w:r>
            <w:r w:rsidRPr="000A6934">
              <w:rPr>
                <w:rFonts w:ascii="Arial" w:hAnsi="Arial" w:cs="Arial"/>
                <w:b w:val="0"/>
                <w:color w:val="0D0D0D"/>
              </w:rPr>
              <w:t xml:space="preserve">dalam </w:t>
            </w:r>
            <w:r w:rsidRPr="000A6934">
              <w:rPr>
                <w:rFonts w:ascii="Arial" w:hAnsi="Arial" w:cs="Arial"/>
                <w:b w:val="0"/>
                <w:color w:val="0D0D0D"/>
                <w:lang w:val="id-ID"/>
              </w:rPr>
              <w:t xml:space="preserve">perencanaan target kinerja, perencanaan kegiatan/ kerja dan </w:t>
            </w:r>
            <w:r w:rsidRPr="000A6934">
              <w:rPr>
                <w:rFonts w:ascii="Arial" w:hAnsi="Arial" w:cs="Arial"/>
                <w:b w:val="0"/>
                <w:color w:val="0D0D0D"/>
              </w:rPr>
              <w:t>perencanaan alokasi dan pengelolaan dana.</w:t>
            </w:r>
          </w:p>
        </w:tc>
        <w:tc>
          <w:tcPr>
            <w:tcW w:w="2107" w:type="dxa"/>
            <w:gridSpan w:val="2"/>
            <w:tcBorders>
              <w:top w:val="single" w:sz="4" w:space="0" w:color="auto"/>
              <w:left w:val="single" w:sz="4" w:space="0" w:color="auto"/>
              <w:bottom w:val="single" w:sz="4" w:space="0" w:color="auto"/>
              <w:right w:val="single" w:sz="4" w:space="0" w:color="auto"/>
            </w:tcBorders>
          </w:tcPr>
          <w:p w:rsidR="000A6934" w:rsidRPr="000A6934" w:rsidRDefault="00122D17" w:rsidP="00353E86">
            <w:pPr>
              <w:rPr>
                <w:rFonts w:ascii="Arial" w:hAnsi="Arial" w:cs="Arial"/>
                <w:b w:val="0"/>
                <w:color w:val="000000"/>
              </w:rPr>
            </w:pPr>
            <w:r>
              <w:rPr>
                <w:rFonts w:ascii="Arial" w:hAnsi="Arial" w:cs="Arial"/>
                <w:b w:val="0"/>
              </w:rPr>
              <w:t>P</w:t>
            </w:r>
            <w:r w:rsidR="00A802FB">
              <w:rPr>
                <w:rFonts w:ascii="Arial" w:hAnsi="Arial" w:cs="Arial"/>
                <w:b w:val="0"/>
              </w:rPr>
              <w:t>rogram PPAk</w:t>
            </w:r>
            <w:r w:rsidR="000A6934" w:rsidRPr="000A6934">
              <w:rPr>
                <w:rFonts w:ascii="Arial" w:hAnsi="Arial" w:cs="Arial"/>
                <w:b w:val="0"/>
                <w:lang w:val="id-ID"/>
              </w:rPr>
              <w:t xml:space="preserve"> </w:t>
            </w:r>
            <w:r w:rsidR="000A6934" w:rsidRPr="000A6934">
              <w:rPr>
                <w:rFonts w:ascii="Arial" w:hAnsi="Arial" w:cs="Arial"/>
                <w:b w:val="0"/>
              </w:rPr>
              <w:t>secara otonom melaksanakan perencanaan alokasi  dan pengelolaan dana.</w:t>
            </w:r>
          </w:p>
        </w:tc>
        <w:tc>
          <w:tcPr>
            <w:tcW w:w="2143" w:type="dxa"/>
            <w:tcBorders>
              <w:top w:val="single" w:sz="4" w:space="0" w:color="auto"/>
              <w:left w:val="single" w:sz="4" w:space="0" w:color="auto"/>
              <w:bottom w:val="single" w:sz="4" w:space="0" w:color="auto"/>
              <w:right w:val="single" w:sz="4" w:space="0" w:color="auto"/>
            </w:tcBorders>
          </w:tcPr>
          <w:p w:rsidR="000A6934" w:rsidRPr="005C1072" w:rsidRDefault="00122D17" w:rsidP="00353E86">
            <w:pPr>
              <w:rPr>
                <w:rFonts w:ascii="Arial" w:hAnsi="Arial" w:cs="Arial"/>
                <w:b w:val="0"/>
                <w:color w:val="FF0000"/>
                <w:lang w:val="sv-SE"/>
              </w:rPr>
            </w:pPr>
            <w:r>
              <w:rPr>
                <w:rFonts w:ascii="Arial" w:hAnsi="Arial" w:cs="Arial"/>
                <w:b w:val="0"/>
                <w:lang w:val="sv-SE"/>
              </w:rPr>
              <w:t>P</w:t>
            </w:r>
            <w:r w:rsidR="00A802FB">
              <w:rPr>
                <w:rFonts w:ascii="Arial" w:hAnsi="Arial" w:cs="Arial"/>
                <w:b w:val="0"/>
                <w:lang w:val="sv-SE"/>
              </w:rPr>
              <w:t>rogram PPAk</w:t>
            </w:r>
            <w:r w:rsidR="000A6934" w:rsidRPr="000A6934">
              <w:rPr>
                <w:rFonts w:ascii="Arial" w:hAnsi="Arial" w:cs="Arial"/>
                <w:b w:val="0"/>
                <w:lang w:val="sv-SE"/>
              </w:rPr>
              <w:t xml:space="preserve"> tidak diberi otonomi, tetapi dilibatkan dalam melaksanakan perencanaan alokasi  dan pengelolaan dana.</w:t>
            </w:r>
          </w:p>
        </w:tc>
        <w:tc>
          <w:tcPr>
            <w:tcW w:w="2130" w:type="dxa"/>
            <w:tcBorders>
              <w:top w:val="single" w:sz="4" w:space="0" w:color="auto"/>
              <w:left w:val="single" w:sz="4" w:space="0" w:color="auto"/>
              <w:bottom w:val="single" w:sz="4" w:space="0" w:color="auto"/>
            </w:tcBorders>
          </w:tcPr>
          <w:p w:rsidR="000A6934" w:rsidRPr="000A6934" w:rsidRDefault="00122D17" w:rsidP="00353E86">
            <w:pPr>
              <w:rPr>
                <w:rFonts w:ascii="Arial" w:hAnsi="Arial" w:cs="Arial"/>
                <w:b w:val="0"/>
                <w:color w:val="000000"/>
                <w:lang w:val="sv-SE"/>
              </w:rPr>
            </w:pPr>
            <w:r>
              <w:rPr>
                <w:rFonts w:ascii="Arial" w:hAnsi="Arial" w:cs="Arial"/>
                <w:b w:val="0"/>
              </w:rPr>
              <w:t>P</w:t>
            </w:r>
            <w:r w:rsidR="00A802FB">
              <w:rPr>
                <w:rFonts w:ascii="Arial" w:hAnsi="Arial" w:cs="Arial"/>
                <w:b w:val="0"/>
                <w:lang w:val="id-ID"/>
              </w:rPr>
              <w:t>rogram PPAk</w:t>
            </w:r>
            <w:r w:rsidR="000A6934" w:rsidRPr="000A6934">
              <w:rPr>
                <w:rFonts w:ascii="Arial" w:hAnsi="Arial" w:cs="Arial"/>
                <w:b w:val="0"/>
                <w:lang w:val="id-ID"/>
              </w:rPr>
              <w:t xml:space="preserve"> </w:t>
            </w:r>
            <w:r w:rsidR="000A6934" w:rsidRPr="000A6934">
              <w:rPr>
                <w:rFonts w:ascii="Arial" w:hAnsi="Arial" w:cs="Arial"/>
                <w:b w:val="0"/>
                <w:lang w:val="sv-SE"/>
              </w:rPr>
              <w:t>dilibatkan dalam perencanaan alokasi, namun pengelolaan dana dilakukan oleh Fakultas/Sekolah</w:t>
            </w:r>
            <w:r>
              <w:rPr>
                <w:rFonts w:ascii="Arial" w:hAnsi="Arial" w:cs="Arial"/>
                <w:b w:val="0"/>
                <w:lang w:val="sv-SE"/>
              </w:rPr>
              <w:t>/ Perguruan</w:t>
            </w:r>
            <w:r w:rsidR="000A6934" w:rsidRPr="000A6934">
              <w:rPr>
                <w:rFonts w:ascii="Arial" w:hAnsi="Arial" w:cs="Arial"/>
                <w:b w:val="0"/>
                <w:lang w:val="sv-SE"/>
              </w:rPr>
              <w:t xml:space="preserve"> Tinggi.</w:t>
            </w:r>
          </w:p>
        </w:tc>
        <w:tc>
          <w:tcPr>
            <w:tcW w:w="1701" w:type="dxa"/>
            <w:gridSpan w:val="2"/>
            <w:tcBorders>
              <w:top w:val="single" w:sz="4" w:space="0" w:color="auto"/>
            </w:tcBorders>
            <w:shd w:val="clear" w:color="auto" w:fill="auto"/>
          </w:tcPr>
          <w:p w:rsidR="000A6934" w:rsidRPr="000A6934" w:rsidRDefault="00122D17" w:rsidP="00353E86">
            <w:pPr>
              <w:rPr>
                <w:rFonts w:ascii="Arial" w:hAnsi="Arial" w:cs="Arial"/>
                <w:b w:val="0"/>
                <w:color w:val="000000"/>
                <w:lang w:val="fi-FI"/>
              </w:rPr>
            </w:pPr>
            <w:r>
              <w:rPr>
                <w:rFonts w:ascii="Arial" w:hAnsi="Arial" w:cs="Arial"/>
                <w:b w:val="0"/>
                <w:lang w:val="sv-SE"/>
              </w:rPr>
              <w:t>P</w:t>
            </w:r>
            <w:r w:rsidR="00A802FB">
              <w:rPr>
                <w:rFonts w:ascii="Arial" w:hAnsi="Arial" w:cs="Arial"/>
                <w:b w:val="0"/>
                <w:lang w:val="sv-SE"/>
              </w:rPr>
              <w:t>rogram PPAk</w:t>
            </w:r>
            <w:r w:rsidR="000A6934" w:rsidRPr="000A6934">
              <w:rPr>
                <w:rFonts w:ascii="Arial" w:hAnsi="Arial" w:cs="Arial"/>
                <w:b w:val="0"/>
                <w:lang w:val="sv-SE"/>
              </w:rPr>
              <w:t xml:space="preserve"> hanya diminta untuk memberikan masukan. </w:t>
            </w:r>
            <w:r w:rsidR="000A6934" w:rsidRPr="000A6934">
              <w:rPr>
                <w:rFonts w:ascii="Arial" w:hAnsi="Arial" w:cs="Arial"/>
                <w:b w:val="0"/>
                <w:lang w:val="fi-FI"/>
              </w:rPr>
              <w:t>Perencanaan alokasi dan pengelolaan dana dilakukan oleh Fakultas/ Sekolah</w:t>
            </w:r>
            <w:r>
              <w:rPr>
                <w:rFonts w:ascii="Arial" w:hAnsi="Arial" w:cs="Arial"/>
                <w:b w:val="0"/>
                <w:lang w:val="fi-FI"/>
              </w:rPr>
              <w:t>/ Perguruan</w:t>
            </w:r>
            <w:r w:rsidR="000A6934" w:rsidRPr="000A6934">
              <w:rPr>
                <w:rFonts w:ascii="Arial" w:hAnsi="Arial" w:cs="Arial"/>
                <w:b w:val="0"/>
                <w:lang w:val="fi-FI"/>
              </w:rPr>
              <w:t xml:space="preserve"> Tinggi.</w:t>
            </w:r>
          </w:p>
        </w:tc>
        <w:tc>
          <w:tcPr>
            <w:tcW w:w="1740" w:type="dxa"/>
            <w:gridSpan w:val="3"/>
            <w:tcBorders>
              <w:top w:val="single" w:sz="4" w:space="0" w:color="auto"/>
            </w:tcBorders>
            <w:shd w:val="clear" w:color="auto" w:fill="auto"/>
          </w:tcPr>
          <w:p w:rsidR="000A6934" w:rsidRPr="000A6934" w:rsidRDefault="00122D17" w:rsidP="00353E86">
            <w:pPr>
              <w:rPr>
                <w:rFonts w:ascii="Arial" w:hAnsi="Arial" w:cs="Arial"/>
                <w:b w:val="0"/>
                <w:color w:val="000000"/>
                <w:lang w:val="fi-FI"/>
              </w:rPr>
            </w:pPr>
            <w:r>
              <w:rPr>
                <w:rFonts w:ascii="Arial" w:hAnsi="Arial" w:cs="Arial"/>
                <w:b w:val="0"/>
                <w:lang w:val="fi-FI"/>
              </w:rPr>
              <w:t>P</w:t>
            </w:r>
            <w:r w:rsidR="00A802FB">
              <w:rPr>
                <w:rFonts w:ascii="Arial" w:hAnsi="Arial" w:cs="Arial"/>
                <w:b w:val="0"/>
                <w:lang w:val="fi-FI"/>
              </w:rPr>
              <w:t>rogram PPAk</w:t>
            </w:r>
            <w:r w:rsidR="000A6934" w:rsidRPr="000A6934">
              <w:rPr>
                <w:rFonts w:ascii="Arial" w:hAnsi="Arial" w:cs="Arial"/>
                <w:b w:val="0"/>
                <w:lang w:val="id-ID"/>
              </w:rPr>
              <w:t xml:space="preserve"> </w:t>
            </w:r>
            <w:r w:rsidR="000A6934" w:rsidRPr="000A6934">
              <w:rPr>
                <w:rFonts w:ascii="Arial" w:hAnsi="Arial" w:cs="Arial"/>
                <w:b w:val="0"/>
                <w:lang w:val="fi-FI"/>
              </w:rPr>
              <w:t>tidak dilibatkan dalam perencanaan/ alokasi dan pengelolaan dana.</w:t>
            </w:r>
          </w:p>
        </w:tc>
      </w:tr>
      <w:tr w:rsidR="00B14629" w:rsidRPr="000A6934" w:rsidTr="00B14629">
        <w:trPr>
          <w:trHeight w:val="1840"/>
        </w:trPr>
        <w:tc>
          <w:tcPr>
            <w:tcW w:w="3207" w:type="dxa"/>
            <w:tcBorders>
              <w:top w:val="single" w:sz="4" w:space="0" w:color="auto"/>
              <w:left w:val="single" w:sz="4" w:space="0" w:color="auto"/>
              <w:right w:val="single" w:sz="4" w:space="0" w:color="auto"/>
            </w:tcBorders>
          </w:tcPr>
          <w:p w:rsidR="00B14629" w:rsidRPr="000A6934" w:rsidRDefault="00B14629" w:rsidP="003B7158">
            <w:pPr>
              <w:ind w:left="-18" w:firstLine="18"/>
              <w:rPr>
                <w:rFonts w:ascii="Arial" w:hAnsi="Arial" w:cs="Arial"/>
                <w:b w:val="0"/>
                <w:color w:val="000000"/>
                <w:lang w:val="fi-FI"/>
              </w:rPr>
            </w:pPr>
            <w:r w:rsidRPr="000A6934">
              <w:rPr>
                <w:rFonts w:ascii="Arial" w:hAnsi="Arial" w:cs="Arial"/>
                <w:b w:val="0"/>
                <w:color w:val="0D0D0D"/>
                <w:lang w:val="id-ID"/>
              </w:rPr>
              <w:t>6.2  D</w:t>
            </w:r>
            <w:r w:rsidRPr="000A6934">
              <w:rPr>
                <w:rFonts w:ascii="Arial" w:hAnsi="Arial" w:cs="Arial"/>
                <w:b w:val="0"/>
                <w:color w:val="0D0D0D"/>
                <w:lang w:val="fi-FI"/>
              </w:rPr>
              <w:t xml:space="preserve">ana </w:t>
            </w:r>
            <w:r w:rsidRPr="000A6934">
              <w:rPr>
                <w:rFonts w:ascii="Arial" w:hAnsi="Arial" w:cs="Arial"/>
                <w:b w:val="0"/>
                <w:color w:val="0D0D0D"/>
                <w:lang w:val="id-ID"/>
              </w:rPr>
              <w:t xml:space="preserve">operasional dan pengembangan </w:t>
            </w:r>
            <w:r w:rsidRPr="000A6934">
              <w:rPr>
                <w:rFonts w:ascii="Arial" w:hAnsi="Arial" w:cs="Arial"/>
                <w:b w:val="0"/>
                <w:color w:val="0D0D0D"/>
                <w:lang w:val="fi-FI"/>
              </w:rPr>
              <w:t>(termasuk hibah)</w:t>
            </w:r>
            <w:r w:rsidRPr="000A6934">
              <w:rPr>
                <w:rFonts w:ascii="Arial" w:hAnsi="Arial" w:cs="Arial"/>
                <w:b w:val="0"/>
                <w:color w:val="0D0D0D"/>
                <w:lang w:val="id-ID"/>
              </w:rPr>
              <w:t xml:space="preserve"> </w:t>
            </w:r>
            <w:r w:rsidRPr="000A6934">
              <w:rPr>
                <w:rFonts w:ascii="Arial" w:hAnsi="Arial" w:cs="Arial"/>
                <w:b w:val="0"/>
                <w:color w:val="0D0D0D"/>
                <w:lang w:val="fi-FI"/>
              </w:rPr>
              <w:t xml:space="preserve">dalam </w:t>
            </w:r>
            <w:r>
              <w:rPr>
                <w:rFonts w:ascii="Arial" w:hAnsi="Arial" w:cs="Arial"/>
                <w:b w:val="0"/>
                <w:color w:val="0D0D0D"/>
                <w:lang w:val="id-ID"/>
              </w:rPr>
              <w:t>tiga</w:t>
            </w:r>
            <w:r w:rsidRPr="000A6934">
              <w:rPr>
                <w:rFonts w:ascii="Arial" w:hAnsi="Arial" w:cs="Arial"/>
                <w:b w:val="0"/>
                <w:color w:val="0D0D0D"/>
                <w:lang w:val="fi-FI"/>
              </w:rPr>
              <w:t xml:space="preserve"> tahun terakhir untuk mendukung kegiatan </w:t>
            </w:r>
            <w:r>
              <w:rPr>
                <w:rFonts w:ascii="Arial" w:hAnsi="Arial" w:cs="Arial"/>
                <w:b w:val="0"/>
                <w:color w:val="0D0D0D"/>
                <w:lang w:val="id-ID"/>
              </w:rPr>
              <w:t>program akademik (pendidikan</w:t>
            </w:r>
            <w:r w:rsidRPr="000A6934">
              <w:rPr>
                <w:rFonts w:ascii="Arial" w:hAnsi="Arial" w:cs="Arial"/>
                <w:b w:val="0"/>
                <w:color w:val="0D0D0D"/>
                <w:lang w:val="id-ID"/>
              </w:rPr>
              <w:t xml:space="preserve">) </w:t>
            </w:r>
            <w:r>
              <w:rPr>
                <w:rFonts w:ascii="Arial" w:hAnsi="Arial" w:cs="Arial"/>
                <w:b w:val="0"/>
                <w:color w:val="0D0D0D"/>
              </w:rPr>
              <w:t xml:space="preserve"> </w:t>
            </w:r>
            <w:r w:rsidR="00A802FB">
              <w:rPr>
                <w:rFonts w:ascii="Arial" w:hAnsi="Arial" w:cs="Arial"/>
                <w:b w:val="0"/>
                <w:color w:val="0D0D0D"/>
                <w:lang w:val="id-ID"/>
              </w:rPr>
              <w:t>program PPAk</w:t>
            </w:r>
            <w:r w:rsidRPr="000A6934">
              <w:rPr>
                <w:rFonts w:ascii="Arial" w:hAnsi="Arial" w:cs="Arial"/>
                <w:b w:val="0"/>
                <w:color w:val="0D0D0D"/>
                <w:lang w:val="id-ID"/>
              </w:rPr>
              <w:t xml:space="preserve"> harus memenuhi syarat kelayakan jumlah dan tepat waktu</w:t>
            </w:r>
            <w:r w:rsidRPr="000A6934">
              <w:rPr>
                <w:rFonts w:ascii="Arial" w:hAnsi="Arial" w:cs="Arial"/>
                <w:b w:val="0"/>
                <w:color w:val="0D0D0D"/>
                <w:lang w:val="fi-FI"/>
              </w:rPr>
              <w:t>.</w:t>
            </w:r>
          </w:p>
        </w:tc>
        <w:tc>
          <w:tcPr>
            <w:tcW w:w="2692" w:type="dxa"/>
            <w:tcBorders>
              <w:top w:val="single" w:sz="4" w:space="0" w:color="auto"/>
              <w:left w:val="single" w:sz="4" w:space="0" w:color="auto"/>
              <w:right w:val="single" w:sz="4" w:space="0" w:color="auto"/>
            </w:tcBorders>
          </w:tcPr>
          <w:p w:rsidR="00B14629" w:rsidRPr="000A6934" w:rsidRDefault="00B14629" w:rsidP="00353E86">
            <w:pPr>
              <w:rPr>
                <w:rFonts w:ascii="Arial" w:hAnsi="Arial" w:cs="Arial"/>
                <w:b w:val="0"/>
                <w:lang w:val="fi-FI"/>
              </w:rPr>
            </w:pPr>
            <w:r>
              <w:rPr>
                <w:rFonts w:ascii="Arial" w:hAnsi="Arial" w:cs="Arial"/>
                <w:b w:val="0"/>
                <w:lang w:val="fi-FI"/>
              </w:rPr>
              <w:t>6.2</w:t>
            </w:r>
            <w:r w:rsidR="00165EDD">
              <w:rPr>
                <w:rFonts w:ascii="Arial" w:hAnsi="Arial" w:cs="Arial"/>
                <w:b w:val="0"/>
                <w:lang w:val="fi-FI"/>
              </w:rPr>
              <w:t xml:space="preserve"> </w:t>
            </w:r>
            <w:r w:rsidRPr="000A6934">
              <w:rPr>
                <w:rFonts w:ascii="Arial" w:hAnsi="Arial" w:cs="Arial"/>
                <w:b w:val="0"/>
                <w:lang w:val="fi-FI"/>
              </w:rPr>
              <w:t xml:space="preserve"> Penggunaan dana untuk operasional (pendidikan, termasuk gaji</w:t>
            </w:r>
            <w:r>
              <w:rPr>
                <w:rFonts w:ascii="Arial" w:hAnsi="Arial" w:cs="Arial"/>
                <w:b w:val="0"/>
                <w:lang w:val="id-ID"/>
              </w:rPr>
              <w:t>,</w:t>
            </w:r>
            <w:r w:rsidRPr="000A6934">
              <w:rPr>
                <w:rFonts w:ascii="Arial" w:hAnsi="Arial" w:cs="Arial"/>
                <w:b w:val="0"/>
                <w:lang w:val="fi-FI"/>
              </w:rPr>
              <w:t xml:space="preserve"> dan upah).</w:t>
            </w:r>
          </w:p>
          <w:p w:rsidR="00B14629" w:rsidRPr="000A6934" w:rsidRDefault="00B14629" w:rsidP="00353E86">
            <w:pPr>
              <w:rPr>
                <w:rFonts w:ascii="Arial" w:hAnsi="Arial" w:cs="Arial"/>
                <w:b w:val="0"/>
                <w:lang w:val="fi-FI"/>
              </w:rPr>
            </w:pPr>
          </w:p>
          <w:p w:rsidR="00992759" w:rsidRDefault="00B14629">
            <w:pPr>
              <w:keepNext/>
              <w:outlineLvl w:val="1"/>
              <w:rPr>
                <w:rFonts w:ascii="Arial" w:hAnsi="Arial" w:cs="Arial"/>
                <w:b w:val="0"/>
                <w:lang w:val="id-ID"/>
              </w:rPr>
            </w:pPr>
            <w:r w:rsidRPr="000A6934">
              <w:rPr>
                <w:rFonts w:ascii="Arial" w:hAnsi="Arial" w:cs="Arial"/>
                <w:b w:val="0"/>
                <w:lang w:val="fi-FI"/>
              </w:rPr>
              <w:t>D</w:t>
            </w:r>
            <w:r w:rsidRPr="000A6934">
              <w:rPr>
                <w:rFonts w:ascii="Arial" w:hAnsi="Arial" w:cs="Arial"/>
                <w:b w:val="0"/>
                <w:vertAlign w:val="subscript"/>
                <w:lang w:val="fi-FI"/>
              </w:rPr>
              <w:t>OM</w:t>
            </w:r>
            <w:r w:rsidRPr="000A6934">
              <w:rPr>
                <w:rFonts w:ascii="Arial" w:hAnsi="Arial" w:cs="Arial"/>
                <w:b w:val="0"/>
                <w:lang w:val="fi-FI"/>
              </w:rPr>
              <w:t xml:space="preserve"> </w:t>
            </w:r>
            <w:r>
              <w:rPr>
                <w:rFonts w:ascii="Arial" w:hAnsi="Arial" w:cs="Arial"/>
                <w:b w:val="0"/>
                <w:lang w:val="id-ID"/>
              </w:rPr>
              <w:t xml:space="preserve"> = </w:t>
            </w:r>
            <w:r w:rsidRPr="000A6934">
              <w:rPr>
                <w:rFonts w:ascii="Arial" w:hAnsi="Arial" w:cs="Arial"/>
                <w:b w:val="0"/>
                <w:lang w:val="fi-FI"/>
              </w:rPr>
              <w:t>Jumlah dana operasional/mahasiswa/</w:t>
            </w:r>
            <w:r>
              <w:rPr>
                <w:rFonts w:ascii="Arial" w:hAnsi="Arial" w:cs="Arial"/>
                <w:b w:val="0"/>
                <w:lang w:val="id-ID"/>
              </w:rPr>
              <w:t xml:space="preserve"> </w:t>
            </w:r>
            <w:r w:rsidRPr="000A6934">
              <w:rPr>
                <w:rFonts w:ascii="Arial" w:hAnsi="Arial" w:cs="Arial"/>
                <w:b w:val="0"/>
                <w:lang w:val="fi-FI"/>
              </w:rPr>
              <w:t>tahun</w:t>
            </w:r>
            <w:r>
              <w:rPr>
                <w:rFonts w:ascii="Arial" w:hAnsi="Arial" w:cs="Arial"/>
                <w:b w:val="0"/>
                <w:lang w:val="id-ID"/>
              </w:rPr>
              <w:t>.</w:t>
            </w:r>
          </w:p>
        </w:tc>
        <w:tc>
          <w:tcPr>
            <w:tcW w:w="2107" w:type="dxa"/>
            <w:gridSpan w:val="2"/>
            <w:tcBorders>
              <w:top w:val="single" w:sz="4" w:space="0" w:color="auto"/>
              <w:left w:val="single" w:sz="4" w:space="0" w:color="auto"/>
            </w:tcBorders>
            <w:vAlign w:val="center"/>
          </w:tcPr>
          <w:p w:rsidR="00992759" w:rsidRDefault="00B14629">
            <w:pPr>
              <w:jc w:val="center"/>
              <w:rPr>
                <w:rFonts w:ascii="Arial" w:hAnsi="Arial" w:cs="Arial"/>
                <w:b w:val="0"/>
                <w:lang w:val="id-ID"/>
              </w:rPr>
            </w:pPr>
            <w:r w:rsidRPr="000A6934">
              <w:rPr>
                <w:rFonts w:ascii="Arial" w:hAnsi="Arial" w:cs="Arial"/>
                <w:b w:val="0"/>
                <w:lang w:val="sv-SE"/>
              </w:rPr>
              <w:t>Jika D</w:t>
            </w:r>
            <w:r w:rsidRPr="000A6934">
              <w:rPr>
                <w:rFonts w:ascii="Arial" w:hAnsi="Arial" w:cs="Arial"/>
                <w:b w:val="0"/>
                <w:vertAlign w:val="subscript"/>
                <w:lang w:val="sv-SE"/>
              </w:rPr>
              <w:t>OM</w:t>
            </w:r>
            <w:r w:rsidRPr="000A6934">
              <w:rPr>
                <w:rFonts w:ascii="Arial" w:hAnsi="Arial" w:cs="Arial"/>
                <w:b w:val="0"/>
                <w:lang w:val="sv-SE"/>
              </w:rPr>
              <w:t xml:space="preserve"> ≥ </w:t>
            </w:r>
            <w:r>
              <w:rPr>
                <w:rFonts w:ascii="Arial" w:hAnsi="Arial" w:cs="Arial"/>
                <w:b w:val="0"/>
                <w:lang w:val="id-ID"/>
              </w:rPr>
              <w:t>20</w:t>
            </w:r>
            <w:r w:rsidRPr="000A6934">
              <w:rPr>
                <w:rFonts w:ascii="Arial" w:hAnsi="Arial" w:cs="Arial"/>
                <w:b w:val="0"/>
                <w:lang w:val="sv-SE"/>
              </w:rPr>
              <w:t xml:space="preserve"> juta, maka skor = 4.</w:t>
            </w:r>
            <w:r>
              <w:rPr>
                <w:rFonts w:ascii="Arial" w:hAnsi="Arial" w:cs="Arial"/>
                <w:b w:val="0"/>
                <w:lang w:val="id-ID"/>
              </w:rPr>
              <w:t xml:space="preserve"> </w:t>
            </w:r>
          </w:p>
        </w:tc>
        <w:tc>
          <w:tcPr>
            <w:tcW w:w="5974" w:type="dxa"/>
            <w:gridSpan w:val="4"/>
            <w:tcBorders>
              <w:top w:val="single" w:sz="4" w:space="0" w:color="auto"/>
              <w:left w:val="single" w:sz="4" w:space="0" w:color="auto"/>
            </w:tcBorders>
            <w:vAlign w:val="center"/>
          </w:tcPr>
          <w:p w:rsidR="00992759" w:rsidRDefault="00B14629">
            <w:pPr>
              <w:jc w:val="center"/>
              <w:rPr>
                <w:rFonts w:ascii="Arial" w:hAnsi="Arial" w:cs="Arial"/>
                <w:b w:val="0"/>
                <w:lang w:val="id-ID"/>
              </w:rPr>
            </w:pPr>
            <w:r w:rsidRPr="000A6934">
              <w:rPr>
                <w:rFonts w:ascii="Arial" w:hAnsi="Arial" w:cs="Arial"/>
                <w:b w:val="0"/>
                <w:lang w:val="sv-SE"/>
              </w:rPr>
              <w:t xml:space="preserve">Jika </w:t>
            </w:r>
            <w:r>
              <w:rPr>
                <w:rFonts w:ascii="Arial" w:hAnsi="Arial" w:cs="Arial"/>
                <w:b w:val="0"/>
                <w:lang w:val="id-ID"/>
              </w:rPr>
              <w:t xml:space="preserve">10 &lt; </w:t>
            </w:r>
            <w:r w:rsidRPr="000A6934">
              <w:rPr>
                <w:rFonts w:ascii="Arial" w:hAnsi="Arial" w:cs="Arial"/>
                <w:b w:val="0"/>
                <w:lang w:val="sv-SE"/>
              </w:rPr>
              <w:t>D</w:t>
            </w:r>
            <w:r w:rsidRPr="000A6934">
              <w:rPr>
                <w:rFonts w:ascii="Arial" w:hAnsi="Arial" w:cs="Arial"/>
                <w:b w:val="0"/>
                <w:vertAlign w:val="subscript"/>
                <w:lang w:val="sv-SE"/>
              </w:rPr>
              <w:t>OM</w:t>
            </w:r>
            <w:r w:rsidRPr="000A6934">
              <w:rPr>
                <w:rFonts w:ascii="Arial" w:hAnsi="Arial" w:cs="Arial"/>
                <w:b w:val="0"/>
                <w:lang w:val="sv-SE"/>
              </w:rPr>
              <w:t xml:space="preserve"> &lt; </w:t>
            </w:r>
            <w:r>
              <w:rPr>
                <w:rFonts w:ascii="Arial" w:hAnsi="Arial" w:cs="Arial"/>
                <w:b w:val="0"/>
                <w:lang w:val="id-ID"/>
              </w:rPr>
              <w:t>20</w:t>
            </w:r>
            <w:r w:rsidRPr="000A6934">
              <w:rPr>
                <w:rFonts w:ascii="Arial" w:hAnsi="Arial" w:cs="Arial"/>
                <w:b w:val="0"/>
                <w:lang w:val="sv-SE"/>
              </w:rPr>
              <w:t xml:space="preserve"> juta, maka skor = D</w:t>
            </w:r>
            <w:r w:rsidRPr="000A6934">
              <w:rPr>
                <w:rFonts w:ascii="Arial" w:hAnsi="Arial" w:cs="Arial"/>
                <w:b w:val="0"/>
                <w:vertAlign w:val="subscript"/>
                <w:lang w:val="sv-SE"/>
              </w:rPr>
              <w:t>OM</w:t>
            </w:r>
            <w:r w:rsidRPr="000A6934">
              <w:rPr>
                <w:rFonts w:ascii="Arial" w:hAnsi="Arial" w:cs="Arial"/>
                <w:b w:val="0"/>
                <w:lang w:val="sv-SE"/>
              </w:rPr>
              <w:t xml:space="preserve"> / </w:t>
            </w:r>
            <w:r>
              <w:rPr>
                <w:rFonts w:ascii="Arial" w:hAnsi="Arial" w:cs="Arial"/>
                <w:b w:val="0"/>
                <w:lang w:val="id-ID"/>
              </w:rPr>
              <w:t>5.</w:t>
            </w:r>
          </w:p>
        </w:tc>
        <w:tc>
          <w:tcPr>
            <w:tcW w:w="1740" w:type="dxa"/>
            <w:gridSpan w:val="3"/>
            <w:tcBorders>
              <w:top w:val="single" w:sz="4" w:space="0" w:color="auto"/>
              <w:left w:val="single" w:sz="4" w:space="0" w:color="auto"/>
            </w:tcBorders>
            <w:vAlign w:val="center"/>
          </w:tcPr>
          <w:p w:rsidR="00B14629" w:rsidRPr="00800E40" w:rsidRDefault="00B14629" w:rsidP="004A4C90">
            <w:pPr>
              <w:jc w:val="center"/>
              <w:rPr>
                <w:rFonts w:ascii="Arial" w:hAnsi="Arial" w:cs="Arial"/>
                <w:b w:val="0"/>
                <w:lang w:val="id-ID"/>
              </w:rPr>
            </w:pPr>
            <w:r>
              <w:rPr>
                <w:rFonts w:ascii="Arial" w:hAnsi="Arial" w:cs="Arial"/>
                <w:b w:val="0"/>
                <w:lang w:val="id-ID"/>
              </w:rPr>
              <w:t xml:space="preserve">Jika </w:t>
            </w:r>
            <w:r w:rsidRPr="000A6934">
              <w:rPr>
                <w:rFonts w:ascii="Arial" w:hAnsi="Arial" w:cs="Arial"/>
                <w:b w:val="0"/>
                <w:lang w:val="sv-SE"/>
              </w:rPr>
              <w:t>D</w:t>
            </w:r>
            <w:r w:rsidRPr="000A6934">
              <w:rPr>
                <w:rFonts w:ascii="Arial" w:hAnsi="Arial" w:cs="Arial"/>
                <w:b w:val="0"/>
                <w:vertAlign w:val="subscript"/>
                <w:lang w:val="sv-SE"/>
              </w:rPr>
              <w:t>OM</w:t>
            </w:r>
            <w:r>
              <w:rPr>
                <w:rFonts w:ascii="Arial" w:hAnsi="Arial" w:cs="Arial"/>
                <w:b w:val="0"/>
                <w:lang w:val="sv-SE"/>
              </w:rPr>
              <w:t xml:space="preserve"> ≤</w:t>
            </w:r>
            <w:r w:rsidRPr="000A6934">
              <w:rPr>
                <w:rFonts w:ascii="Arial" w:hAnsi="Arial" w:cs="Arial"/>
                <w:b w:val="0"/>
                <w:lang w:val="sv-SE"/>
              </w:rPr>
              <w:t xml:space="preserve"> </w:t>
            </w:r>
            <w:r>
              <w:rPr>
                <w:rFonts w:ascii="Arial" w:hAnsi="Arial" w:cs="Arial"/>
                <w:b w:val="0"/>
                <w:lang w:val="id-ID"/>
              </w:rPr>
              <w:t>10 juta, maka skor = 2.</w:t>
            </w:r>
          </w:p>
        </w:tc>
      </w:tr>
      <w:tr w:rsidR="000A6934" w:rsidRPr="000A6934" w:rsidTr="009C1727">
        <w:trPr>
          <w:trHeight w:val="484"/>
        </w:trPr>
        <w:tc>
          <w:tcPr>
            <w:tcW w:w="3207" w:type="dxa"/>
            <w:tcBorders>
              <w:top w:val="single" w:sz="4" w:space="0" w:color="auto"/>
              <w:left w:val="single" w:sz="4" w:space="0" w:color="auto"/>
              <w:bottom w:val="single" w:sz="4" w:space="0" w:color="auto"/>
              <w:right w:val="single" w:sz="4" w:space="0" w:color="auto"/>
            </w:tcBorders>
          </w:tcPr>
          <w:p w:rsidR="000A6934" w:rsidRPr="000A6934" w:rsidRDefault="000A6934" w:rsidP="00353E86">
            <w:pPr>
              <w:ind w:left="-18" w:firstLine="18"/>
              <w:rPr>
                <w:rFonts w:ascii="Arial" w:hAnsi="Arial" w:cs="Arial"/>
                <w:b w:val="0"/>
                <w:color w:val="0D0D0D"/>
              </w:rPr>
            </w:pPr>
            <w:r w:rsidRPr="000A6934">
              <w:rPr>
                <w:rFonts w:ascii="Arial" w:hAnsi="Arial" w:cs="Arial"/>
                <w:b w:val="0"/>
                <w:color w:val="0D0D0D"/>
                <w:lang w:val="id-ID"/>
              </w:rPr>
              <w:t xml:space="preserve">6.3 </w:t>
            </w:r>
            <w:r w:rsidRPr="000A6934">
              <w:rPr>
                <w:rFonts w:ascii="Arial" w:hAnsi="Arial" w:cs="Arial"/>
                <w:b w:val="0"/>
                <w:color w:val="0D0D0D"/>
              </w:rPr>
              <w:t xml:space="preserve">  Prasarana</w:t>
            </w:r>
          </w:p>
          <w:p w:rsidR="000A6934" w:rsidRPr="000A6934" w:rsidRDefault="000A6934" w:rsidP="00353E86">
            <w:pPr>
              <w:ind w:left="-18" w:firstLine="18"/>
              <w:rPr>
                <w:rFonts w:ascii="Arial" w:hAnsi="Arial" w:cs="Arial"/>
                <w:color w:val="0D0D0D"/>
              </w:rPr>
            </w:pPr>
          </w:p>
          <w:p w:rsidR="000A6934" w:rsidRPr="000A6934" w:rsidRDefault="000A6934" w:rsidP="00353E86">
            <w:pPr>
              <w:rPr>
                <w:rFonts w:ascii="Arial" w:hAnsi="Arial" w:cs="Arial"/>
                <w:color w:val="000000"/>
                <w:lang w:val="pt-BR"/>
              </w:rPr>
            </w:pPr>
            <w:r w:rsidRPr="000A6934">
              <w:rPr>
                <w:rFonts w:ascii="Arial" w:hAnsi="Arial" w:cs="Arial"/>
                <w:b w:val="0"/>
                <w:color w:val="0D0D0D"/>
                <w:lang w:val="id-ID"/>
              </w:rPr>
              <w:t>Ruang kerja dosen yang memenuhi kelayakan</w:t>
            </w:r>
            <w:r w:rsidRPr="000A6934">
              <w:rPr>
                <w:rFonts w:ascii="Arial" w:hAnsi="Arial" w:cs="Arial"/>
                <w:b w:val="0"/>
                <w:color w:val="0D0D0D"/>
                <w:lang w:val="nl-NL"/>
              </w:rPr>
              <w:t xml:space="preserve"> dan </w:t>
            </w:r>
            <w:r w:rsidRPr="000A6934">
              <w:rPr>
                <w:rFonts w:ascii="Arial" w:hAnsi="Arial" w:cs="Arial"/>
                <w:b w:val="0"/>
                <w:color w:val="0D0D0D"/>
                <w:lang w:val="id-ID"/>
              </w:rPr>
              <w:t>mutu untuk</w:t>
            </w:r>
            <w:r w:rsidRPr="000A6934">
              <w:rPr>
                <w:rFonts w:ascii="Arial" w:hAnsi="Arial" w:cs="Arial"/>
                <w:b w:val="0"/>
                <w:color w:val="0D0D0D"/>
                <w:lang w:val="nl-NL"/>
              </w:rPr>
              <w:t xml:space="preserve"> melakukan aktivitas </w:t>
            </w:r>
            <w:r w:rsidRPr="000A6934">
              <w:rPr>
                <w:rFonts w:ascii="Arial" w:hAnsi="Arial" w:cs="Arial"/>
                <w:b w:val="0"/>
                <w:color w:val="0D0D0D"/>
                <w:lang w:val="id-ID"/>
              </w:rPr>
              <w:t xml:space="preserve">kerja, pengembangan diri, dan pelayanan </w:t>
            </w:r>
            <w:r w:rsidRPr="000A6934">
              <w:rPr>
                <w:rFonts w:ascii="Arial" w:hAnsi="Arial" w:cs="Arial"/>
                <w:b w:val="0"/>
                <w:color w:val="0D0D0D"/>
                <w:lang w:val="nl-NL"/>
              </w:rPr>
              <w:t>akademik</w:t>
            </w:r>
          </w:p>
        </w:tc>
        <w:tc>
          <w:tcPr>
            <w:tcW w:w="2692" w:type="dxa"/>
            <w:tcBorders>
              <w:top w:val="single" w:sz="4" w:space="0" w:color="auto"/>
              <w:left w:val="single" w:sz="4" w:space="0" w:color="auto"/>
              <w:bottom w:val="single" w:sz="4" w:space="0" w:color="auto"/>
              <w:right w:val="single" w:sz="4" w:space="0" w:color="auto"/>
            </w:tcBorders>
          </w:tcPr>
          <w:p w:rsidR="000A6934" w:rsidRPr="000A6934" w:rsidRDefault="000A6934" w:rsidP="00353E86">
            <w:pPr>
              <w:ind w:left="13" w:firstLine="18"/>
              <w:rPr>
                <w:rFonts w:ascii="Arial" w:hAnsi="Arial" w:cs="Arial"/>
                <w:b w:val="0"/>
                <w:color w:val="000000"/>
                <w:lang w:val="pt-BR"/>
              </w:rPr>
            </w:pPr>
            <w:r w:rsidRPr="000A6934">
              <w:rPr>
                <w:rFonts w:ascii="Arial" w:hAnsi="Arial" w:cs="Arial"/>
                <w:b w:val="0"/>
                <w:color w:val="000000"/>
                <w:lang w:val="pt-BR"/>
              </w:rPr>
              <w:t>6.</w:t>
            </w:r>
            <w:r w:rsidRPr="000A6934">
              <w:rPr>
                <w:rFonts w:ascii="Arial" w:hAnsi="Arial" w:cs="Arial"/>
                <w:b w:val="0"/>
                <w:color w:val="000000"/>
                <w:lang w:val="id-ID"/>
              </w:rPr>
              <w:t>3</w:t>
            </w:r>
            <w:r w:rsidRPr="000A6934">
              <w:rPr>
                <w:rFonts w:ascii="Arial" w:hAnsi="Arial" w:cs="Arial"/>
                <w:b w:val="0"/>
                <w:color w:val="000000"/>
                <w:lang w:val="pt-BR"/>
              </w:rPr>
              <w:t xml:space="preserve">.1 </w:t>
            </w:r>
            <w:r w:rsidR="00165EDD">
              <w:rPr>
                <w:rFonts w:ascii="Arial" w:hAnsi="Arial" w:cs="Arial"/>
                <w:b w:val="0"/>
                <w:color w:val="000000"/>
                <w:lang w:val="pt-BR"/>
              </w:rPr>
              <w:t xml:space="preserve"> </w:t>
            </w:r>
            <w:r w:rsidRPr="000A6934">
              <w:rPr>
                <w:rFonts w:ascii="Arial" w:hAnsi="Arial" w:cs="Arial"/>
                <w:b w:val="0"/>
                <w:color w:val="000000"/>
                <w:lang w:val="pt-BR"/>
              </w:rPr>
              <w:t xml:space="preserve">Luas </w:t>
            </w:r>
            <w:r w:rsidR="00540A52">
              <w:rPr>
                <w:rFonts w:ascii="Arial" w:hAnsi="Arial" w:cs="Arial"/>
                <w:b w:val="0"/>
                <w:color w:val="000000"/>
                <w:lang w:val="id-ID"/>
              </w:rPr>
              <w:t>dan kondisi</w:t>
            </w:r>
            <w:r w:rsidR="00E874EA">
              <w:rPr>
                <w:rFonts w:ascii="Arial" w:hAnsi="Arial" w:cs="Arial"/>
                <w:b w:val="0"/>
                <w:color w:val="000000"/>
                <w:lang w:val="id-ID"/>
              </w:rPr>
              <w:t xml:space="preserve"> </w:t>
            </w:r>
            <w:r w:rsidRPr="000A6934">
              <w:rPr>
                <w:rFonts w:ascii="Arial" w:hAnsi="Arial" w:cs="Arial"/>
                <w:b w:val="0"/>
                <w:color w:val="000000"/>
                <w:lang w:val="pt-BR"/>
              </w:rPr>
              <w:t>ruang kerja dosen.</w:t>
            </w:r>
          </w:p>
          <w:p w:rsidR="000A6934" w:rsidRPr="000A6934" w:rsidRDefault="000A6934" w:rsidP="00353E86">
            <w:pPr>
              <w:ind w:left="342" w:hanging="342"/>
              <w:rPr>
                <w:rFonts w:ascii="Arial" w:hAnsi="Arial" w:cs="Arial"/>
                <w:b w:val="0"/>
                <w:color w:val="000000"/>
                <w:lang w:val="pt-BR"/>
              </w:rPr>
            </w:pPr>
          </w:p>
          <w:p w:rsidR="000A6934" w:rsidRPr="000A6934" w:rsidRDefault="000A6934" w:rsidP="00353E86">
            <w:pPr>
              <w:ind w:left="13" w:hanging="13"/>
              <w:rPr>
                <w:rFonts w:ascii="Arial" w:hAnsi="Arial" w:cs="Arial"/>
                <w:b w:val="0"/>
                <w:color w:val="000000"/>
                <w:lang w:val="pt-BR"/>
              </w:rPr>
            </w:pPr>
            <w:r w:rsidRPr="000A6934">
              <w:rPr>
                <w:rFonts w:ascii="Arial" w:hAnsi="Arial" w:cs="Arial"/>
                <w:b w:val="0"/>
                <w:color w:val="000000"/>
                <w:lang w:val="pt-BR"/>
              </w:rPr>
              <w:t>Catatan: Data diambil dari kolom 3, tabel 6.3.1.</w:t>
            </w:r>
          </w:p>
          <w:p w:rsidR="000A6934" w:rsidRPr="000A6934" w:rsidRDefault="000A6934" w:rsidP="00353E86">
            <w:pPr>
              <w:rPr>
                <w:rFonts w:ascii="Arial" w:hAnsi="Arial" w:cs="Arial"/>
                <w:b w:val="0"/>
                <w:color w:val="000000"/>
                <w:lang w:val="pt-BR"/>
              </w:rPr>
            </w:pPr>
            <w:r w:rsidRPr="000A6934">
              <w:rPr>
                <w:rFonts w:ascii="Arial" w:hAnsi="Arial" w:cs="Arial"/>
                <w:b w:val="0"/>
                <w:lang w:val="sv-SE"/>
              </w:rPr>
              <w:t xml:space="preserve">Jika luas ruang rata-rata untuk dosen tetap (= jumlah </w:t>
            </w:r>
            <w:r w:rsidRPr="000A6934">
              <w:rPr>
                <w:rFonts w:ascii="Arial" w:hAnsi="Arial" w:cs="Arial"/>
                <w:b w:val="0"/>
                <w:lang w:val="sv-SE"/>
              </w:rPr>
              <w:lastRenderedPageBreak/>
              <w:t>luas ruang dosen tetap dibagi dengan jumlah dosen tetap) kurang dari 4 m</w:t>
            </w:r>
            <w:r w:rsidRPr="000A6934">
              <w:rPr>
                <w:rFonts w:ascii="Arial" w:hAnsi="Arial" w:cs="Arial"/>
                <w:b w:val="0"/>
                <w:vertAlign w:val="superscript"/>
                <w:lang w:val="sv-SE"/>
              </w:rPr>
              <w:t>2</w:t>
            </w:r>
            <w:r w:rsidRPr="000A6934">
              <w:rPr>
                <w:rFonts w:ascii="Arial" w:hAnsi="Arial" w:cs="Arial"/>
                <w:b w:val="0"/>
                <w:lang w:val="sv-SE"/>
              </w:rPr>
              <w:t xml:space="preserve">, maka skor pada subbutir ini = nol.  </w:t>
            </w:r>
          </w:p>
          <w:p w:rsidR="000A6934" w:rsidRPr="000A6934" w:rsidRDefault="000A6934" w:rsidP="00353E86">
            <w:pPr>
              <w:rPr>
                <w:rFonts w:ascii="Arial" w:hAnsi="Arial" w:cs="Arial"/>
                <w:b w:val="0"/>
                <w:color w:val="000000"/>
                <w:lang w:val="pt-BR"/>
              </w:rPr>
            </w:pPr>
          </w:p>
          <w:p w:rsidR="000A6934" w:rsidRPr="000A6934" w:rsidRDefault="000A6934" w:rsidP="00353E86">
            <w:pPr>
              <w:rPr>
                <w:rFonts w:ascii="Arial" w:hAnsi="Arial" w:cs="Arial"/>
                <w:b w:val="0"/>
                <w:lang w:val="sv-SE"/>
              </w:rPr>
            </w:pPr>
            <w:r w:rsidRPr="000A6934">
              <w:rPr>
                <w:rFonts w:ascii="Arial" w:hAnsi="Arial" w:cs="Arial"/>
                <w:b w:val="0"/>
                <w:color w:val="000000"/>
                <w:lang w:val="sv-SE"/>
              </w:rPr>
              <w:t>Cara menghitung skor luas ruang dosen tetap (</w:t>
            </w:r>
            <w:r w:rsidRPr="000A6934">
              <w:rPr>
                <w:rFonts w:ascii="Arial" w:hAnsi="Arial" w:cs="Arial"/>
                <w:b w:val="0"/>
                <w:lang w:val="sv-SE"/>
              </w:rPr>
              <w:t>SL</w:t>
            </w:r>
            <w:r w:rsidRPr="000A6934">
              <w:rPr>
                <w:rFonts w:ascii="Arial" w:hAnsi="Arial" w:cs="Arial"/>
                <w:b w:val="0"/>
                <w:vertAlign w:val="subscript"/>
                <w:lang w:val="sv-SE"/>
              </w:rPr>
              <w:t>RDT</w:t>
            </w:r>
            <w:r w:rsidRPr="000A6934">
              <w:rPr>
                <w:rFonts w:ascii="Arial" w:hAnsi="Arial" w:cs="Arial"/>
                <w:b w:val="0"/>
                <w:lang w:val="sv-SE"/>
              </w:rPr>
              <w:t>):</w:t>
            </w:r>
          </w:p>
          <w:p w:rsidR="000A6934" w:rsidRPr="000A6934" w:rsidRDefault="000A6934" w:rsidP="00353E86">
            <w:pPr>
              <w:rPr>
                <w:rFonts w:ascii="Arial" w:hAnsi="Arial" w:cs="Arial"/>
                <w:b w:val="0"/>
                <w:lang w:val="sv-SE"/>
              </w:rPr>
            </w:pPr>
            <w:r w:rsidRPr="000A6934">
              <w:rPr>
                <w:rFonts w:ascii="Arial" w:hAnsi="Arial" w:cs="Arial"/>
                <w:b w:val="0"/>
                <w:lang w:val="sv-SE"/>
              </w:rPr>
              <w:t>SL</w:t>
            </w:r>
            <w:r w:rsidRPr="000A6934">
              <w:rPr>
                <w:rFonts w:ascii="Arial" w:hAnsi="Arial" w:cs="Arial"/>
                <w:b w:val="0"/>
                <w:vertAlign w:val="subscript"/>
                <w:lang w:val="sv-SE"/>
              </w:rPr>
              <w:t>RDT</w:t>
            </w:r>
            <w:r w:rsidRPr="000A6934">
              <w:rPr>
                <w:rFonts w:ascii="Arial" w:hAnsi="Arial" w:cs="Arial"/>
                <w:b w:val="0"/>
                <w:lang w:val="sv-SE"/>
              </w:rPr>
              <w:t xml:space="preserve"> = </w:t>
            </w:r>
            <w:r w:rsidRPr="000A6934">
              <w:rPr>
                <w:rFonts w:ascii="Arial" w:hAnsi="Arial" w:cs="Arial"/>
                <w:b w:val="0"/>
                <w:position w:val="-24"/>
                <w:lang w:val="sv-SE"/>
              </w:rPr>
              <w:object w:dxaOrig="260" w:dyaOrig="620">
                <v:shape id="_x0000_i1031" type="#_x0000_t75" style="width:11.2pt;height:30.85pt" o:ole="">
                  <v:imagedata r:id="rId19" o:title=""/>
                </v:shape>
                <o:OLEObject Type="Embed" ProgID="Equation.DSMT4" ShapeID="_x0000_i1031" DrawAspect="Content" ObjectID="_1459165155" r:id="rId20"/>
              </w:object>
            </w:r>
          </w:p>
          <w:p w:rsidR="000A6934" w:rsidRPr="000A6934" w:rsidRDefault="000A6934" w:rsidP="00353E86">
            <w:pPr>
              <w:rPr>
                <w:rFonts w:ascii="Arial" w:hAnsi="Arial" w:cs="Arial"/>
                <w:b w:val="0"/>
                <w:lang w:val="pt-BR"/>
              </w:rPr>
            </w:pPr>
            <w:r w:rsidRPr="000A6934">
              <w:rPr>
                <w:rFonts w:ascii="Arial" w:hAnsi="Arial" w:cs="Arial"/>
                <w:b w:val="0"/>
                <w:lang w:val="pt-BR"/>
              </w:rPr>
              <w:t>A= a + 2b + 3c + 4d</w:t>
            </w:r>
          </w:p>
          <w:p w:rsidR="000A6934" w:rsidRPr="000A6934" w:rsidRDefault="000A6934" w:rsidP="00353E86">
            <w:pPr>
              <w:rPr>
                <w:rFonts w:ascii="Arial" w:hAnsi="Arial" w:cs="Arial"/>
                <w:b w:val="0"/>
                <w:lang w:val="pt-BR"/>
              </w:rPr>
            </w:pPr>
            <w:r w:rsidRPr="000A6934">
              <w:rPr>
                <w:rFonts w:ascii="Arial" w:hAnsi="Arial" w:cs="Arial"/>
                <w:b w:val="0"/>
                <w:lang w:val="pt-BR"/>
              </w:rPr>
              <w:t>B= a + b + c +  d</w:t>
            </w:r>
          </w:p>
          <w:p w:rsidR="000A6934" w:rsidRPr="000A6934" w:rsidRDefault="000A6934" w:rsidP="00353E86">
            <w:pPr>
              <w:rPr>
                <w:rFonts w:ascii="Arial" w:hAnsi="Arial" w:cs="Arial"/>
                <w:b w:val="0"/>
                <w:lang w:val="pt-BR"/>
              </w:rPr>
            </w:pPr>
          </w:p>
          <w:p w:rsidR="000A6934" w:rsidRPr="000A6934" w:rsidRDefault="000A6934" w:rsidP="00353E86">
            <w:pPr>
              <w:ind w:left="342" w:hanging="342"/>
              <w:rPr>
                <w:rFonts w:ascii="Arial" w:hAnsi="Arial" w:cs="Arial"/>
                <w:b w:val="0"/>
                <w:color w:val="000000"/>
                <w:lang w:val="pt-BR"/>
              </w:rPr>
            </w:pPr>
            <w:r w:rsidRPr="000A6934">
              <w:rPr>
                <w:rFonts w:ascii="Arial" w:hAnsi="Arial" w:cs="Arial"/>
                <w:b w:val="0"/>
                <w:color w:val="000000"/>
                <w:lang w:val="pt-BR"/>
              </w:rPr>
              <w:t>Keterangan notasi:</w:t>
            </w:r>
          </w:p>
          <w:p w:rsidR="000A6934" w:rsidRPr="000A6934" w:rsidRDefault="000A6934" w:rsidP="00353E86">
            <w:pPr>
              <w:numPr>
                <w:ilvl w:val="0"/>
                <w:numId w:val="3"/>
              </w:numPr>
              <w:tabs>
                <w:tab w:val="clear" w:pos="360"/>
                <w:tab w:val="num" w:pos="252"/>
              </w:tabs>
              <w:ind w:left="252" w:hanging="252"/>
              <w:jc w:val="both"/>
              <w:rPr>
                <w:rFonts w:ascii="Arial" w:hAnsi="Arial" w:cs="Arial"/>
                <w:b w:val="0"/>
                <w:lang w:val="pt-BR"/>
              </w:rPr>
            </w:pPr>
            <w:r w:rsidRPr="000A6934">
              <w:rPr>
                <w:rFonts w:ascii="Arial" w:hAnsi="Arial" w:cs="Arial"/>
                <w:b w:val="0"/>
                <w:lang w:val="pt-BR"/>
              </w:rPr>
              <w:t>a = Luas total (m</w:t>
            </w:r>
            <w:r w:rsidRPr="000A6934">
              <w:rPr>
                <w:rFonts w:ascii="Arial" w:hAnsi="Arial" w:cs="Arial"/>
                <w:b w:val="0"/>
                <w:vertAlign w:val="superscript"/>
                <w:lang w:val="pt-BR"/>
              </w:rPr>
              <w:t>2</w:t>
            </w:r>
            <w:r w:rsidRPr="000A6934">
              <w:rPr>
                <w:rFonts w:ascii="Arial" w:hAnsi="Arial" w:cs="Arial"/>
                <w:b w:val="0"/>
                <w:lang w:val="pt-BR"/>
              </w:rPr>
              <w:t>) ruang bersama untuk dosen</w:t>
            </w:r>
            <w:r w:rsidR="007454BC">
              <w:rPr>
                <w:rFonts w:ascii="Arial" w:hAnsi="Arial" w:cs="Arial"/>
                <w:b w:val="0"/>
                <w:lang w:val="id-ID"/>
              </w:rPr>
              <w:t xml:space="preserve"> </w:t>
            </w:r>
            <w:r w:rsidRPr="000A6934">
              <w:rPr>
                <w:rFonts w:ascii="Arial" w:hAnsi="Arial" w:cs="Arial"/>
                <w:b w:val="0"/>
                <w:lang w:val="pt-BR"/>
              </w:rPr>
              <w:t>tetap</w:t>
            </w:r>
          </w:p>
          <w:p w:rsidR="000A6934" w:rsidRPr="000A6934" w:rsidRDefault="000A6934" w:rsidP="00353E86">
            <w:pPr>
              <w:numPr>
                <w:ilvl w:val="0"/>
                <w:numId w:val="3"/>
              </w:numPr>
              <w:tabs>
                <w:tab w:val="clear" w:pos="360"/>
                <w:tab w:val="num" w:pos="252"/>
              </w:tabs>
              <w:ind w:left="252" w:hanging="252"/>
              <w:jc w:val="both"/>
              <w:rPr>
                <w:rFonts w:ascii="Arial" w:hAnsi="Arial" w:cs="Arial"/>
                <w:b w:val="0"/>
                <w:lang w:val="pt-BR"/>
              </w:rPr>
            </w:pPr>
            <w:r w:rsidRPr="000A6934">
              <w:rPr>
                <w:rFonts w:ascii="Arial" w:hAnsi="Arial" w:cs="Arial"/>
                <w:b w:val="0"/>
                <w:lang w:val="pt-BR"/>
              </w:rPr>
              <w:t>b = Luas total (m</w:t>
            </w:r>
            <w:r w:rsidRPr="000A6934">
              <w:rPr>
                <w:rFonts w:ascii="Arial" w:hAnsi="Arial" w:cs="Arial"/>
                <w:b w:val="0"/>
                <w:vertAlign w:val="superscript"/>
                <w:lang w:val="pt-BR"/>
              </w:rPr>
              <w:t>2</w:t>
            </w:r>
            <w:r w:rsidRPr="000A6934">
              <w:rPr>
                <w:rFonts w:ascii="Arial" w:hAnsi="Arial" w:cs="Arial"/>
                <w:b w:val="0"/>
                <w:lang w:val="pt-BR"/>
              </w:rPr>
              <w:t>) ruang untuk 3-4 orang dosen</w:t>
            </w:r>
            <w:r w:rsidR="007454BC">
              <w:rPr>
                <w:rFonts w:ascii="Arial" w:hAnsi="Arial" w:cs="Arial"/>
                <w:b w:val="0"/>
                <w:lang w:val="id-ID"/>
              </w:rPr>
              <w:t xml:space="preserve"> </w:t>
            </w:r>
            <w:r w:rsidRPr="000A6934">
              <w:rPr>
                <w:rFonts w:ascii="Arial" w:hAnsi="Arial" w:cs="Arial"/>
                <w:b w:val="0"/>
                <w:lang w:val="pt-BR"/>
              </w:rPr>
              <w:t>tetap</w:t>
            </w:r>
          </w:p>
          <w:p w:rsidR="000A6934" w:rsidRPr="000A6934" w:rsidRDefault="000A6934" w:rsidP="00353E86">
            <w:pPr>
              <w:numPr>
                <w:ilvl w:val="0"/>
                <w:numId w:val="3"/>
              </w:numPr>
              <w:tabs>
                <w:tab w:val="clear" w:pos="360"/>
                <w:tab w:val="num" w:pos="252"/>
              </w:tabs>
              <w:ind w:left="252" w:hanging="252"/>
              <w:jc w:val="both"/>
              <w:rPr>
                <w:rFonts w:ascii="Arial" w:hAnsi="Arial" w:cs="Arial"/>
                <w:b w:val="0"/>
                <w:lang w:val="pt-BR"/>
              </w:rPr>
            </w:pPr>
            <w:r w:rsidRPr="000A6934">
              <w:rPr>
                <w:rFonts w:ascii="Arial" w:hAnsi="Arial" w:cs="Arial"/>
                <w:b w:val="0"/>
                <w:lang w:val="pt-BR"/>
              </w:rPr>
              <w:t>c = Luas total (m</w:t>
            </w:r>
            <w:r w:rsidRPr="000A6934">
              <w:rPr>
                <w:rFonts w:ascii="Arial" w:hAnsi="Arial" w:cs="Arial"/>
                <w:b w:val="0"/>
                <w:vertAlign w:val="superscript"/>
                <w:lang w:val="pt-BR"/>
              </w:rPr>
              <w:t>2</w:t>
            </w:r>
            <w:r w:rsidRPr="000A6934">
              <w:rPr>
                <w:rFonts w:ascii="Arial" w:hAnsi="Arial" w:cs="Arial"/>
                <w:b w:val="0"/>
                <w:lang w:val="pt-BR"/>
              </w:rPr>
              <w:t>) ruang untuk 2 orang dosen</w:t>
            </w:r>
            <w:r w:rsidR="007454BC">
              <w:rPr>
                <w:rFonts w:ascii="Arial" w:hAnsi="Arial" w:cs="Arial"/>
                <w:b w:val="0"/>
                <w:lang w:val="id-ID"/>
              </w:rPr>
              <w:t xml:space="preserve"> </w:t>
            </w:r>
            <w:r w:rsidRPr="000A6934">
              <w:rPr>
                <w:rFonts w:ascii="Arial" w:hAnsi="Arial" w:cs="Arial"/>
                <w:b w:val="0"/>
                <w:lang w:val="pt-BR"/>
              </w:rPr>
              <w:t>tetap</w:t>
            </w:r>
          </w:p>
          <w:p w:rsidR="000A6934" w:rsidRPr="000A6934" w:rsidRDefault="000A6934" w:rsidP="00353E86">
            <w:pPr>
              <w:numPr>
                <w:ilvl w:val="0"/>
                <w:numId w:val="3"/>
              </w:numPr>
              <w:tabs>
                <w:tab w:val="clear" w:pos="360"/>
                <w:tab w:val="num" w:pos="252"/>
              </w:tabs>
              <w:ind w:left="252" w:hanging="252"/>
              <w:jc w:val="both"/>
              <w:rPr>
                <w:rFonts w:ascii="Arial" w:hAnsi="Arial" w:cs="Arial"/>
                <w:b w:val="0"/>
                <w:lang w:val="pt-BR"/>
              </w:rPr>
            </w:pPr>
            <w:r w:rsidRPr="000A6934">
              <w:rPr>
                <w:rFonts w:ascii="Arial" w:hAnsi="Arial" w:cs="Arial"/>
                <w:b w:val="0"/>
                <w:lang w:val="pt-BR"/>
              </w:rPr>
              <w:t>d = Luas total (m</w:t>
            </w:r>
            <w:r w:rsidRPr="000A6934">
              <w:rPr>
                <w:rFonts w:ascii="Arial" w:hAnsi="Arial" w:cs="Arial"/>
                <w:b w:val="0"/>
                <w:vertAlign w:val="superscript"/>
                <w:lang w:val="pt-BR"/>
              </w:rPr>
              <w:t>2</w:t>
            </w:r>
            <w:r w:rsidRPr="000A6934">
              <w:rPr>
                <w:rFonts w:ascii="Arial" w:hAnsi="Arial" w:cs="Arial"/>
                <w:b w:val="0"/>
                <w:lang w:val="pt-BR"/>
              </w:rPr>
              <w:t>) ruang untuk 1 orang dosen</w:t>
            </w:r>
            <w:r w:rsidR="007454BC">
              <w:rPr>
                <w:rFonts w:ascii="Arial" w:hAnsi="Arial" w:cs="Arial"/>
                <w:b w:val="0"/>
                <w:lang w:val="id-ID"/>
              </w:rPr>
              <w:t xml:space="preserve"> </w:t>
            </w:r>
            <w:r w:rsidRPr="000A6934">
              <w:rPr>
                <w:rFonts w:ascii="Arial" w:hAnsi="Arial" w:cs="Arial"/>
                <w:b w:val="0"/>
                <w:lang w:val="pt-BR"/>
              </w:rPr>
              <w:t>tetap</w:t>
            </w:r>
          </w:p>
        </w:tc>
        <w:tc>
          <w:tcPr>
            <w:tcW w:w="9821" w:type="dxa"/>
            <w:gridSpan w:val="9"/>
            <w:tcBorders>
              <w:top w:val="single" w:sz="4" w:space="0" w:color="auto"/>
              <w:left w:val="single" w:sz="4" w:space="0" w:color="auto"/>
              <w:bottom w:val="single" w:sz="4" w:space="0" w:color="auto"/>
            </w:tcBorders>
            <w:vAlign w:val="center"/>
          </w:tcPr>
          <w:p w:rsidR="000A6934" w:rsidRPr="000A6934" w:rsidRDefault="000A6934" w:rsidP="00353E86">
            <w:pPr>
              <w:jc w:val="center"/>
              <w:rPr>
                <w:rFonts w:ascii="Arial" w:hAnsi="Arial" w:cs="Arial"/>
                <w:b w:val="0"/>
                <w:lang w:val="sv-SE"/>
              </w:rPr>
            </w:pPr>
            <w:r w:rsidRPr="000A6934">
              <w:rPr>
                <w:rFonts w:ascii="Arial" w:hAnsi="Arial" w:cs="Arial"/>
                <w:b w:val="0"/>
                <w:lang w:val="pt-BR"/>
              </w:rPr>
              <w:lastRenderedPageBreak/>
              <w:t xml:space="preserve">Skor = </w:t>
            </w:r>
            <w:r w:rsidRPr="000A6934">
              <w:rPr>
                <w:rFonts w:ascii="Arial" w:hAnsi="Arial" w:cs="Arial"/>
                <w:b w:val="0"/>
                <w:lang w:val="sv-SE"/>
              </w:rPr>
              <w:t>SL</w:t>
            </w:r>
            <w:r w:rsidRPr="000A6934">
              <w:rPr>
                <w:rFonts w:ascii="Arial" w:hAnsi="Arial" w:cs="Arial"/>
                <w:b w:val="0"/>
                <w:vertAlign w:val="subscript"/>
                <w:lang w:val="sv-SE"/>
              </w:rPr>
              <w:t>RDT</w:t>
            </w:r>
          </w:p>
          <w:p w:rsidR="000A6934" w:rsidRPr="000A6934" w:rsidRDefault="00BF176B" w:rsidP="00353E86">
            <w:pPr>
              <w:jc w:val="center"/>
              <w:rPr>
                <w:rFonts w:ascii="Arial" w:hAnsi="Arial" w:cs="Arial"/>
                <w:b w:val="0"/>
                <w:lang w:val="sv-SE"/>
              </w:rPr>
            </w:pPr>
            <w:r w:rsidRPr="00BF176B">
              <w:rPr>
                <w:rFonts w:ascii="Arial" w:hAnsi="Arial" w:cs="Arial"/>
                <w:b w:val="0"/>
                <w:noProof/>
                <w:color w:val="000000"/>
              </w:rPr>
              <w:pict>
                <v:shape id="_x0000_s1141" type="#_x0000_t202" style="position:absolute;left:0;text-align:left;margin-left:-.8pt;margin-top:10.45pt;width:479.6pt;height:52.75pt;z-index:251657216">
                  <v:textbox style="mso-next-textbox:#_x0000_s1141">
                    <w:txbxContent>
                      <w:p w:rsidR="00161B27" w:rsidRPr="00A00647" w:rsidRDefault="00161B27" w:rsidP="000A6934">
                        <w:pPr>
                          <w:jc w:val="both"/>
                          <w:rPr>
                            <w:rFonts w:ascii="Arial" w:hAnsi="Arial" w:cs="Arial"/>
                            <w:b w:val="0"/>
                          </w:rPr>
                        </w:pPr>
                        <w:r w:rsidRPr="00A00647">
                          <w:rPr>
                            <w:rFonts w:ascii="Arial" w:hAnsi="Arial" w:cs="Arial"/>
                            <w:b w:val="0"/>
                          </w:rPr>
                          <w:t>Nilai pada butir ini tidak hanya didasarkan pada perhitungan skor luas ruang dosen tetap saja, tetapi juga didasarkan pada kenyamanan, sehingga dosen dapat melaksanakan kegiatan Tridarma PT dengan baik.  Untuk itu asesor diberikan kemungkinan untuk memberikan tambahan/pengurangan nilai maksimum sebesar 1.5.</w:t>
                        </w:r>
                      </w:p>
                    </w:txbxContent>
                  </v:textbox>
                </v:shape>
              </w:pict>
            </w:r>
          </w:p>
          <w:p w:rsidR="000A6934" w:rsidRPr="000A6934" w:rsidRDefault="000A6934" w:rsidP="00353E86">
            <w:pPr>
              <w:jc w:val="center"/>
              <w:rPr>
                <w:rFonts w:ascii="Arial" w:hAnsi="Arial" w:cs="Arial"/>
                <w:b w:val="0"/>
                <w:lang w:val="sv-SE"/>
              </w:rPr>
            </w:pPr>
          </w:p>
          <w:p w:rsidR="000A6934" w:rsidRPr="000A6934" w:rsidRDefault="000A6934" w:rsidP="00353E86">
            <w:pPr>
              <w:jc w:val="center"/>
              <w:rPr>
                <w:rFonts w:ascii="Arial" w:hAnsi="Arial" w:cs="Arial"/>
                <w:b w:val="0"/>
                <w:color w:val="000000"/>
                <w:lang w:val="sv-SE"/>
              </w:rPr>
            </w:pPr>
          </w:p>
        </w:tc>
      </w:tr>
      <w:tr w:rsidR="000A6934" w:rsidRPr="000A6934" w:rsidTr="00B14629">
        <w:trPr>
          <w:trHeight w:val="484"/>
        </w:trPr>
        <w:tc>
          <w:tcPr>
            <w:tcW w:w="3207" w:type="dxa"/>
            <w:tcBorders>
              <w:top w:val="single" w:sz="4" w:space="0" w:color="auto"/>
              <w:left w:val="single" w:sz="4" w:space="0" w:color="auto"/>
              <w:bottom w:val="nil"/>
              <w:right w:val="single" w:sz="4" w:space="0" w:color="auto"/>
            </w:tcBorders>
          </w:tcPr>
          <w:p w:rsidR="000A6934" w:rsidRPr="000A6934" w:rsidRDefault="000A6934" w:rsidP="00353E86">
            <w:pPr>
              <w:rPr>
                <w:rFonts w:ascii="Arial" w:hAnsi="Arial" w:cs="Arial"/>
                <w:b w:val="0"/>
                <w:color w:val="0D0D0D"/>
                <w:lang w:val="id-ID"/>
              </w:rPr>
            </w:pPr>
          </w:p>
        </w:tc>
        <w:tc>
          <w:tcPr>
            <w:tcW w:w="2692" w:type="dxa"/>
            <w:tcBorders>
              <w:top w:val="single" w:sz="4" w:space="0" w:color="auto"/>
              <w:left w:val="single" w:sz="4" w:space="0" w:color="auto"/>
              <w:bottom w:val="single" w:sz="4" w:space="0" w:color="auto"/>
              <w:right w:val="single" w:sz="4" w:space="0" w:color="auto"/>
            </w:tcBorders>
          </w:tcPr>
          <w:p w:rsidR="000A6934" w:rsidRPr="000A6934" w:rsidRDefault="000A6934" w:rsidP="007454BC">
            <w:pPr>
              <w:ind w:left="13" w:hanging="13"/>
              <w:rPr>
                <w:rFonts w:ascii="Arial" w:hAnsi="Arial" w:cs="Arial"/>
                <w:b w:val="0"/>
                <w:lang w:val="fi-FI"/>
              </w:rPr>
            </w:pPr>
            <w:r w:rsidRPr="000A6934">
              <w:rPr>
                <w:rFonts w:ascii="Arial" w:hAnsi="Arial" w:cs="Arial"/>
                <w:b w:val="0"/>
                <w:lang w:val="fi-FI"/>
              </w:rPr>
              <w:t xml:space="preserve">6.3.2  </w:t>
            </w:r>
            <w:r w:rsidRPr="000A6934">
              <w:rPr>
                <w:rFonts w:ascii="Arial" w:hAnsi="Arial" w:cs="Arial"/>
                <w:b w:val="0"/>
                <w:bCs/>
              </w:rPr>
              <w:t>P</w:t>
            </w:r>
            <w:r w:rsidRPr="000A6934">
              <w:rPr>
                <w:rFonts w:ascii="Arial" w:hAnsi="Arial" w:cs="Arial"/>
                <w:b w:val="0"/>
              </w:rPr>
              <w:t>rasarana</w:t>
            </w:r>
            <w:r w:rsidRPr="000A6934">
              <w:rPr>
                <w:rFonts w:ascii="Arial" w:hAnsi="Arial" w:cs="Arial"/>
                <w:b w:val="0"/>
                <w:bCs/>
              </w:rPr>
              <w:t xml:space="preserve"> </w:t>
            </w:r>
            <w:r w:rsidRPr="000A6934">
              <w:rPr>
                <w:rFonts w:ascii="Arial" w:hAnsi="Arial" w:cs="Arial"/>
                <w:b w:val="0"/>
              </w:rPr>
              <w:t xml:space="preserve">(kantor, ruang kelas, ruang laboratorium, ruang perpustakaan, dsb. </w:t>
            </w:r>
            <w:r w:rsidRPr="000A6934">
              <w:rPr>
                <w:rFonts w:ascii="Arial" w:hAnsi="Arial" w:cs="Arial"/>
                <w:b w:val="0"/>
                <w:bCs/>
              </w:rPr>
              <w:t xml:space="preserve">kecuali </w:t>
            </w:r>
            <w:r w:rsidRPr="000A6934">
              <w:rPr>
                <w:rFonts w:ascii="Arial" w:hAnsi="Arial" w:cs="Arial"/>
                <w:b w:val="0"/>
              </w:rPr>
              <w:t xml:space="preserve"> ruang dosen) </w:t>
            </w:r>
            <w:r w:rsidRPr="000A6934">
              <w:rPr>
                <w:rFonts w:ascii="Arial" w:hAnsi="Arial" w:cs="Arial"/>
                <w:b w:val="0"/>
                <w:bCs/>
              </w:rPr>
              <w:t xml:space="preserve">yang dipergunakan </w:t>
            </w:r>
            <w:r w:rsidR="00A802FB">
              <w:rPr>
                <w:rFonts w:ascii="Arial" w:hAnsi="Arial" w:cs="Arial"/>
                <w:b w:val="0"/>
                <w:bCs/>
                <w:lang w:val="id-ID"/>
              </w:rPr>
              <w:t xml:space="preserve">program </w:t>
            </w:r>
            <w:r w:rsidR="00A802FB">
              <w:rPr>
                <w:rFonts w:ascii="Arial" w:hAnsi="Arial" w:cs="Arial"/>
                <w:b w:val="0"/>
                <w:bCs/>
                <w:lang w:val="id-ID"/>
              </w:rPr>
              <w:lastRenderedPageBreak/>
              <w:t>PPAk</w:t>
            </w:r>
            <w:r w:rsidRPr="000A6934">
              <w:rPr>
                <w:rFonts w:ascii="Arial" w:hAnsi="Arial" w:cs="Arial"/>
                <w:b w:val="0"/>
                <w:bCs/>
              </w:rPr>
              <w:t xml:space="preserve"> dalam proses pembelajaran.</w:t>
            </w:r>
          </w:p>
        </w:tc>
        <w:tc>
          <w:tcPr>
            <w:tcW w:w="2107" w:type="dxa"/>
            <w:gridSpan w:val="2"/>
            <w:tcBorders>
              <w:top w:val="single" w:sz="4" w:space="0" w:color="auto"/>
              <w:left w:val="single" w:sz="4" w:space="0" w:color="auto"/>
              <w:bottom w:val="single" w:sz="4" w:space="0" w:color="auto"/>
              <w:right w:val="single" w:sz="4" w:space="0" w:color="auto"/>
            </w:tcBorders>
          </w:tcPr>
          <w:p w:rsidR="000A6934" w:rsidRPr="000A6934" w:rsidRDefault="000A6934" w:rsidP="00353E86">
            <w:pPr>
              <w:rPr>
                <w:rFonts w:ascii="Arial" w:hAnsi="Arial" w:cs="Arial"/>
                <w:b w:val="0"/>
                <w:lang w:val="nb-NO"/>
              </w:rPr>
            </w:pPr>
            <w:r w:rsidRPr="000A6934">
              <w:rPr>
                <w:rFonts w:ascii="Arial" w:hAnsi="Arial" w:cs="Arial"/>
                <w:b w:val="0"/>
                <w:lang w:val="nb-NO"/>
              </w:rPr>
              <w:lastRenderedPageBreak/>
              <w:t xml:space="preserve">Prasarana lengkap dan mutunya sangat baik untuk proses pembelajaran. </w:t>
            </w:r>
          </w:p>
        </w:tc>
        <w:tc>
          <w:tcPr>
            <w:tcW w:w="2143" w:type="dxa"/>
            <w:tcBorders>
              <w:top w:val="single" w:sz="4" w:space="0" w:color="auto"/>
              <w:left w:val="single" w:sz="4" w:space="0" w:color="auto"/>
              <w:bottom w:val="single" w:sz="4" w:space="0" w:color="auto"/>
              <w:right w:val="single" w:sz="4" w:space="0" w:color="auto"/>
            </w:tcBorders>
          </w:tcPr>
          <w:p w:rsidR="000A6934" w:rsidRPr="000A6934" w:rsidRDefault="000A6934" w:rsidP="00353E86">
            <w:pPr>
              <w:rPr>
                <w:rFonts w:ascii="Arial" w:hAnsi="Arial" w:cs="Arial"/>
                <w:b w:val="0"/>
                <w:lang w:val="nb-NO"/>
              </w:rPr>
            </w:pPr>
            <w:r w:rsidRPr="000A6934">
              <w:rPr>
                <w:rFonts w:ascii="Arial" w:hAnsi="Arial" w:cs="Arial"/>
                <w:b w:val="0"/>
                <w:lang w:val="nb-NO"/>
              </w:rPr>
              <w:t>Prasarana lengkap dan mutunya baik untuk proses pembelajaran.</w:t>
            </w:r>
          </w:p>
        </w:tc>
        <w:tc>
          <w:tcPr>
            <w:tcW w:w="2130" w:type="dxa"/>
            <w:tcBorders>
              <w:top w:val="single" w:sz="4" w:space="0" w:color="auto"/>
              <w:left w:val="single" w:sz="4" w:space="0" w:color="auto"/>
              <w:bottom w:val="single" w:sz="4" w:space="0" w:color="auto"/>
            </w:tcBorders>
          </w:tcPr>
          <w:p w:rsidR="000A6934" w:rsidRPr="000A6934" w:rsidRDefault="000A6934" w:rsidP="00353E86">
            <w:pPr>
              <w:rPr>
                <w:rFonts w:ascii="Arial" w:hAnsi="Arial" w:cs="Arial"/>
                <w:b w:val="0"/>
                <w:lang w:val="nb-NO"/>
              </w:rPr>
            </w:pPr>
            <w:r w:rsidRPr="000A6934">
              <w:rPr>
                <w:rFonts w:ascii="Arial" w:hAnsi="Arial" w:cs="Arial"/>
                <w:b w:val="0"/>
                <w:lang w:val="nb-NO"/>
              </w:rPr>
              <w:t>Prasarana cukup lengkap dan mutunya cukup untuk proses pembelajaran.</w:t>
            </w:r>
          </w:p>
        </w:tc>
        <w:tc>
          <w:tcPr>
            <w:tcW w:w="1722" w:type="dxa"/>
            <w:gridSpan w:val="3"/>
            <w:tcBorders>
              <w:top w:val="single" w:sz="4" w:space="0" w:color="auto"/>
              <w:bottom w:val="single" w:sz="4" w:space="0" w:color="auto"/>
            </w:tcBorders>
            <w:shd w:val="clear" w:color="auto" w:fill="auto"/>
          </w:tcPr>
          <w:p w:rsidR="000A6934" w:rsidRPr="000A6934" w:rsidRDefault="000A6934" w:rsidP="00353E86">
            <w:pPr>
              <w:rPr>
                <w:rFonts w:ascii="Arial" w:hAnsi="Arial" w:cs="Arial"/>
                <w:b w:val="0"/>
                <w:lang w:val="nb-NO"/>
              </w:rPr>
            </w:pPr>
            <w:r w:rsidRPr="000A6934">
              <w:rPr>
                <w:rFonts w:ascii="Arial" w:hAnsi="Arial" w:cs="Arial"/>
                <w:b w:val="0"/>
                <w:lang w:val="nb-NO"/>
              </w:rPr>
              <w:t>Prasarana kurang lengkap dan mutunya kurang baik.</w:t>
            </w:r>
          </w:p>
        </w:tc>
        <w:tc>
          <w:tcPr>
            <w:tcW w:w="1719" w:type="dxa"/>
            <w:gridSpan w:val="2"/>
            <w:tcBorders>
              <w:top w:val="single" w:sz="4" w:space="0" w:color="auto"/>
              <w:bottom w:val="single" w:sz="4" w:space="0" w:color="auto"/>
            </w:tcBorders>
            <w:shd w:val="clear" w:color="auto" w:fill="auto"/>
          </w:tcPr>
          <w:p w:rsidR="000A6934" w:rsidRPr="000A6934" w:rsidRDefault="00157995" w:rsidP="00353E86">
            <w:pPr>
              <w:rPr>
                <w:rFonts w:ascii="Arial" w:hAnsi="Arial" w:cs="Arial"/>
                <w:b w:val="0"/>
                <w:lang w:val="nb-NO"/>
              </w:rPr>
            </w:pPr>
            <w:r>
              <w:rPr>
                <w:rFonts w:ascii="Arial" w:hAnsi="Arial" w:cs="Arial"/>
                <w:b w:val="0"/>
                <w:lang w:val="nb-NO"/>
              </w:rPr>
              <w:t>Tidak ada skor 0.</w:t>
            </w:r>
          </w:p>
        </w:tc>
      </w:tr>
      <w:tr w:rsidR="000A6934" w:rsidRPr="000A6934" w:rsidTr="00B14629">
        <w:trPr>
          <w:trHeight w:val="484"/>
        </w:trPr>
        <w:tc>
          <w:tcPr>
            <w:tcW w:w="3207" w:type="dxa"/>
            <w:tcBorders>
              <w:top w:val="nil"/>
              <w:left w:val="single" w:sz="4" w:space="0" w:color="auto"/>
              <w:bottom w:val="single" w:sz="4" w:space="0" w:color="auto"/>
              <w:right w:val="single" w:sz="4" w:space="0" w:color="auto"/>
            </w:tcBorders>
          </w:tcPr>
          <w:p w:rsidR="000A6934" w:rsidRPr="000A6934" w:rsidRDefault="000A6934" w:rsidP="00353E86">
            <w:pPr>
              <w:rPr>
                <w:rFonts w:ascii="Arial" w:hAnsi="Arial" w:cs="Arial"/>
                <w:b w:val="0"/>
                <w:color w:val="0D0D0D"/>
                <w:lang w:val="id-ID"/>
              </w:rPr>
            </w:pPr>
          </w:p>
        </w:tc>
        <w:tc>
          <w:tcPr>
            <w:tcW w:w="2692" w:type="dxa"/>
            <w:tcBorders>
              <w:top w:val="single" w:sz="4" w:space="0" w:color="auto"/>
              <w:left w:val="single" w:sz="4" w:space="0" w:color="auto"/>
              <w:bottom w:val="single" w:sz="4" w:space="0" w:color="auto"/>
              <w:right w:val="single" w:sz="4" w:space="0" w:color="auto"/>
            </w:tcBorders>
          </w:tcPr>
          <w:p w:rsidR="000A6934" w:rsidRDefault="000A6934" w:rsidP="00B36B41">
            <w:pPr>
              <w:ind w:left="13" w:hanging="13"/>
              <w:rPr>
                <w:rFonts w:ascii="Arial" w:hAnsi="Arial" w:cs="Arial"/>
                <w:b w:val="0"/>
                <w:lang w:val="id-ID"/>
              </w:rPr>
            </w:pPr>
            <w:r w:rsidRPr="000A6934">
              <w:rPr>
                <w:rFonts w:ascii="Arial" w:hAnsi="Arial" w:cs="Arial"/>
                <w:b w:val="0"/>
                <w:lang w:val="fi-FI"/>
              </w:rPr>
              <w:t xml:space="preserve">6.3.3 </w:t>
            </w:r>
            <w:r w:rsidRPr="000A6934">
              <w:rPr>
                <w:rFonts w:cs="Arial"/>
                <w:bCs/>
              </w:rPr>
              <w:t xml:space="preserve"> </w:t>
            </w:r>
            <w:r w:rsidRPr="000A6934">
              <w:rPr>
                <w:rFonts w:ascii="Arial" w:hAnsi="Arial" w:cs="Arial"/>
                <w:b w:val="0"/>
                <w:bCs/>
              </w:rPr>
              <w:t>P</w:t>
            </w:r>
            <w:r w:rsidRPr="000A6934">
              <w:rPr>
                <w:rFonts w:ascii="Arial" w:hAnsi="Arial" w:cs="Arial"/>
                <w:b w:val="0"/>
              </w:rPr>
              <w:t xml:space="preserve">rasarana lain </w:t>
            </w:r>
            <w:r w:rsidRPr="000A6934">
              <w:rPr>
                <w:rFonts w:ascii="Arial" w:hAnsi="Arial" w:cs="Arial"/>
                <w:b w:val="0"/>
                <w:bCs/>
              </w:rPr>
              <w:t xml:space="preserve">yang menunjang </w:t>
            </w:r>
            <w:r w:rsidRPr="000A6934">
              <w:rPr>
                <w:rFonts w:ascii="Arial" w:hAnsi="Arial" w:cs="Arial"/>
                <w:b w:val="0"/>
              </w:rPr>
              <w:t xml:space="preserve">(misalnya tempat olah raga, ruang bersama, </w:t>
            </w:r>
            <w:r w:rsidR="00B36B41">
              <w:rPr>
                <w:rFonts w:ascii="Arial" w:hAnsi="Arial" w:cs="Arial"/>
                <w:b w:val="0"/>
                <w:lang w:val="id-ID"/>
              </w:rPr>
              <w:t xml:space="preserve">ruang diskusi, </w:t>
            </w:r>
            <w:r w:rsidRPr="000A6934">
              <w:rPr>
                <w:rFonts w:ascii="Arial" w:hAnsi="Arial" w:cs="Arial"/>
                <w:b w:val="0"/>
              </w:rPr>
              <w:t>poliklinik</w:t>
            </w:r>
            <w:r w:rsidR="00B36B41">
              <w:rPr>
                <w:rFonts w:ascii="Arial" w:hAnsi="Arial" w:cs="Arial"/>
                <w:b w:val="0"/>
                <w:lang w:val="id-ID"/>
              </w:rPr>
              <w:t>, tempat ibadah, kantin</w:t>
            </w:r>
            <w:r w:rsidRPr="000A6934">
              <w:rPr>
                <w:rFonts w:ascii="Arial" w:hAnsi="Arial" w:cs="Arial"/>
                <w:b w:val="0"/>
              </w:rPr>
              <w:t>)</w:t>
            </w:r>
            <w:r w:rsidR="00E874EA">
              <w:rPr>
                <w:rFonts w:ascii="Arial" w:hAnsi="Arial" w:cs="Arial"/>
                <w:b w:val="0"/>
                <w:lang w:val="id-ID"/>
              </w:rPr>
              <w:t>.</w:t>
            </w:r>
          </w:p>
          <w:p w:rsidR="00E874EA" w:rsidRPr="00E874EA" w:rsidRDefault="00E874EA" w:rsidP="00B36B41">
            <w:pPr>
              <w:ind w:left="13" w:hanging="13"/>
              <w:rPr>
                <w:rFonts w:ascii="Arial" w:hAnsi="Arial" w:cs="Arial"/>
                <w:b w:val="0"/>
                <w:lang w:val="id-ID"/>
              </w:rPr>
            </w:pPr>
          </w:p>
        </w:tc>
        <w:tc>
          <w:tcPr>
            <w:tcW w:w="2107" w:type="dxa"/>
            <w:gridSpan w:val="2"/>
            <w:tcBorders>
              <w:top w:val="single" w:sz="4" w:space="0" w:color="auto"/>
              <w:left w:val="single" w:sz="4" w:space="0" w:color="auto"/>
              <w:bottom w:val="single" w:sz="4" w:space="0" w:color="auto"/>
              <w:right w:val="single" w:sz="4" w:space="0" w:color="auto"/>
            </w:tcBorders>
          </w:tcPr>
          <w:p w:rsidR="000A6934" w:rsidRPr="000A6934" w:rsidRDefault="000A6934" w:rsidP="00353E86">
            <w:pPr>
              <w:rPr>
                <w:rFonts w:ascii="Arial" w:hAnsi="Arial" w:cs="Arial"/>
                <w:b w:val="0"/>
                <w:lang w:val="nb-NO"/>
              </w:rPr>
            </w:pPr>
            <w:r w:rsidRPr="000A6934">
              <w:rPr>
                <w:rFonts w:ascii="Arial" w:hAnsi="Arial" w:cs="Arial"/>
                <w:b w:val="0"/>
                <w:lang w:val="nb-NO"/>
              </w:rPr>
              <w:t>Prasarana penunjang lengkap dan mutunya sangat baik untuk memenuhi kebutuhan mahasiswa.</w:t>
            </w:r>
          </w:p>
        </w:tc>
        <w:tc>
          <w:tcPr>
            <w:tcW w:w="2143" w:type="dxa"/>
            <w:tcBorders>
              <w:top w:val="single" w:sz="4" w:space="0" w:color="auto"/>
              <w:left w:val="single" w:sz="4" w:space="0" w:color="auto"/>
              <w:bottom w:val="single" w:sz="4" w:space="0" w:color="auto"/>
              <w:right w:val="single" w:sz="4" w:space="0" w:color="auto"/>
            </w:tcBorders>
          </w:tcPr>
          <w:p w:rsidR="000A6934" w:rsidRPr="000A6934" w:rsidRDefault="000A6934" w:rsidP="00353E86">
            <w:pPr>
              <w:rPr>
                <w:rFonts w:ascii="Arial" w:hAnsi="Arial" w:cs="Arial"/>
                <w:b w:val="0"/>
                <w:lang w:val="nb-NO"/>
              </w:rPr>
            </w:pPr>
            <w:r w:rsidRPr="000A6934">
              <w:rPr>
                <w:rFonts w:ascii="Arial" w:hAnsi="Arial" w:cs="Arial"/>
                <w:b w:val="0"/>
                <w:lang w:val="nb-NO"/>
              </w:rPr>
              <w:t>Prasarana penunjang lengkap dan mutunya baik untuk memenuhi kebutuhan mahasiswa.</w:t>
            </w:r>
          </w:p>
        </w:tc>
        <w:tc>
          <w:tcPr>
            <w:tcW w:w="2130" w:type="dxa"/>
            <w:tcBorders>
              <w:top w:val="single" w:sz="4" w:space="0" w:color="auto"/>
              <w:left w:val="single" w:sz="4" w:space="0" w:color="auto"/>
              <w:bottom w:val="single" w:sz="4" w:space="0" w:color="auto"/>
            </w:tcBorders>
          </w:tcPr>
          <w:p w:rsidR="000A6934" w:rsidRPr="000A6934" w:rsidRDefault="000A6934" w:rsidP="00353E86">
            <w:pPr>
              <w:rPr>
                <w:rFonts w:ascii="Arial" w:hAnsi="Arial" w:cs="Arial"/>
                <w:b w:val="0"/>
                <w:lang w:val="nb-NO"/>
              </w:rPr>
            </w:pPr>
            <w:r w:rsidRPr="000A6934">
              <w:rPr>
                <w:rFonts w:ascii="Arial" w:hAnsi="Arial" w:cs="Arial"/>
                <w:b w:val="0"/>
                <w:lang w:val="nb-NO"/>
              </w:rPr>
              <w:t xml:space="preserve">Prasarana penunjang cukup lengkap dan mutunya cukup </w:t>
            </w:r>
            <w:r w:rsidR="00A2478F" w:rsidRPr="00DC6A52">
              <w:rPr>
                <w:rFonts w:ascii="Arial" w:hAnsi="Arial" w:cs="Arial"/>
                <w:b w:val="0"/>
                <w:lang w:val="nb-NO"/>
              </w:rPr>
              <w:t>baik</w:t>
            </w:r>
            <w:r w:rsidR="00A2478F">
              <w:rPr>
                <w:rFonts w:ascii="Arial" w:hAnsi="Arial" w:cs="Arial"/>
                <w:b w:val="0"/>
                <w:lang w:val="nb-NO"/>
              </w:rPr>
              <w:t xml:space="preserve"> </w:t>
            </w:r>
            <w:r w:rsidRPr="000A6934">
              <w:rPr>
                <w:rFonts w:ascii="Arial" w:hAnsi="Arial" w:cs="Arial"/>
                <w:b w:val="0"/>
                <w:lang w:val="nb-NO"/>
              </w:rPr>
              <w:t>untuk memenuhi kebutuhan mahasiswa.</w:t>
            </w:r>
          </w:p>
        </w:tc>
        <w:tc>
          <w:tcPr>
            <w:tcW w:w="1722" w:type="dxa"/>
            <w:gridSpan w:val="3"/>
            <w:tcBorders>
              <w:top w:val="single" w:sz="4" w:space="0" w:color="auto"/>
              <w:bottom w:val="single" w:sz="4" w:space="0" w:color="auto"/>
            </w:tcBorders>
            <w:shd w:val="clear" w:color="auto" w:fill="auto"/>
          </w:tcPr>
          <w:p w:rsidR="000A6934" w:rsidRPr="000A6934" w:rsidRDefault="000A6934" w:rsidP="00353E86">
            <w:pPr>
              <w:rPr>
                <w:rFonts w:ascii="Arial" w:hAnsi="Arial" w:cs="Arial"/>
                <w:b w:val="0"/>
                <w:lang w:val="nb-NO"/>
              </w:rPr>
            </w:pPr>
            <w:r w:rsidRPr="000A6934">
              <w:rPr>
                <w:rFonts w:ascii="Arial" w:hAnsi="Arial" w:cs="Arial"/>
                <w:b w:val="0"/>
                <w:lang w:val="nb-NO"/>
              </w:rPr>
              <w:t>Prasarana penunjang kurang lengkap dan mutunya kurang baik.</w:t>
            </w:r>
          </w:p>
        </w:tc>
        <w:tc>
          <w:tcPr>
            <w:tcW w:w="1719" w:type="dxa"/>
            <w:gridSpan w:val="2"/>
            <w:tcBorders>
              <w:top w:val="single" w:sz="4" w:space="0" w:color="auto"/>
              <w:bottom w:val="single" w:sz="4" w:space="0" w:color="auto"/>
            </w:tcBorders>
            <w:shd w:val="clear" w:color="auto" w:fill="auto"/>
          </w:tcPr>
          <w:p w:rsidR="000A6934" w:rsidRPr="000A6934" w:rsidRDefault="000A6934" w:rsidP="00353E86">
            <w:pPr>
              <w:rPr>
                <w:rFonts w:ascii="Arial" w:hAnsi="Arial" w:cs="Arial"/>
                <w:b w:val="0"/>
                <w:lang w:val="nb-NO"/>
              </w:rPr>
            </w:pPr>
            <w:r w:rsidRPr="000A6934">
              <w:rPr>
                <w:rFonts w:ascii="Arial" w:hAnsi="Arial" w:cs="Arial"/>
                <w:b w:val="0"/>
                <w:lang w:val="nb-NO"/>
              </w:rPr>
              <w:t>Tidak ada prasarana penunjang.</w:t>
            </w:r>
          </w:p>
        </w:tc>
      </w:tr>
      <w:tr w:rsidR="009C1727" w:rsidRPr="000A6934" w:rsidTr="00B14629">
        <w:trPr>
          <w:cantSplit/>
          <w:trHeight w:val="484"/>
        </w:trPr>
        <w:tc>
          <w:tcPr>
            <w:tcW w:w="3207" w:type="dxa"/>
            <w:tcBorders>
              <w:top w:val="single" w:sz="4" w:space="0" w:color="auto"/>
              <w:left w:val="single" w:sz="4" w:space="0" w:color="auto"/>
              <w:bottom w:val="nil"/>
              <w:right w:val="single" w:sz="4" w:space="0" w:color="auto"/>
            </w:tcBorders>
          </w:tcPr>
          <w:p w:rsidR="009C1727" w:rsidRPr="000A6934" w:rsidRDefault="009C1727" w:rsidP="00353E86">
            <w:pPr>
              <w:rPr>
                <w:rFonts w:ascii="Arial" w:hAnsi="Arial" w:cs="Arial"/>
                <w:b w:val="0"/>
                <w:color w:val="0D0D0D"/>
                <w:lang w:val="id-ID"/>
              </w:rPr>
            </w:pPr>
            <w:r w:rsidRPr="000A6934">
              <w:rPr>
                <w:rFonts w:ascii="Arial" w:hAnsi="Arial" w:cs="Arial"/>
                <w:b w:val="0"/>
                <w:color w:val="0D0D0D"/>
                <w:lang w:val="id-ID"/>
              </w:rPr>
              <w:t xml:space="preserve"> 6.4 </w:t>
            </w:r>
            <w:r w:rsidRPr="000A6934">
              <w:rPr>
                <w:rFonts w:ascii="Arial" w:hAnsi="Arial" w:cs="Arial"/>
                <w:b w:val="0"/>
                <w:color w:val="0D0D0D"/>
              </w:rPr>
              <w:t xml:space="preserve"> </w:t>
            </w:r>
            <w:r w:rsidRPr="000A6934">
              <w:rPr>
                <w:rFonts w:ascii="Arial" w:hAnsi="Arial" w:cs="Arial"/>
                <w:b w:val="0"/>
                <w:color w:val="0D0D0D"/>
                <w:lang w:val="id-ID"/>
              </w:rPr>
              <w:t xml:space="preserve">Akses dan pendayagunaan </w:t>
            </w:r>
            <w:r w:rsidRPr="000A6934">
              <w:rPr>
                <w:rFonts w:ascii="Arial" w:hAnsi="Arial" w:cs="Arial"/>
                <w:b w:val="0"/>
                <w:color w:val="0D0D0D"/>
                <w:lang w:val="nl-NL"/>
              </w:rPr>
              <w:t xml:space="preserve">sarana yang dipergunakan dalam proses </w:t>
            </w:r>
            <w:r w:rsidRPr="000A6934">
              <w:rPr>
                <w:rFonts w:ascii="Arial" w:hAnsi="Arial" w:cs="Arial"/>
                <w:b w:val="0"/>
                <w:color w:val="0D0D0D"/>
                <w:lang w:val="id-ID"/>
              </w:rPr>
              <w:t>administrasi dan pem</w:t>
            </w:r>
            <w:r w:rsidRPr="000A6934">
              <w:rPr>
                <w:rFonts w:ascii="Arial" w:hAnsi="Arial" w:cs="Arial"/>
                <w:b w:val="0"/>
                <w:color w:val="0D0D0D"/>
                <w:lang w:val="nl-NL"/>
              </w:rPr>
              <w:t>belajar</w:t>
            </w:r>
            <w:r w:rsidRPr="000A6934">
              <w:rPr>
                <w:rFonts w:ascii="Arial" w:hAnsi="Arial" w:cs="Arial"/>
                <w:b w:val="0"/>
                <w:color w:val="0D0D0D"/>
                <w:lang w:val="id-ID"/>
              </w:rPr>
              <w:t>an serta penyeleng</w:t>
            </w:r>
            <w:r w:rsidRPr="000A6934">
              <w:rPr>
                <w:rFonts w:ascii="Arial" w:hAnsi="Arial" w:cs="Arial"/>
                <w:b w:val="0"/>
                <w:color w:val="0D0D0D"/>
              </w:rPr>
              <w:t>-</w:t>
            </w:r>
            <w:r w:rsidRPr="000A6934">
              <w:rPr>
                <w:rFonts w:ascii="Arial" w:hAnsi="Arial" w:cs="Arial"/>
                <w:b w:val="0"/>
                <w:color w:val="0D0D0D"/>
                <w:lang w:val="id-ID"/>
              </w:rPr>
              <w:t xml:space="preserve">garaan </w:t>
            </w:r>
            <w:r w:rsidRPr="000A6934">
              <w:rPr>
                <w:rFonts w:ascii="Arial" w:hAnsi="Arial" w:cs="Arial"/>
                <w:b w:val="0"/>
                <w:color w:val="0D0D0D"/>
                <w:lang w:val="nl-NL"/>
              </w:rPr>
              <w:t>kegiatan Tridharma PT secara efektif.</w:t>
            </w:r>
            <w:r w:rsidRPr="000A6934">
              <w:rPr>
                <w:rFonts w:ascii="Arial" w:hAnsi="Arial" w:cs="Arial"/>
                <w:b w:val="0"/>
                <w:lang w:val="id-ID"/>
              </w:rPr>
              <w:t xml:space="preserve"> </w:t>
            </w:r>
          </w:p>
        </w:tc>
        <w:tc>
          <w:tcPr>
            <w:tcW w:w="2692" w:type="dxa"/>
            <w:vMerge w:val="restart"/>
            <w:tcBorders>
              <w:top w:val="single" w:sz="4" w:space="0" w:color="auto"/>
              <w:left w:val="single" w:sz="4" w:space="0" w:color="auto"/>
              <w:right w:val="single" w:sz="4" w:space="0" w:color="auto"/>
            </w:tcBorders>
          </w:tcPr>
          <w:p w:rsidR="009C1727" w:rsidRDefault="009C1727" w:rsidP="00353E86">
            <w:pPr>
              <w:ind w:left="13" w:hanging="13"/>
              <w:rPr>
                <w:rFonts w:ascii="Arial" w:hAnsi="Arial" w:cs="Arial"/>
                <w:b w:val="0"/>
                <w:lang w:val="fi-FI"/>
              </w:rPr>
            </w:pPr>
            <w:r w:rsidRPr="000A6934">
              <w:rPr>
                <w:rFonts w:ascii="Arial" w:hAnsi="Arial" w:cs="Arial"/>
                <w:b w:val="0"/>
                <w:lang w:val="fi-FI"/>
              </w:rPr>
              <w:t>6.</w:t>
            </w:r>
            <w:r w:rsidRPr="000A6934">
              <w:rPr>
                <w:rFonts w:ascii="Arial" w:hAnsi="Arial" w:cs="Arial"/>
                <w:b w:val="0"/>
                <w:lang w:val="id-ID"/>
              </w:rPr>
              <w:t>4</w:t>
            </w:r>
            <w:r w:rsidRPr="000A6934">
              <w:rPr>
                <w:rFonts w:ascii="Arial" w:hAnsi="Arial" w:cs="Arial"/>
                <w:b w:val="0"/>
                <w:lang w:val="fi-FI"/>
              </w:rPr>
              <w:t>.1.</w:t>
            </w:r>
            <w:r w:rsidR="00165EDD">
              <w:rPr>
                <w:rFonts w:ascii="Arial" w:hAnsi="Arial" w:cs="Arial"/>
                <w:b w:val="0"/>
              </w:rPr>
              <w:t>1</w:t>
            </w:r>
            <w:r w:rsidRPr="000A6934">
              <w:rPr>
                <w:rFonts w:ascii="Arial" w:hAnsi="Arial" w:cs="Arial"/>
                <w:b w:val="0"/>
                <w:lang w:val="fi-FI"/>
              </w:rPr>
              <w:t xml:space="preserve">  </w:t>
            </w:r>
            <w:r w:rsidRPr="000A6934">
              <w:rPr>
                <w:rFonts w:ascii="Arial" w:hAnsi="Arial" w:cs="Arial"/>
                <w:b w:val="0"/>
                <w:lang w:val="id-ID"/>
              </w:rPr>
              <w:t xml:space="preserve">Bahan pustaka berupa </w:t>
            </w:r>
            <w:r w:rsidRPr="000A6934">
              <w:rPr>
                <w:rFonts w:ascii="Arial" w:hAnsi="Arial" w:cs="Arial"/>
                <w:b w:val="0"/>
                <w:lang w:val="fi-FI"/>
              </w:rPr>
              <w:t>buku teks</w:t>
            </w:r>
            <w:r w:rsidRPr="000A6934">
              <w:rPr>
                <w:rFonts w:ascii="Arial" w:hAnsi="Arial" w:cs="Arial"/>
                <w:b w:val="0"/>
                <w:lang w:val="id-ID"/>
              </w:rPr>
              <w:t xml:space="preserve"> yang diwajibkan </w:t>
            </w:r>
            <w:r>
              <w:rPr>
                <w:rFonts w:ascii="Arial" w:hAnsi="Arial" w:cs="Arial"/>
                <w:b w:val="0"/>
                <w:lang w:val="id-ID"/>
              </w:rPr>
              <w:t>oleh asosiasi profesi</w:t>
            </w:r>
            <w:r w:rsidRPr="000A6934">
              <w:rPr>
                <w:rFonts w:ascii="Arial" w:hAnsi="Arial" w:cs="Arial"/>
                <w:b w:val="0"/>
                <w:lang w:val="fi-FI"/>
              </w:rPr>
              <w:t>.</w:t>
            </w:r>
          </w:p>
          <w:p w:rsidR="00122D17" w:rsidRDefault="00122D17" w:rsidP="00353E86">
            <w:pPr>
              <w:ind w:left="13" w:hanging="13"/>
              <w:rPr>
                <w:rFonts w:ascii="Arial" w:hAnsi="Arial" w:cs="Arial"/>
                <w:b w:val="0"/>
                <w:lang w:val="fi-FI"/>
              </w:rPr>
            </w:pPr>
          </w:p>
          <w:p w:rsidR="00122D17" w:rsidRPr="000A6934" w:rsidRDefault="00122D17" w:rsidP="00353E86">
            <w:pPr>
              <w:ind w:left="13" w:hanging="13"/>
              <w:rPr>
                <w:rFonts w:ascii="Arial" w:hAnsi="Arial" w:cs="Arial"/>
                <w:b w:val="0"/>
                <w:lang w:val="fi-FI"/>
              </w:rPr>
            </w:pPr>
            <w:r>
              <w:rPr>
                <w:rFonts w:ascii="Arial" w:hAnsi="Arial" w:cs="Arial"/>
                <w:b w:val="0"/>
                <w:lang w:val="fi-FI"/>
              </w:rPr>
              <w:t xml:space="preserve">Catatan: </w:t>
            </w:r>
            <w:r w:rsidR="00566375" w:rsidRPr="00566375">
              <w:rPr>
                <w:rFonts w:ascii="Arial" w:hAnsi="Arial" w:cs="Arial"/>
                <w:b w:val="0"/>
                <w:i/>
                <w:lang w:val="fi-FI"/>
              </w:rPr>
              <w:t>List</w:t>
            </w:r>
            <w:r>
              <w:rPr>
                <w:rFonts w:ascii="Arial" w:hAnsi="Arial" w:cs="Arial"/>
                <w:b w:val="0"/>
                <w:lang w:val="fi-FI"/>
              </w:rPr>
              <w:t xml:space="preserve"> buku yang diwajibkan mengacu pada yang diwajibkan oleh KERPPA.</w:t>
            </w:r>
          </w:p>
        </w:tc>
        <w:tc>
          <w:tcPr>
            <w:tcW w:w="2101" w:type="dxa"/>
            <w:vMerge w:val="restart"/>
            <w:tcBorders>
              <w:top w:val="single" w:sz="4" w:space="0" w:color="auto"/>
              <w:left w:val="single" w:sz="4" w:space="0" w:color="auto"/>
              <w:right w:val="single" w:sz="4" w:space="0" w:color="auto"/>
            </w:tcBorders>
          </w:tcPr>
          <w:p w:rsidR="009C1727" w:rsidRPr="000A6934" w:rsidRDefault="009C1727" w:rsidP="00350FAE">
            <w:pPr>
              <w:rPr>
                <w:rFonts w:ascii="Arial" w:hAnsi="Arial" w:cs="Arial"/>
                <w:b w:val="0"/>
                <w:lang w:val="nb-NO"/>
              </w:rPr>
            </w:pPr>
            <w:r w:rsidRPr="000A6934">
              <w:rPr>
                <w:rFonts w:ascii="Arial" w:hAnsi="Arial" w:cs="Arial"/>
                <w:b w:val="0"/>
                <w:lang w:val="id-ID"/>
              </w:rPr>
              <w:t xml:space="preserve">Bahan pustaka berupa </w:t>
            </w:r>
            <w:r w:rsidRPr="000A6934">
              <w:rPr>
                <w:rFonts w:ascii="Arial" w:hAnsi="Arial" w:cs="Arial"/>
                <w:b w:val="0"/>
                <w:lang w:val="fi-FI"/>
              </w:rPr>
              <w:t>buku teks</w:t>
            </w:r>
            <w:r w:rsidRPr="000A6934">
              <w:rPr>
                <w:rFonts w:ascii="Arial" w:hAnsi="Arial" w:cs="Arial"/>
                <w:b w:val="0"/>
                <w:lang w:val="id-ID"/>
              </w:rPr>
              <w:t xml:space="preserve"> </w:t>
            </w:r>
            <w:r>
              <w:rPr>
                <w:rFonts w:ascii="Arial" w:hAnsi="Arial" w:cs="Arial"/>
                <w:b w:val="0"/>
                <w:lang w:val="id-ID"/>
              </w:rPr>
              <w:t xml:space="preserve">melebihi dari yang </w:t>
            </w:r>
            <w:r w:rsidRPr="000A6934">
              <w:rPr>
                <w:rFonts w:ascii="Arial" w:hAnsi="Arial" w:cs="Arial"/>
                <w:b w:val="0"/>
                <w:lang w:val="id-ID"/>
              </w:rPr>
              <w:t xml:space="preserve">diwajibkan </w:t>
            </w:r>
            <w:r>
              <w:rPr>
                <w:rFonts w:ascii="Arial" w:hAnsi="Arial" w:cs="Arial"/>
                <w:b w:val="0"/>
                <w:lang w:val="id-ID"/>
              </w:rPr>
              <w:t>oleh asosiasi profesi</w:t>
            </w:r>
            <w:r w:rsidRPr="000A6934">
              <w:rPr>
                <w:rFonts w:ascii="Arial" w:hAnsi="Arial" w:cs="Arial"/>
                <w:b w:val="0"/>
                <w:lang w:val="fi-FI"/>
              </w:rPr>
              <w:t>.</w:t>
            </w:r>
          </w:p>
        </w:tc>
        <w:tc>
          <w:tcPr>
            <w:tcW w:w="2149" w:type="dxa"/>
            <w:gridSpan w:val="2"/>
            <w:vMerge w:val="restart"/>
            <w:tcBorders>
              <w:top w:val="single" w:sz="4" w:space="0" w:color="auto"/>
              <w:left w:val="single" w:sz="4" w:space="0" w:color="auto"/>
              <w:right w:val="single" w:sz="4" w:space="0" w:color="auto"/>
            </w:tcBorders>
          </w:tcPr>
          <w:p w:rsidR="00DC6A52" w:rsidRDefault="009C1727" w:rsidP="00350FAE">
            <w:pPr>
              <w:rPr>
                <w:rFonts w:ascii="Arial" w:hAnsi="Arial" w:cs="Arial"/>
                <w:b w:val="0"/>
                <w:lang w:val="nb-NO"/>
              </w:rPr>
            </w:pPr>
            <w:r w:rsidRPr="000A6934">
              <w:rPr>
                <w:rFonts w:ascii="Arial" w:hAnsi="Arial" w:cs="Arial"/>
                <w:b w:val="0"/>
                <w:lang w:val="id-ID"/>
              </w:rPr>
              <w:t xml:space="preserve">Bahan pustaka berupa </w:t>
            </w:r>
            <w:r w:rsidRPr="000A6934">
              <w:rPr>
                <w:rFonts w:ascii="Arial" w:hAnsi="Arial" w:cs="Arial"/>
                <w:b w:val="0"/>
                <w:lang w:val="fi-FI"/>
              </w:rPr>
              <w:t>buku teks</w:t>
            </w:r>
            <w:r w:rsidRPr="000A6934">
              <w:rPr>
                <w:rFonts w:ascii="Arial" w:hAnsi="Arial" w:cs="Arial"/>
                <w:b w:val="0"/>
                <w:lang w:val="id-ID"/>
              </w:rPr>
              <w:t xml:space="preserve"> </w:t>
            </w:r>
            <w:r>
              <w:rPr>
                <w:rFonts w:ascii="Arial" w:hAnsi="Arial" w:cs="Arial"/>
                <w:b w:val="0"/>
                <w:lang w:val="id-ID"/>
              </w:rPr>
              <w:t xml:space="preserve">sesuai dengan yang </w:t>
            </w:r>
            <w:r w:rsidRPr="000A6934">
              <w:rPr>
                <w:rFonts w:ascii="Arial" w:hAnsi="Arial" w:cs="Arial"/>
                <w:b w:val="0"/>
                <w:lang w:val="id-ID"/>
              </w:rPr>
              <w:t xml:space="preserve">diwajibkan </w:t>
            </w:r>
            <w:r>
              <w:rPr>
                <w:rFonts w:ascii="Arial" w:hAnsi="Arial" w:cs="Arial"/>
                <w:b w:val="0"/>
                <w:lang w:val="id-ID"/>
              </w:rPr>
              <w:t>oleh asosiasi profesi</w:t>
            </w:r>
            <w:r w:rsidRPr="000A6934">
              <w:rPr>
                <w:rFonts w:ascii="Arial" w:hAnsi="Arial" w:cs="Arial"/>
                <w:b w:val="0"/>
                <w:lang w:val="fi-FI"/>
              </w:rPr>
              <w:t>.</w:t>
            </w:r>
          </w:p>
          <w:p w:rsidR="00DC6A52" w:rsidRPr="00DC6A52" w:rsidRDefault="00DC6A52" w:rsidP="00DC6A52">
            <w:pPr>
              <w:rPr>
                <w:rFonts w:ascii="Arial" w:hAnsi="Arial" w:cs="Arial"/>
                <w:lang w:val="nb-NO"/>
              </w:rPr>
            </w:pPr>
          </w:p>
          <w:p w:rsidR="00DC6A52" w:rsidRPr="00DC6A52" w:rsidRDefault="00DC6A52" w:rsidP="00DC6A52">
            <w:pPr>
              <w:rPr>
                <w:rFonts w:ascii="Arial" w:hAnsi="Arial" w:cs="Arial"/>
                <w:lang w:val="nb-NO"/>
              </w:rPr>
            </w:pPr>
          </w:p>
          <w:p w:rsidR="00DC6A52" w:rsidRDefault="00DC6A52" w:rsidP="00DC6A52">
            <w:pPr>
              <w:rPr>
                <w:rFonts w:ascii="Arial" w:hAnsi="Arial" w:cs="Arial"/>
                <w:lang w:val="nb-NO"/>
              </w:rPr>
            </w:pPr>
          </w:p>
          <w:p w:rsidR="009C1727" w:rsidRPr="00DC6A52" w:rsidRDefault="009C1727" w:rsidP="00DC6A52">
            <w:pPr>
              <w:jc w:val="right"/>
              <w:rPr>
                <w:rFonts w:ascii="Arial" w:hAnsi="Arial" w:cs="Arial"/>
                <w:lang w:val="nb-NO"/>
              </w:rPr>
            </w:pPr>
          </w:p>
        </w:tc>
        <w:tc>
          <w:tcPr>
            <w:tcW w:w="2130" w:type="dxa"/>
            <w:tcBorders>
              <w:top w:val="single" w:sz="4" w:space="0" w:color="auto"/>
              <w:left w:val="single" w:sz="4" w:space="0" w:color="auto"/>
              <w:bottom w:val="nil"/>
            </w:tcBorders>
          </w:tcPr>
          <w:p w:rsidR="009C1727" w:rsidRPr="000A6934" w:rsidRDefault="009C1727" w:rsidP="00350FAE">
            <w:pPr>
              <w:rPr>
                <w:rFonts w:ascii="Arial" w:hAnsi="Arial" w:cs="Arial"/>
                <w:b w:val="0"/>
                <w:lang w:val="nb-NO"/>
              </w:rPr>
            </w:pPr>
            <w:r w:rsidRPr="000A6934">
              <w:rPr>
                <w:rFonts w:ascii="Arial" w:hAnsi="Arial" w:cs="Arial"/>
                <w:b w:val="0"/>
                <w:lang w:val="id-ID"/>
              </w:rPr>
              <w:t xml:space="preserve">Bahan pustaka berupa </w:t>
            </w:r>
            <w:r w:rsidRPr="000A6934">
              <w:rPr>
                <w:rFonts w:ascii="Arial" w:hAnsi="Arial" w:cs="Arial"/>
                <w:b w:val="0"/>
                <w:lang w:val="fi-FI"/>
              </w:rPr>
              <w:t>buku teks</w:t>
            </w:r>
            <w:r w:rsidRPr="000A6934">
              <w:rPr>
                <w:rFonts w:ascii="Arial" w:hAnsi="Arial" w:cs="Arial"/>
                <w:b w:val="0"/>
                <w:lang w:val="id-ID"/>
              </w:rPr>
              <w:t xml:space="preserve"> </w:t>
            </w:r>
            <w:r>
              <w:rPr>
                <w:rFonts w:ascii="Arial" w:hAnsi="Arial" w:cs="Arial"/>
                <w:b w:val="0"/>
                <w:lang w:val="id-ID"/>
              </w:rPr>
              <w:t xml:space="preserve">kurang dari yang </w:t>
            </w:r>
            <w:r w:rsidRPr="000A6934">
              <w:rPr>
                <w:rFonts w:ascii="Arial" w:hAnsi="Arial" w:cs="Arial"/>
                <w:b w:val="0"/>
                <w:lang w:val="id-ID"/>
              </w:rPr>
              <w:t xml:space="preserve">diwajibkan </w:t>
            </w:r>
            <w:r>
              <w:rPr>
                <w:rFonts w:ascii="Arial" w:hAnsi="Arial" w:cs="Arial"/>
                <w:b w:val="0"/>
                <w:lang w:val="id-ID"/>
              </w:rPr>
              <w:t>oleh asosiasi profesi</w:t>
            </w:r>
            <w:r w:rsidRPr="000A6934">
              <w:rPr>
                <w:rFonts w:ascii="Arial" w:hAnsi="Arial" w:cs="Arial"/>
                <w:b w:val="0"/>
                <w:lang w:val="fi-FI"/>
              </w:rPr>
              <w:t>.</w:t>
            </w:r>
          </w:p>
        </w:tc>
        <w:tc>
          <w:tcPr>
            <w:tcW w:w="1722" w:type="dxa"/>
            <w:gridSpan w:val="3"/>
            <w:tcBorders>
              <w:top w:val="single" w:sz="4" w:space="0" w:color="auto"/>
              <w:bottom w:val="nil"/>
            </w:tcBorders>
            <w:shd w:val="clear" w:color="auto" w:fill="auto"/>
          </w:tcPr>
          <w:p w:rsidR="009C1727" w:rsidRPr="00122D17" w:rsidRDefault="009C1727" w:rsidP="00353E86">
            <w:pPr>
              <w:rPr>
                <w:rFonts w:ascii="Arial" w:hAnsi="Arial" w:cs="Arial"/>
                <w:b w:val="0"/>
              </w:rPr>
            </w:pPr>
            <w:r>
              <w:rPr>
                <w:rFonts w:ascii="Arial" w:hAnsi="Arial" w:cs="Arial"/>
                <w:b w:val="0"/>
                <w:lang w:val="id-ID"/>
              </w:rPr>
              <w:t>Tidak ada skor 1</w:t>
            </w:r>
            <w:r w:rsidR="00122D17">
              <w:rPr>
                <w:rFonts w:ascii="Arial" w:hAnsi="Arial" w:cs="Arial"/>
                <w:b w:val="0"/>
              </w:rPr>
              <w:t>.</w:t>
            </w:r>
          </w:p>
        </w:tc>
        <w:tc>
          <w:tcPr>
            <w:tcW w:w="1719" w:type="dxa"/>
            <w:gridSpan w:val="2"/>
            <w:tcBorders>
              <w:top w:val="single" w:sz="4" w:space="0" w:color="auto"/>
              <w:bottom w:val="nil"/>
            </w:tcBorders>
            <w:shd w:val="clear" w:color="auto" w:fill="auto"/>
          </w:tcPr>
          <w:p w:rsidR="009C1727" w:rsidRPr="00122D17" w:rsidRDefault="009C1727" w:rsidP="00350FAE">
            <w:pPr>
              <w:rPr>
                <w:rFonts w:ascii="Arial" w:hAnsi="Arial" w:cs="Arial"/>
                <w:b w:val="0"/>
              </w:rPr>
            </w:pPr>
            <w:r>
              <w:rPr>
                <w:rFonts w:ascii="Arial" w:hAnsi="Arial" w:cs="Arial"/>
                <w:b w:val="0"/>
                <w:lang w:val="id-ID"/>
              </w:rPr>
              <w:t>Tidak ada skor 0</w:t>
            </w:r>
            <w:r w:rsidR="00122D17">
              <w:rPr>
                <w:rFonts w:ascii="Arial" w:hAnsi="Arial" w:cs="Arial"/>
                <w:b w:val="0"/>
              </w:rPr>
              <w:t>.</w:t>
            </w:r>
          </w:p>
        </w:tc>
      </w:tr>
      <w:tr w:rsidR="009C1727" w:rsidRPr="000A6934" w:rsidTr="00E874EA">
        <w:trPr>
          <w:cantSplit/>
          <w:trHeight w:val="484"/>
        </w:trPr>
        <w:tc>
          <w:tcPr>
            <w:tcW w:w="3207" w:type="dxa"/>
            <w:tcBorders>
              <w:top w:val="nil"/>
              <w:left w:val="single" w:sz="4" w:space="0" w:color="auto"/>
              <w:bottom w:val="single" w:sz="4" w:space="0" w:color="auto"/>
              <w:right w:val="single" w:sz="4" w:space="0" w:color="auto"/>
            </w:tcBorders>
          </w:tcPr>
          <w:p w:rsidR="009C1727" w:rsidRPr="00C92A96" w:rsidRDefault="009C1727" w:rsidP="00353E86">
            <w:pPr>
              <w:ind w:left="342" w:hanging="342"/>
              <w:rPr>
                <w:rFonts w:ascii="Arial" w:hAnsi="Arial" w:cs="Arial"/>
                <w:b w:val="0"/>
                <w:color w:val="000000"/>
                <w:lang w:val="id-ID"/>
              </w:rPr>
            </w:pPr>
            <w:r w:rsidRPr="00C92A96">
              <w:rPr>
                <w:rFonts w:ascii="Arial" w:hAnsi="Arial" w:cs="Arial"/>
                <w:b w:val="0"/>
                <w:color w:val="000000"/>
                <w:lang w:val="id-ID"/>
              </w:rPr>
              <w:t>Catatan:</w:t>
            </w:r>
          </w:p>
          <w:p w:rsidR="009C1727" w:rsidRPr="00C92A96" w:rsidRDefault="009C1727" w:rsidP="00353E86">
            <w:pPr>
              <w:rPr>
                <w:rFonts w:ascii="Arial" w:hAnsi="Arial" w:cs="Arial"/>
                <w:b w:val="0"/>
                <w:u w:val="single"/>
                <w:lang w:val="id-ID"/>
              </w:rPr>
            </w:pPr>
            <w:r w:rsidRPr="00C92A96">
              <w:rPr>
                <w:rFonts w:ascii="Arial" w:hAnsi="Arial" w:cs="Arial"/>
                <w:b w:val="0"/>
                <w:u w:val="single"/>
                <w:lang w:val="id-ID"/>
              </w:rPr>
              <w:t>Untuk asesmen kecukupan :</w:t>
            </w:r>
          </w:p>
          <w:p w:rsidR="009C1727" w:rsidRPr="00C92A96" w:rsidRDefault="009C1727" w:rsidP="00353E86">
            <w:pPr>
              <w:rPr>
                <w:rFonts w:ascii="Arial" w:hAnsi="Arial" w:cs="Arial"/>
                <w:b w:val="0"/>
              </w:rPr>
            </w:pPr>
            <w:r w:rsidRPr="00C92A96">
              <w:rPr>
                <w:rFonts w:ascii="Arial" w:hAnsi="Arial" w:cs="Arial"/>
                <w:b w:val="0"/>
                <w:lang w:val="id-ID"/>
              </w:rPr>
              <w:t>Relevan atau tidaknya jenis pustaka yang tersedia disesuaikan dengan contoh yang diberikan.</w:t>
            </w:r>
          </w:p>
          <w:p w:rsidR="009C1727" w:rsidRPr="00C92A96" w:rsidRDefault="009C1727" w:rsidP="00353E86">
            <w:pPr>
              <w:rPr>
                <w:rFonts w:ascii="Arial" w:hAnsi="Arial" w:cs="Arial"/>
                <w:b w:val="0"/>
              </w:rPr>
            </w:pPr>
          </w:p>
        </w:tc>
        <w:tc>
          <w:tcPr>
            <w:tcW w:w="2692" w:type="dxa"/>
            <w:vMerge/>
            <w:tcBorders>
              <w:left w:val="single" w:sz="4" w:space="0" w:color="auto"/>
              <w:bottom w:val="single" w:sz="4" w:space="0" w:color="auto"/>
              <w:right w:val="single" w:sz="4" w:space="0" w:color="auto"/>
            </w:tcBorders>
          </w:tcPr>
          <w:p w:rsidR="009C1727" w:rsidRPr="006D0240" w:rsidRDefault="009C1727" w:rsidP="00353E86">
            <w:pPr>
              <w:ind w:left="13" w:hanging="13"/>
              <w:rPr>
                <w:rFonts w:ascii="Arial" w:hAnsi="Arial" w:cs="Arial"/>
                <w:b w:val="0"/>
                <w:highlight w:val="cyan"/>
                <w:lang w:val="sv-SE"/>
              </w:rPr>
            </w:pPr>
          </w:p>
        </w:tc>
        <w:tc>
          <w:tcPr>
            <w:tcW w:w="2101" w:type="dxa"/>
            <w:vMerge/>
            <w:tcBorders>
              <w:left w:val="single" w:sz="4" w:space="0" w:color="auto"/>
              <w:bottom w:val="single" w:sz="4" w:space="0" w:color="auto"/>
              <w:right w:val="single" w:sz="4" w:space="0" w:color="auto"/>
            </w:tcBorders>
            <w:vAlign w:val="center"/>
          </w:tcPr>
          <w:p w:rsidR="009C1727" w:rsidRPr="006D0240" w:rsidRDefault="009C1727" w:rsidP="00353E86">
            <w:pPr>
              <w:jc w:val="center"/>
              <w:rPr>
                <w:rFonts w:ascii="Arial" w:hAnsi="Arial" w:cs="Arial"/>
                <w:b w:val="0"/>
                <w:highlight w:val="cyan"/>
                <w:lang w:val="sv-SE"/>
              </w:rPr>
            </w:pPr>
          </w:p>
        </w:tc>
        <w:tc>
          <w:tcPr>
            <w:tcW w:w="2149" w:type="dxa"/>
            <w:gridSpan w:val="2"/>
            <w:vMerge/>
            <w:tcBorders>
              <w:left w:val="single" w:sz="4" w:space="0" w:color="auto"/>
              <w:bottom w:val="single" w:sz="4" w:space="0" w:color="auto"/>
              <w:right w:val="single" w:sz="4" w:space="0" w:color="auto"/>
            </w:tcBorders>
            <w:vAlign w:val="center"/>
          </w:tcPr>
          <w:p w:rsidR="009C1727" w:rsidRPr="006D0240" w:rsidRDefault="009C1727" w:rsidP="00353E86">
            <w:pPr>
              <w:jc w:val="center"/>
              <w:rPr>
                <w:rFonts w:ascii="Arial" w:hAnsi="Arial" w:cs="Arial"/>
                <w:b w:val="0"/>
                <w:highlight w:val="cyan"/>
                <w:lang w:val="sv-SE"/>
              </w:rPr>
            </w:pPr>
          </w:p>
        </w:tc>
        <w:tc>
          <w:tcPr>
            <w:tcW w:w="2138" w:type="dxa"/>
            <w:gridSpan w:val="2"/>
            <w:tcBorders>
              <w:top w:val="nil"/>
              <w:left w:val="single" w:sz="4" w:space="0" w:color="auto"/>
              <w:bottom w:val="single" w:sz="4" w:space="0" w:color="auto"/>
            </w:tcBorders>
            <w:vAlign w:val="center"/>
          </w:tcPr>
          <w:p w:rsidR="009C1727" w:rsidRPr="006D0240" w:rsidRDefault="009C1727" w:rsidP="00353E86">
            <w:pPr>
              <w:jc w:val="center"/>
              <w:rPr>
                <w:rFonts w:ascii="Arial" w:hAnsi="Arial" w:cs="Arial"/>
                <w:b w:val="0"/>
                <w:highlight w:val="cyan"/>
                <w:lang w:val="sv-SE"/>
              </w:rPr>
            </w:pPr>
          </w:p>
        </w:tc>
        <w:tc>
          <w:tcPr>
            <w:tcW w:w="1722" w:type="dxa"/>
            <w:gridSpan w:val="3"/>
            <w:tcBorders>
              <w:top w:val="nil"/>
              <w:left w:val="single" w:sz="4" w:space="0" w:color="auto"/>
              <w:bottom w:val="single" w:sz="4" w:space="0" w:color="auto"/>
            </w:tcBorders>
            <w:vAlign w:val="center"/>
          </w:tcPr>
          <w:p w:rsidR="009C1727" w:rsidRPr="006D0240" w:rsidRDefault="009C1727" w:rsidP="00353E86">
            <w:pPr>
              <w:jc w:val="center"/>
              <w:rPr>
                <w:rFonts w:ascii="Arial" w:hAnsi="Arial" w:cs="Arial"/>
                <w:b w:val="0"/>
                <w:highlight w:val="cyan"/>
                <w:lang w:val="sv-SE"/>
              </w:rPr>
            </w:pPr>
          </w:p>
        </w:tc>
        <w:tc>
          <w:tcPr>
            <w:tcW w:w="1711" w:type="dxa"/>
            <w:tcBorders>
              <w:top w:val="nil"/>
              <w:left w:val="single" w:sz="4" w:space="0" w:color="auto"/>
              <w:bottom w:val="single" w:sz="4" w:space="0" w:color="auto"/>
            </w:tcBorders>
            <w:vAlign w:val="center"/>
          </w:tcPr>
          <w:p w:rsidR="009C1727" w:rsidRPr="006D0240" w:rsidRDefault="009C1727" w:rsidP="00353E86">
            <w:pPr>
              <w:jc w:val="center"/>
              <w:rPr>
                <w:rFonts w:ascii="Arial" w:hAnsi="Arial" w:cs="Arial"/>
                <w:b w:val="0"/>
                <w:highlight w:val="cyan"/>
                <w:lang w:val="sv-SE"/>
              </w:rPr>
            </w:pPr>
          </w:p>
        </w:tc>
      </w:tr>
      <w:tr w:rsidR="00350FAE" w:rsidRPr="000A6934" w:rsidTr="009C1727">
        <w:trPr>
          <w:trHeight w:val="215"/>
        </w:trPr>
        <w:tc>
          <w:tcPr>
            <w:tcW w:w="3207" w:type="dxa"/>
            <w:tcBorders>
              <w:top w:val="single" w:sz="4" w:space="0" w:color="auto"/>
              <w:left w:val="single" w:sz="4" w:space="0" w:color="auto"/>
              <w:bottom w:val="single" w:sz="4" w:space="0" w:color="auto"/>
              <w:right w:val="single" w:sz="4" w:space="0" w:color="auto"/>
            </w:tcBorders>
          </w:tcPr>
          <w:p w:rsidR="00350FAE" w:rsidRPr="000A6934" w:rsidRDefault="00350FAE" w:rsidP="00353E86">
            <w:pPr>
              <w:rPr>
                <w:rFonts w:ascii="Arial" w:hAnsi="Arial" w:cs="Arial"/>
                <w:b w:val="0"/>
                <w:u w:val="single"/>
                <w:lang w:val="id-ID"/>
              </w:rPr>
            </w:pPr>
            <w:r w:rsidRPr="000A6934">
              <w:rPr>
                <w:rFonts w:ascii="Arial" w:hAnsi="Arial" w:cs="Arial"/>
                <w:b w:val="0"/>
                <w:u w:val="single"/>
                <w:lang w:val="id-ID"/>
              </w:rPr>
              <w:t>Untuk asesmen lapang:</w:t>
            </w:r>
          </w:p>
          <w:p w:rsidR="00350FAE" w:rsidRPr="000A6934" w:rsidRDefault="00350FAE" w:rsidP="00353E86">
            <w:pPr>
              <w:rPr>
                <w:rFonts w:ascii="Arial" w:hAnsi="Arial" w:cs="Arial"/>
                <w:b w:val="0"/>
                <w:lang w:val="id-ID"/>
              </w:rPr>
            </w:pPr>
            <w:r w:rsidRPr="000A6934">
              <w:rPr>
                <w:rFonts w:ascii="Arial" w:hAnsi="Arial" w:cs="Arial"/>
                <w:b w:val="0"/>
                <w:lang w:val="id-ID"/>
              </w:rPr>
              <w:t>Pustaka yang diperhitungkan hanyalah pustaka yang relevan.</w:t>
            </w:r>
          </w:p>
          <w:p w:rsidR="00350FAE" w:rsidRPr="000A6934" w:rsidRDefault="00350FAE" w:rsidP="00353E86">
            <w:pPr>
              <w:spacing w:after="120"/>
              <w:rPr>
                <w:rFonts w:ascii="Arial" w:hAnsi="Arial" w:cs="Arial"/>
                <w:color w:val="0D0D0D"/>
                <w:lang w:val="id-ID"/>
              </w:rPr>
            </w:pPr>
            <w:r w:rsidRPr="000A6934">
              <w:rPr>
                <w:rFonts w:ascii="Arial" w:hAnsi="Arial" w:cs="Arial"/>
                <w:b w:val="0"/>
                <w:lang w:val="id-ID"/>
              </w:rPr>
              <w:t xml:space="preserve">Media dari masing-masing pustaka dapat berupa </w:t>
            </w:r>
            <w:r w:rsidRPr="000A6934">
              <w:rPr>
                <w:rFonts w:ascii="Arial" w:hAnsi="Arial" w:cs="Arial"/>
                <w:b w:val="0"/>
                <w:i/>
                <w:lang w:val="id-ID"/>
              </w:rPr>
              <w:t>hard copy</w:t>
            </w:r>
            <w:r w:rsidRPr="000A6934">
              <w:rPr>
                <w:rFonts w:ascii="Arial" w:hAnsi="Arial" w:cs="Arial"/>
                <w:b w:val="0"/>
                <w:lang w:val="id-ID"/>
              </w:rPr>
              <w:t>, CD- ROM atau media lainnya</w:t>
            </w:r>
          </w:p>
        </w:tc>
        <w:tc>
          <w:tcPr>
            <w:tcW w:w="2692" w:type="dxa"/>
            <w:tcBorders>
              <w:top w:val="single" w:sz="4" w:space="0" w:color="auto"/>
              <w:left w:val="single" w:sz="4" w:space="0" w:color="auto"/>
              <w:bottom w:val="single" w:sz="4" w:space="0" w:color="auto"/>
              <w:right w:val="single" w:sz="4" w:space="0" w:color="auto"/>
            </w:tcBorders>
          </w:tcPr>
          <w:p w:rsidR="00350FAE" w:rsidRPr="000A6934" w:rsidRDefault="00350FAE" w:rsidP="006B54BB">
            <w:pPr>
              <w:ind w:left="13" w:hanging="13"/>
              <w:rPr>
                <w:rFonts w:ascii="Arial" w:hAnsi="Arial" w:cs="Arial"/>
                <w:b w:val="0"/>
                <w:lang w:val="id-ID"/>
              </w:rPr>
            </w:pPr>
            <w:r w:rsidRPr="000A6934">
              <w:rPr>
                <w:rFonts w:ascii="Arial" w:hAnsi="Arial" w:cs="Arial"/>
                <w:b w:val="0"/>
                <w:lang w:val="sv-SE"/>
              </w:rPr>
              <w:t>6.</w:t>
            </w:r>
            <w:r w:rsidRPr="000A6934">
              <w:rPr>
                <w:rFonts w:ascii="Arial" w:hAnsi="Arial" w:cs="Arial"/>
                <w:b w:val="0"/>
                <w:lang w:val="id-ID"/>
              </w:rPr>
              <w:t>4</w:t>
            </w:r>
            <w:r w:rsidRPr="000A6934">
              <w:rPr>
                <w:rFonts w:ascii="Arial" w:hAnsi="Arial" w:cs="Arial"/>
                <w:b w:val="0"/>
                <w:lang w:val="sv-SE"/>
              </w:rPr>
              <w:t>.1.</w:t>
            </w:r>
            <w:r w:rsidR="00165EDD">
              <w:rPr>
                <w:rFonts w:ascii="Arial" w:hAnsi="Arial" w:cs="Arial"/>
                <w:b w:val="0"/>
              </w:rPr>
              <w:t>2</w:t>
            </w:r>
            <w:r w:rsidRPr="000A6934">
              <w:rPr>
                <w:rFonts w:ascii="Arial" w:hAnsi="Arial" w:cs="Arial"/>
                <w:b w:val="0"/>
                <w:lang w:val="sv-SE"/>
              </w:rPr>
              <w:t xml:space="preserve">  </w:t>
            </w:r>
            <w:r w:rsidRPr="000A6934">
              <w:rPr>
                <w:rFonts w:ascii="Arial" w:hAnsi="Arial" w:cs="Arial"/>
                <w:b w:val="0"/>
                <w:lang w:val="id-ID"/>
              </w:rPr>
              <w:t xml:space="preserve">Bahan pustaka berupa </w:t>
            </w:r>
            <w:r w:rsidRPr="000A6934">
              <w:rPr>
                <w:rFonts w:ascii="Arial" w:hAnsi="Arial" w:cs="Arial"/>
                <w:b w:val="0"/>
                <w:lang w:val="sv-SE"/>
              </w:rPr>
              <w:t>jurnal ilmiah terakreditasi Dikti</w:t>
            </w:r>
            <w:r w:rsidRPr="000A6934">
              <w:rPr>
                <w:rFonts w:ascii="Arial" w:hAnsi="Arial" w:cs="Arial"/>
                <w:b w:val="0"/>
                <w:lang w:val="id-ID"/>
              </w:rPr>
              <w:t xml:space="preserve"> terkait Profesi Akuntansi</w:t>
            </w:r>
            <w:r w:rsidR="00E874EA">
              <w:rPr>
                <w:rFonts w:ascii="Arial" w:hAnsi="Arial" w:cs="Arial"/>
                <w:b w:val="0"/>
                <w:lang w:val="id-ID"/>
              </w:rPr>
              <w:t>.</w:t>
            </w:r>
          </w:p>
        </w:tc>
        <w:tc>
          <w:tcPr>
            <w:tcW w:w="2107" w:type="dxa"/>
            <w:gridSpan w:val="2"/>
            <w:tcBorders>
              <w:top w:val="single" w:sz="4" w:space="0" w:color="auto"/>
              <w:left w:val="single" w:sz="4" w:space="0" w:color="auto"/>
              <w:bottom w:val="single" w:sz="4" w:space="0" w:color="auto"/>
              <w:right w:val="single" w:sz="4" w:space="0" w:color="auto"/>
            </w:tcBorders>
          </w:tcPr>
          <w:p w:rsidR="00350FAE" w:rsidRPr="004A4C90" w:rsidRDefault="00350FAE" w:rsidP="00353E86">
            <w:pPr>
              <w:rPr>
                <w:rFonts w:ascii="Arial" w:hAnsi="Arial" w:cs="Arial"/>
                <w:b w:val="0"/>
                <w:lang w:val="id-ID"/>
              </w:rPr>
            </w:pPr>
            <w:r w:rsidRPr="000A6934">
              <w:rPr>
                <w:rFonts w:ascii="Arial" w:hAnsi="Arial" w:cs="Arial"/>
                <w:b w:val="0"/>
                <w:lang w:val="nb-NO"/>
              </w:rPr>
              <w:t xml:space="preserve"> ≥ 3 judul jurnal, nomornya lengkap</w:t>
            </w:r>
            <w:r w:rsidR="004A4C90">
              <w:rPr>
                <w:rFonts w:ascii="Arial" w:hAnsi="Arial" w:cs="Arial"/>
                <w:b w:val="0"/>
                <w:lang w:val="id-ID"/>
              </w:rPr>
              <w:t>.</w:t>
            </w:r>
          </w:p>
        </w:tc>
        <w:tc>
          <w:tcPr>
            <w:tcW w:w="2143" w:type="dxa"/>
            <w:tcBorders>
              <w:top w:val="single" w:sz="4" w:space="0" w:color="auto"/>
              <w:left w:val="single" w:sz="4" w:space="0" w:color="auto"/>
              <w:bottom w:val="single" w:sz="4" w:space="0" w:color="auto"/>
              <w:right w:val="single" w:sz="4" w:space="0" w:color="auto"/>
            </w:tcBorders>
          </w:tcPr>
          <w:p w:rsidR="00350FAE" w:rsidRPr="004A4C90" w:rsidRDefault="00350FAE" w:rsidP="00353E86">
            <w:pPr>
              <w:rPr>
                <w:rFonts w:ascii="Arial" w:hAnsi="Arial" w:cs="Arial"/>
                <w:b w:val="0"/>
                <w:lang w:val="id-ID"/>
              </w:rPr>
            </w:pPr>
            <w:r w:rsidRPr="000A6934">
              <w:rPr>
                <w:rFonts w:ascii="Arial" w:hAnsi="Arial" w:cs="Arial"/>
                <w:b w:val="0"/>
                <w:lang w:val="nb-NO"/>
              </w:rPr>
              <w:t xml:space="preserve"> 2 judul jurnal, nomornya lengkap</w:t>
            </w:r>
            <w:r w:rsidR="004A4C90">
              <w:rPr>
                <w:rFonts w:ascii="Arial" w:hAnsi="Arial" w:cs="Arial"/>
                <w:b w:val="0"/>
                <w:lang w:val="id-ID"/>
              </w:rPr>
              <w:t>.</w:t>
            </w:r>
          </w:p>
          <w:p w:rsidR="00350FAE" w:rsidRPr="000A6934" w:rsidRDefault="00350FAE" w:rsidP="00353E86">
            <w:pPr>
              <w:rPr>
                <w:rFonts w:ascii="Arial" w:hAnsi="Arial" w:cs="Arial"/>
                <w:b w:val="0"/>
                <w:lang w:val="sv-SE"/>
              </w:rPr>
            </w:pPr>
          </w:p>
        </w:tc>
        <w:tc>
          <w:tcPr>
            <w:tcW w:w="2130" w:type="dxa"/>
            <w:tcBorders>
              <w:top w:val="single" w:sz="4" w:space="0" w:color="auto"/>
              <w:left w:val="single" w:sz="4" w:space="0" w:color="auto"/>
              <w:bottom w:val="single" w:sz="4" w:space="0" w:color="auto"/>
            </w:tcBorders>
          </w:tcPr>
          <w:p w:rsidR="00350FAE" w:rsidRPr="004A4C90" w:rsidRDefault="00350FAE" w:rsidP="00353E86">
            <w:pPr>
              <w:rPr>
                <w:rFonts w:ascii="Arial" w:hAnsi="Arial" w:cs="Arial"/>
                <w:b w:val="0"/>
                <w:lang w:val="id-ID"/>
              </w:rPr>
            </w:pPr>
            <w:r w:rsidRPr="000A6934">
              <w:rPr>
                <w:rFonts w:ascii="Arial" w:hAnsi="Arial" w:cs="Arial"/>
                <w:b w:val="0"/>
                <w:lang w:val="nb-NO"/>
              </w:rPr>
              <w:t>1 judul jurnal, nomornya lengkap</w:t>
            </w:r>
            <w:r w:rsidR="004A4C90">
              <w:rPr>
                <w:rFonts w:ascii="Arial" w:hAnsi="Arial" w:cs="Arial"/>
                <w:b w:val="0"/>
                <w:lang w:val="id-ID"/>
              </w:rPr>
              <w:t>.</w:t>
            </w:r>
          </w:p>
        </w:tc>
        <w:tc>
          <w:tcPr>
            <w:tcW w:w="1722" w:type="dxa"/>
            <w:gridSpan w:val="3"/>
            <w:tcBorders>
              <w:top w:val="single" w:sz="4" w:space="0" w:color="auto"/>
              <w:bottom w:val="single" w:sz="4" w:space="0" w:color="auto"/>
            </w:tcBorders>
            <w:shd w:val="clear" w:color="auto" w:fill="auto"/>
          </w:tcPr>
          <w:p w:rsidR="00350FAE" w:rsidRPr="004A4C90" w:rsidRDefault="00350FAE" w:rsidP="00353E86">
            <w:pPr>
              <w:rPr>
                <w:rFonts w:ascii="Arial" w:hAnsi="Arial" w:cs="Arial"/>
                <w:b w:val="0"/>
                <w:lang w:val="id-ID"/>
              </w:rPr>
            </w:pPr>
            <w:r w:rsidRPr="000A6934">
              <w:rPr>
                <w:rFonts w:ascii="Arial" w:hAnsi="Arial" w:cs="Arial"/>
                <w:b w:val="0"/>
                <w:lang w:val="sv-SE"/>
              </w:rPr>
              <w:t>Tidak ada jurnal yang nomornya lengkap</w:t>
            </w:r>
            <w:r w:rsidR="004A4C90">
              <w:rPr>
                <w:rFonts w:ascii="Arial" w:hAnsi="Arial" w:cs="Arial"/>
                <w:b w:val="0"/>
                <w:lang w:val="id-ID"/>
              </w:rPr>
              <w:t>.</w:t>
            </w:r>
          </w:p>
        </w:tc>
        <w:tc>
          <w:tcPr>
            <w:tcW w:w="1719" w:type="dxa"/>
            <w:gridSpan w:val="2"/>
            <w:tcBorders>
              <w:top w:val="single" w:sz="4" w:space="0" w:color="auto"/>
              <w:bottom w:val="single" w:sz="4" w:space="0" w:color="auto"/>
            </w:tcBorders>
            <w:shd w:val="clear" w:color="auto" w:fill="auto"/>
          </w:tcPr>
          <w:p w:rsidR="00350FAE" w:rsidRPr="004A4C90" w:rsidRDefault="00350FAE" w:rsidP="00353E86">
            <w:pPr>
              <w:rPr>
                <w:rFonts w:ascii="Arial" w:hAnsi="Arial" w:cs="Arial"/>
                <w:b w:val="0"/>
                <w:lang w:val="id-ID"/>
              </w:rPr>
            </w:pPr>
            <w:r w:rsidRPr="000A6934">
              <w:rPr>
                <w:rFonts w:ascii="Arial" w:hAnsi="Arial" w:cs="Arial"/>
                <w:b w:val="0"/>
                <w:lang w:val="sv-SE"/>
              </w:rPr>
              <w:t>Tidak memiliki jurnal terakreditasi</w:t>
            </w:r>
            <w:r w:rsidR="004A4C90">
              <w:rPr>
                <w:rFonts w:ascii="Arial" w:hAnsi="Arial" w:cs="Arial"/>
                <w:b w:val="0"/>
                <w:lang w:val="id-ID"/>
              </w:rPr>
              <w:t>.</w:t>
            </w:r>
          </w:p>
        </w:tc>
      </w:tr>
      <w:tr w:rsidR="003B7BA7" w:rsidRPr="000A6934" w:rsidTr="009C1727">
        <w:trPr>
          <w:trHeight w:val="215"/>
        </w:trPr>
        <w:tc>
          <w:tcPr>
            <w:tcW w:w="3207" w:type="dxa"/>
            <w:tcBorders>
              <w:top w:val="single" w:sz="4" w:space="0" w:color="auto"/>
              <w:left w:val="single" w:sz="4" w:space="0" w:color="auto"/>
              <w:bottom w:val="single" w:sz="4" w:space="0" w:color="auto"/>
              <w:right w:val="single" w:sz="4" w:space="0" w:color="auto"/>
            </w:tcBorders>
          </w:tcPr>
          <w:p w:rsidR="003B7BA7" w:rsidRPr="000A6934" w:rsidRDefault="003B7BA7" w:rsidP="00353E86">
            <w:pPr>
              <w:rPr>
                <w:rFonts w:ascii="Arial" w:hAnsi="Arial" w:cs="Arial"/>
                <w:b w:val="0"/>
                <w:u w:val="single"/>
                <w:lang w:val="id-ID"/>
              </w:rPr>
            </w:pPr>
          </w:p>
        </w:tc>
        <w:tc>
          <w:tcPr>
            <w:tcW w:w="2692" w:type="dxa"/>
            <w:tcBorders>
              <w:top w:val="single" w:sz="4" w:space="0" w:color="auto"/>
              <w:left w:val="single" w:sz="4" w:space="0" w:color="auto"/>
              <w:bottom w:val="single" w:sz="4" w:space="0" w:color="auto"/>
              <w:right w:val="single" w:sz="4" w:space="0" w:color="auto"/>
            </w:tcBorders>
          </w:tcPr>
          <w:p w:rsidR="003B7BA7" w:rsidRPr="000A6934" w:rsidRDefault="003B7BA7" w:rsidP="006B54BB">
            <w:pPr>
              <w:ind w:left="13" w:hanging="13"/>
              <w:rPr>
                <w:rFonts w:ascii="Arial" w:hAnsi="Arial" w:cs="Arial"/>
                <w:b w:val="0"/>
                <w:lang w:val="sv-SE"/>
              </w:rPr>
            </w:pPr>
            <w:r>
              <w:rPr>
                <w:rFonts w:ascii="Arial" w:hAnsi="Arial" w:cs="Arial"/>
                <w:b w:val="0"/>
                <w:lang w:val="id-ID"/>
              </w:rPr>
              <w:t>6.4.1.</w:t>
            </w:r>
            <w:r w:rsidR="00165EDD">
              <w:rPr>
                <w:rFonts w:ascii="Arial" w:hAnsi="Arial" w:cs="Arial"/>
                <w:b w:val="0"/>
              </w:rPr>
              <w:t xml:space="preserve">3 </w:t>
            </w:r>
            <w:r>
              <w:rPr>
                <w:rFonts w:ascii="Arial" w:hAnsi="Arial" w:cs="Arial"/>
                <w:b w:val="0"/>
                <w:lang w:val="id-ID"/>
              </w:rPr>
              <w:t xml:space="preserve"> </w:t>
            </w:r>
            <w:r w:rsidRPr="000A6934">
              <w:rPr>
                <w:rFonts w:ascii="Arial" w:hAnsi="Arial" w:cs="Arial"/>
                <w:b w:val="0"/>
                <w:lang w:val="id-ID"/>
              </w:rPr>
              <w:t>Bahan pustaka berupa majalah terkait Profesi Akuntansi</w:t>
            </w:r>
            <w:r w:rsidR="00E874EA">
              <w:rPr>
                <w:rFonts w:ascii="Arial" w:hAnsi="Arial" w:cs="Arial"/>
                <w:b w:val="0"/>
                <w:lang w:val="id-ID"/>
              </w:rPr>
              <w:t>.</w:t>
            </w:r>
          </w:p>
        </w:tc>
        <w:tc>
          <w:tcPr>
            <w:tcW w:w="2107" w:type="dxa"/>
            <w:gridSpan w:val="2"/>
            <w:tcBorders>
              <w:top w:val="single" w:sz="4" w:space="0" w:color="auto"/>
              <w:left w:val="single" w:sz="4" w:space="0" w:color="auto"/>
              <w:bottom w:val="single" w:sz="4" w:space="0" w:color="auto"/>
              <w:right w:val="single" w:sz="4" w:space="0" w:color="auto"/>
            </w:tcBorders>
          </w:tcPr>
          <w:p w:rsidR="003B7BA7" w:rsidRPr="004A4C90" w:rsidRDefault="003B7BA7" w:rsidP="006B54BB">
            <w:pPr>
              <w:rPr>
                <w:rFonts w:ascii="Arial" w:hAnsi="Arial" w:cs="Arial"/>
                <w:b w:val="0"/>
                <w:lang w:val="id-ID"/>
              </w:rPr>
            </w:pPr>
            <w:r>
              <w:rPr>
                <w:rFonts w:ascii="Arial" w:hAnsi="Arial" w:cs="Arial"/>
                <w:b w:val="0"/>
                <w:lang w:val="nb-NO"/>
              </w:rPr>
              <w:t xml:space="preserve">≥ </w:t>
            </w:r>
            <w:r>
              <w:rPr>
                <w:rFonts w:ascii="Arial" w:hAnsi="Arial" w:cs="Arial"/>
                <w:b w:val="0"/>
                <w:lang w:val="id-ID"/>
              </w:rPr>
              <w:t>2</w:t>
            </w:r>
            <w:r w:rsidRPr="000A6934">
              <w:rPr>
                <w:rFonts w:ascii="Arial" w:hAnsi="Arial" w:cs="Arial"/>
                <w:b w:val="0"/>
                <w:lang w:val="nb-NO"/>
              </w:rPr>
              <w:t xml:space="preserve"> judul </w:t>
            </w:r>
            <w:r>
              <w:rPr>
                <w:rFonts w:ascii="Arial" w:hAnsi="Arial" w:cs="Arial"/>
                <w:b w:val="0"/>
                <w:lang w:val="id-ID"/>
              </w:rPr>
              <w:t>majalah yang diterbitkan oleh asosiasi Profesi Akuntansi</w:t>
            </w:r>
            <w:r w:rsidRPr="000A6934">
              <w:rPr>
                <w:rFonts w:ascii="Arial" w:hAnsi="Arial" w:cs="Arial"/>
                <w:b w:val="0"/>
                <w:lang w:val="nb-NO"/>
              </w:rPr>
              <w:t xml:space="preserve">, nomornya </w:t>
            </w:r>
            <w:r w:rsidRPr="000A6934">
              <w:rPr>
                <w:rFonts w:ascii="Arial" w:hAnsi="Arial" w:cs="Arial"/>
                <w:b w:val="0"/>
                <w:lang w:val="nb-NO"/>
              </w:rPr>
              <w:lastRenderedPageBreak/>
              <w:t>lengkap</w:t>
            </w:r>
            <w:r w:rsidR="004A4C90">
              <w:rPr>
                <w:rFonts w:ascii="Arial" w:hAnsi="Arial" w:cs="Arial"/>
                <w:b w:val="0"/>
                <w:lang w:val="id-ID"/>
              </w:rPr>
              <w:t>.</w:t>
            </w:r>
          </w:p>
        </w:tc>
        <w:tc>
          <w:tcPr>
            <w:tcW w:w="2143" w:type="dxa"/>
            <w:tcBorders>
              <w:top w:val="single" w:sz="4" w:space="0" w:color="auto"/>
              <w:left w:val="single" w:sz="4" w:space="0" w:color="auto"/>
              <w:bottom w:val="single" w:sz="4" w:space="0" w:color="auto"/>
              <w:right w:val="single" w:sz="4" w:space="0" w:color="auto"/>
            </w:tcBorders>
          </w:tcPr>
          <w:p w:rsidR="003B7BA7" w:rsidRPr="004A4C90" w:rsidRDefault="003B7BA7" w:rsidP="00353E86">
            <w:pPr>
              <w:rPr>
                <w:rFonts w:ascii="Arial" w:hAnsi="Arial" w:cs="Arial"/>
                <w:b w:val="0"/>
                <w:lang w:val="id-ID"/>
              </w:rPr>
            </w:pPr>
            <w:r>
              <w:rPr>
                <w:rFonts w:ascii="Arial" w:hAnsi="Arial" w:cs="Arial"/>
                <w:b w:val="0"/>
                <w:lang w:val="id-ID"/>
              </w:rPr>
              <w:lastRenderedPageBreak/>
              <w:t xml:space="preserve">1 </w:t>
            </w:r>
            <w:r w:rsidRPr="000A6934">
              <w:rPr>
                <w:rFonts w:ascii="Arial" w:hAnsi="Arial" w:cs="Arial"/>
                <w:b w:val="0"/>
                <w:lang w:val="nb-NO"/>
              </w:rPr>
              <w:t xml:space="preserve">judul </w:t>
            </w:r>
            <w:r>
              <w:rPr>
                <w:rFonts w:ascii="Arial" w:hAnsi="Arial" w:cs="Arial"/>
                <w:b w:val="0"/>
                <w:lang w:val="id-ID"/>
              </w:rPr>
              <w:t>majalah yang diterbitkan oleh asosiasi Profesi Akuntansi</w:t>
            </w:r>
            <w:r w:rsidRPr="000A6934">
              <w:rPr>
                <w:rFonts w:ascii="Arial" w:hAnsi="Arial" w:cs="Arial"/>
                <w:b w:val="0"/>
                <w:lang w:val="nb-NO"/>
              </w:rPr>
              <w:t xml:space="preserve">, nomornya </w:t>
            </w:r>
            <w:r w:rsidRPr="000A6934">
              <w:rPr>
                <w:rFonts w:ascii="Arial" w:hAnsi="Arial" w:cs="Arial"/>
                <w:b w:val="0"/>
                <w:lang w:val="nb-NO"/>
              </w:rPr>
              <w:lastRenderedPageBreak/>
              <w:t>lengkap</w:t>
            </w:r>
            <w:r w:rsidR="004A4C90">
              <w:rPr>
                <w:rFonts w:ascii="Arial" w:hAnsi="Arial" w:cs="Arial"/>
                <w:b w:val="0"/>
                <w:lang w:val="id-ID"/>
              </w:rPr>
              <w:t>.</w:t>
            </w:r>
          </w:p>
        </w:tc>
        <w:tc>
          <w:tcPr>
            <w:tcW w:w="2130" w:type="dxa"/>
            <w:tcBorders>
              <w:top w:val="single" w:sz="4" w:space="0" w:color="auto"/>
              <w:left w:val="single" w:sz="4" w:space="0" w:color="auto"/>
              <w:bottom w:val="single" w:sz="4" w:space="0" w:color="auto"/>
            </w:tcBorders>
          </w:tcPr>
          <w:p w:rsidR="003B7BA7" w:rsidRPr="004A4C90" w:rsidRDefault="003B7BA7" w:rsidP="006B54BB">
            <w:pPr>
              <w:rPr>
                <w:rFonts w:ascii="Arial" w:hAnsi="Arial" w:cs="Arial"/>
                <w:b w:val="0"/>
                <w:lang w:val="id-ID"/>
              </w:rPr>
            </w:pPr>
            <w:r>
              <w:rPr>
                <w:rFonts w:ascii="Arial" w:hAnsi="Arial" w:cs="Arial"/>
                <w:b w:val="0"/>
                <w:lang w:val="id-ID"/>
              </w:rPr>
              <w:lastRenderedPageBreak/>
              <w:t>Memiliki majalah yang diterbitkan oleh asosiasi Profesi Akuntansi</w:t>
            </w:r>
            <w:r w:rsidRPr="000A6934">
              <w:rPr>
                <w:rFonts w:ascii="Arial" w:hAnsi="Arial" w:cs="Arial"/>
                <w:b w:val="0"/>
                <w:lang w:val="nb-NO"/>
              </w:rPr>
              <w:t xml:space="preserve">, </w:t>
            </w:r>
            <w:r>
              <w:rPr>
                <w:rFonts w:ascii="Arial" w:hAnsi="Arial" w:cs="Arial"/>
                <w:b w:val="0"/>
                <w:lang w:val="id-ID"/>
              </w:rPr>
              <w:t xml:space="preserve">tetapi </w:t>
            </w:r>
            <w:r w:rsidRPr="000A6934">
              <w:rPr>
                <w:rFonts w:ascii="Arial" w:hAnsi="Arial" w:cs="Arial"/>
                <w:b w:val="0"/>
                <w:lang w:val="nb-NO"/>
              </w:rPr>
              <w:lastRenderedPageBreak/>
              <w:t>nomornya</w:t>
            </w:r>
            <w:r>
              <w:rPr>
                <w:rFonts w:ascii="Arial" w:hAnsi="Arial" w:cs="Arial"/>
                <w:b w:val="0"/>
                <w:lang w:val="id-ID"/>
              </w:rPr>
              <w:t xml:space="preserve"> tidak</w:t>
            </w:r>
            <w:r w:rsidRPr="000A6934">
              <w:rPr>
                <w:rFonts w:ascii="Arial" w:hAnsi="Arial" w:cs="Arial"/>
                <w:b w:val="0"/>
                <w:lang w:val="nb-NO"/>
              </w:rPr>
              <w:t xml:space="preserve"> lengkap</w:t>
            </w:r>
            <w:r w:rsidR="004A4C90">
              <w:rPr>
                <w:rFonts w:ascii="Arial" w:hAnsi="Arial" w:cs="Arial"/>
                <w:b w:val="0"/>
                <w:lang w:val="id-ID"/>
              </w:rPr>
              <w:t>.</w:t>
            </w:r>
          </w:p>
        </w:tc>
        <w:tc>
          <w:tcPr>
            <w:tcW w:w="1722" w:type="dxa"/>
            <w:gridSpan w:val="3"/>
            <w:tcBorders>
              <w:top w:val="single" w:sz="4" w:space="0" w:color="auto"/>
              <w:bottom w:val="single" w:sz="4" w:space="0" w:color="auto"/>
            </w:tcBorders>
            <w:shd w:val="clear" w:color="auto" w:fill="auto"/>
          </w:tcPr>
          <w:p w:rsidR="003B7BA7" w:rsidRPr="00800E40" w:rsidRDefault="003B7BA7" w:rsidP="006B54BB">
            <w:pPr>
              <w:rPr>
                <w:rFonts w:ascii="Arial" w:hAnsi="Arial" w:cs="Arial"/>
                <w:b w:val="0"/>
                <w:lang w:val="id-ID"/>
              </w:rPr>
            </w:pPr>
            <w:r>
              <w:rPr>
                <w:rFonts w:ascii="Arial" w:hAnsi="Arial" w:cs="Arial"/>
                <w:b w:val="0"/>
                <w:lang w:val="id-ID"/>
              </w:rPr>
              <w:lastRenderedPageBreak/>
              <w:t xml:space="preserve">Tidak memiliki majalah yang diterbitkan oleh asosiasi Profesi </w:t>
            </w:r>
            <w:r>
              <w:rPr>
                <w:rFonts w:ascii="Arial" w:hAnsi="Arial" w:cs="Arial"/>
                <w:b w:val="0"/>
                <w:lang w:val="id-ID"/>
              </w:rPr>
              <w:lastRenderedPageBreak/>
              <w:t>Akuntansi</w:t>
            </w:r>
            <w:r w:rsidR="004A4C90">
              <w:rPr>
                <w:rFonts w:ascii="Arial" w:hAnsi="Arial" w:cs="Arial"/>
                <w:b w:val="0"/>
                <w:lang w:val="id-ID"/>
              </w:rPr>
              <w:t>.</w:t>
            </w:r>
          </w:p>
        </w:tc>
        <w:tc>
          <w:tcPr>
            <w:tcW w:w="1719" w:type="dxa"/>
            <w:gridSpan w:val="2"/>
            <w:tcBorders>
              <w:top w:val="single" w:sz="4" w:space="0" w:color="auto"/>
              <w:bottom w:val="single" w:sz="4" w:space="0" w:color="auto"/>
            </w:tcBorders>
            <w:shd w:val="clear" w:color="auto" w:fill="auto"/>
          </w:tcPr>
          <w:p w:rsidR="003B7BA7" w:rsidRPr="000A6934" w:rsidRDefault="003B7BA7" w:rsidP="00353E86">
            <w:pPr>
              <w:rPr>
                <w:rFonts w:ascii="Arial" w:hAnsi="Arial" w:cs="Arial"/>
                <w:b w:val="0"/>
                <w:lang w:val="sv-SE"/>
              </w:rPr>
            </w:pPr>
            <w:r>
              <w:rPr>
                <w:rFonts w:ascii="Arial" w:hAnsi="Arial" w:cs="Arial"/>
                <w:b w:val="0"/>
                <w:lang w:val="id-ID"/>
              </w:rPr>
              <w:lastRenderedPageBreak/>
              <w:t>(Tidak ada skor 0)</w:t>
            </w:r>
          </w:p>
        </w:tc>
      </w:tr>
      <w:tr w:rsidR="006B54BB" w:rsidRPr="000A6934" w:rsidTr="009C1727">
        <w:trPr>
          <w:trHeight w:val="484"/>
        </w:trPr>
        <w:tc>
          <w:tcPr>
            <w:tcW w:w="3207" w:type="dxa"/>
            <w:tcBorders>
              <w:top w:val="single" w:sz="4" w:space="0" w:color="auto"/>
              <w:left w:val="single" w:sz="4" w:space="0" w:color="auto"/>
              <w:bottom w:val="nil"/>
              <w:right w:val="single" w:sz="4" w:space="0" w:color="auto"/>
            </w:tcBorders>
          </w:tcPr>
          <w:p w:rsidR="006B54BB" w:rsidRPr="000A6934" w:rsidRDefault="006B54BB" w:rsidP="00353E86">
            <w:pPr>
              <w:spacing w:after="120"/>
              <w:ind w:left="360"/>
              <w:rPr>
                <w:rFonts w:ascii="Arial" w:hAnsi="Arial" w:cs="Arial"/>
                <w:color w:val="0D0D0D"/>
                <w:lang w:val="id-ID"/>
              </w:rPr>
            </w:pPr>
          </w:p>
        </w:tc>
        <w:tc>
          <w:tcPr>
            <w:tcW w:w="2692" w:type="dxa"/>
            <w:tcBorders>
              <w:top w:val="single" w:sz="4" w:space="0" w:color="auto"/>
              <w:left w:val="single" w:sz="4" w:space="0" w:color="auto"/>
              <w:bottom w:val="single" w:sz="4" w:space="0" w:color="auto"/>
              <w:right w:val="single" w:sz="4" w:space="0" w:color="auto"/>
            </w:tcBorders>
          </w:tcPr>
          <w:p w:rsidR="006B54BB" w:rsidRDefault="006B54BB" w:rsidP="00353E86">
            <w:pPr>
              <w:ind w:left="13" w:hanging="13"/>
              <w:rPr>
                <w:rFonts w:ascii="Arial" w:hAnsi="Arial" w:cs="Arial"/>
                <w:b w:val="0"/>
                <w:lang w:val="id-ID"/>
              </w:rPr>
            </w:pPr>
            <w:r w:rsidRPr="000A6934">
              <w:rPr>
                <w:rFonts w:ascii="Arial" w:hAnsi="Arial" w:cs="Arial"/>
                <w:b w:val="0"/>
                <w:lang w:val="sv-SE"/>
              </w:rPr>
              <w:t>6.</w:t>
            </w:r>
            <w:r w:rsidRPr="000A6934">
              <w:rPr>
                <w:rFonts w:ascii="Arial" w:hAnsi="Arial" w:cs="Arial"/>
                <w:b w:val="0"/>
                <w:lang w:val="id-ID"/>
              </w:rPr>
              <w:t>4</w:t>
            </w:r>
            <w:r w:rsidRPr="000A6934">
              <w:rPr>
                <w:rFonts w:ascii="Arial" w:hAnsi="Arial" w:cs="Arial"/>
                <w:b w:val="0"/>
                <w:lang w:val="sv-SE"/>
              </w:rPr>
              <w:t>.1.</w:t>
            </w:r>
            <w:r w:rsidR="00165EDD">
              <w:rPr>
                <w:rFonts w:ascii="Arial" w:hAnsi="Arial" w:cs="Arial"/>
                <w:b w:val="0"/>
              </w:rPr>
              <w:t>4</w:t>
            </w:r>
            <w:r w:rsidRPr="000A6934">
              <w:rPr>
                <w:rFonts w:ascii="Arial" w:hAnsi="Arial" w:cs="Arial"/>
                <w:b w:val="0"/>
                <w:lang w:val="sv-SE"/>
              </w:rPr>
              <w:t xml:space="preserve">  </w:t>
            </w:r>
            <w:r w:rsidRPr="000A6934">
              <w:rPr>
                <w:rFonts w:ascii="Arial" w:hAnsi="Arial" w:cs="Arial"/>
                <w:b w:val="0"/>
                <w:lang w:val="id-ID"/>
              </w:rPr>
              <w:t xml:space="preserve">Bahan pustaka  berupa </w:t>
            </w:r>
            <w:r w:rsidRPr="000A6934">
              <w:rPr>
                <w:rFonts w:ascii="Arial" w:hAnsi="Arial" w:cs="Arial"/>
                <w:b w:val="0"/>
                <w:lang w:val="sv-SE"/>
              </w:rPr>
              <w:t xml:space="preserve">jurnal ilmiah internasional </w:t>
            </w:r>
          </w:p>
          <w:p w:rsidR="003B7BA7" w:rsidRPr="003B7BA7" w:rsidRDefault="003B7BA7" w:rsidP="00353E86">
            <w:pPr>
              <w:ind w:left="13" w:hanging="13"/>
              <w:rPr>
                <w:rFonts w:ascii="Arial" w:hAnsi="Arial" w:cs="Arial"/>
                <w:b w:val="0"/>
                <w:lang w:val="id-ID"/>
              </w:rPr>
            </w:pPr>
          </w:p>
          <w:p w:rsidR="003B7BA7" w:rsidRDefault="003B7BA7" w:rsidP="00353E86">
            <w:pPr>
              <w:ind w:left="13" w:hanging="13"/>
              <w:rPr>
                <w:rFonts w:ascii="Arial" w:hAnsi="Arial" w:cs="Arial"/>
                <w:b w:val="0"/>
                <w:lang w:val="id-ID"/>
              </w:rPr>
            </w:pPr>
            <w:r>
              <w:rPr>
                <w:rFonts w:ascii="Arial" w:hAnsi="Arial" w:cs="Arial"/>
                <w:b w:val="0"/>
                <w:lang w:val="id-ID"/>
              </w:rPr>
              <w:t>Catatan:</w:t>
            </w:r>
          </w:p>
          <w:p w:rsidR="003B7BA7" w:rsidRPr="003B7BA7" w:rsidRDefault="003B7BA7" w:rsidP="00353E86">
            <w:pPr>
              <w:ind w:left="13" w:hanging="13"/>
              <w:rPr>
                <w:rFonts w:ascii="Arial" w:hAnsi="Arial" w:cs="Arial"/>
                <w:b w:val="0"/>
                <w:lang w:val="id-ID"/>
              </w:rPr>
            </w:pPr>
            <w:r>
              <w:rPr>
                <w:rFonts w:ascii="Arial" w:hAnsi="Arial" w:cs="Arial"/>
                <w:b w:val="0"/>
                <w:lang w:val="id-ID"/>
              </w:rPr>
              <w:t xml:space="preserve">Untuk jurnal yang berupa jurnal online, harus diperhatikan aksesibilitas </w:t>
            </w:r>
            <w:r w:rsidR="00A802FB">
              <w:rPr>
                <w:rFonts w:ascii="Arial" w:hAnsi="Arial" w:cs="Arial"/>
                <w:b w:val="0"/>
                <w:lang w:val="id-ID"/>
              </w:rPr>
              <w:t>program PPAk</w:t>
            </w:r>
            <w:r w:rsidR="00E874EA">
              <w:rPr>
                <w:rFonts w:ascii="Arial" w:hAnsi="Arial" w:cs="Arial"/>
                <w:b w:val="0"/>
                <w:lang w:val="id-ID"/>
              </w:rPr>
              <w:t>.</w:t>
            </w:r>
          </w:p>
        </w:tc>
        <w:tc>
          <w:tcPr>
            <w:tcW w:w="2107" w:type="dxa"/>
            <w:gridSpan w:val="2"/>
            <w:tcBorders>
              <w:top w:val="single" w:sz="4" w:space="0" w:color="auto"/>
              <w:left w:val="single" w:sz="4" w:space="0" w:color="auto"/>
              <w:bottom w:val="single" w:sz="4" w:space="0" w:color="auto"/>
              <w:right w:val="single" w:sz="4" w:space="0" w:color="auto"/>
            </w:tcBorders>
          </w:tcPr>
          <w:p w:rsidR="006B54BB" w:rsidRPr="004A4C90" w:rsidRDefault="006B54BB" w:rsidP="00353E86">
            <w:pPr>
              <w:rPr>
                <w:rFonts w:ascii="Arial" w:hAnsi="Arial" w:cs="Arial"/>
                <w:b w:val="0"/>
                <w:lang w:val="id-ID"/>
              </w:rPr>
            </w:pPr>
            <w:r w:rsidRPr="000A6934">
              <w:rPr>
                <w:rFonts w:ascii="Arial" w:hAnsi="Arial" w:cs="Arial"/>
                <w:b w:val="0"/>
                <w:lang w:val="nb-NO"/>
              </w:rPr>
              <w:t xml:space="preserve"> ≥ 2 judul jurnal, nomornya lengkap</w:t>
            </w:r>
            <w:r w:rsidR="004A4C90">
              <w:rPr>
                <w:rFonts w:ascii="Arial" w:hAnsi="Arial" w:cs="Arial"/>
                <w:b w:val="0"/>
                <w:lang w:val="id-ID"/>
              </w:rPr>
              <w:t>.</w:t>
            </w:r>
          </w:p>
        </w:tc>
        <w:tc>
          <w:tcPr>
            <w:tcW w:w="2143" w:type="dxa"/>
            <w:tcBorders>
              <w:top w:val="single" w:sz="4" w:space="0" w:color="auto"/>
              <w:left w:val="single" w:sz="4" w:space="0" w:color="auto"/>
              <w:bottom w:val="single" w:sz="4" w:space="0" w:color="auto"/>
              <w:right w:val="single" w:sz="4" w:space="0" w:color="auto"/>
            </w:tcBorders>
          </w:tcPr>
          <w:p w:rsidR="006B54BB" w:rsidRPr="004A4C90" w:rsidRDefault="006B54BB" w:rsidP="00353E86">
            <w:pPr>
              <w:rPr>
                <w:rFonts w:ascii="Arial" w:hAnsi="Arial" w:cs="Arial"/>
                <w:b w:val="0"/>
                <w:lang w:val="id-ID"/>
              </w:rPr>
            </w:pPr>
            <w:r w:rsidRPr="000A6934">
              <w:rPr>
                <w:rFonts w:ascii="Arial" w:hAnsi="Arial" w:cs="Arial"/>
                <w:b w:val="0"/>
                <w:lang w:val="sv-SE"/>
              </w:rPr>
              <w:t>1 judul jurnal yang nomornya lengkap</w:t>
            </w:r>
            <w:r w:rsidR="004A4C90">
              <w:rPr>
                <w:rFonts w:ascii="Arial" w:hAnsi="Arial" w:cs="Arial"/>
                <w:b w:val="0"/>
                <w:lang w:val="id-ID"/>
              </w:rPr>
              <w:t>.</w:t>
            </w:r>
          </w:p>
          <w:p w:rsidR="006B54BB" w:rsidRPr="000A6934" w:rsidRDefault="006B54BB" w:rsidP="00353E86">
            <w:pPr>
              <w:rPr>
                <w:rFonts w:ascii="Arial" w:hAnsi="Arial" w:cs="Arial"/>
                <w:b w:val="0"/>
                <w:lang w:val="sv-SE"/>
              </w:rPr>
            </w:pPr>
          </w:p>
          <w:p w:rsidR="006B54BB" w:rsidRPr="000A6934" w:rsidRDefault="006B54BB" w:rsidP="00353E86">
            <w:pPr>
              <w:rPr>
                <w:rFonts w:ascii="Arial" w:hAnsi="Arial" w:cs="Arial"/>
                <w:b w:val="0"/>
                <w:lang w:val="sv-SE"/>
              </w:rPr>
            </w:pPr>
          </w:p>
        </w:tc>
        <w:tc>
          <w:tcPr>
            <w:tcW w:w="2130" w:type="dxa"/>
            <w:tcBorders>
              <w:top w:val="single" w:sz="4" w:space="0" w:color="auto"/>
              <w:left w:val="single" w:sz="4" w:space="0" w:color="auto"/>
              <w:bottom w:val="single" w:sz="4" w:space="0" w:color="auto"/>
            </w:tcBorders>
          </w:tcPr>
          <w:p w:rsidR="006B54BB" w:rsidRPr="004A4C90" w:rsidRDefault="006B54BB" w:rsidP="00353E86">
            <w:pPr>
              <w:rPr>
                <w:rFonts w:ascii="Arial" w:hAnsi="Arial" w:cs="Arial"/>
                <w:b w:val="0"/>
                <w:lang w:val="id-ID"/>
              </w:rPr>
            </w:pPr>
            <w:r w:rsidRPr="000A6934">
              <w:rPr>
                <w:rFonts w:ascii="Arial" w:hAnsi="Arial" w:cs="Arial"/>
                <w:b w:val="0"/>
                <w:lang w:val="sv-SE"/>
              </w:rPr>
              <w:t>Tidak ada jurnal yang nomornya lengkap</w:t>
            </w:r>
            <w:r w:rsidR="004A4C90">
              <w:rPr>
                <w:rFonts w:ascii="Arial" w:hAnsi="Arial" w:cs="Arial"/>
                <w:b w:val="0"/>
                <w:lang w:val="id-ID"/>
              </w:rPr>
              <w:t>.</w:t>
            </w:r>
          </w:p>
        </w:tc>
        <w:tc>
          <w:tcPr>
            <w:tcW w:w="1722" w:type="dxa"/>
            <w:gridSpan w:val="3"/>
            <w:tcBorders>
              <w:top w:val="single" w:sz="4" w:space="0" w:color="auto"/>
              <w:bottom w:val="single" w:sz="4" w:space="0" w:color="auto"/>
            </w:tcBorders>
            <w:shd w:val="clear" w:color="auto" w:fill="auto"/>
          </w:tcPr>
          <w:p w:rsidR="006B54BB" w:rsidRPr="000A6934" w:rsidRDefault="006B54BB" w:rsidP="00353E86">
            <w:r w:rsidRPr="000A6934">
              <w:rPr>
                <w:rFonts w:ascii="Arial" w:hAnsi="Arial" w:cs="Arial"/>
                <w:b w:val="0"/>
                <w:color w:val="000000"/>
                <w:lang w:val="fi-FI"/>
              </w:rPr>
              <w:t xml:space="preserve">Tidak ada skor </w:t>
            </w:r>
            <w:r w:rsidR="00122D17">
              <w:rPr>
                <w:rFonts w:ascii="Arial" w:hAnsi="Arial" w:cs="Arial"/>
                <w:b w:val="0"/>
                <w:color w:val="000000"/>
                <w:lang w:val="fi-FI"/>
              </w:rPr>
              <w:t>1.</w:t>
            </w:r>
          </w:p>
        </w:tc>
        <w:tc>
          <w:tcPr>
            <w:tcW w:w="1719" w:type="dxa"/>
            <w:gridSpan w:val="2"/>
            <w:tcBorders>
              <w:top w:val="single" w:sz="4" w:space="0" w:color="auto"/>
              <w:bottom w:val="single" w:sz="4" w:space="0" w:color="auto"/>
            </w:tcBorders>
            <w:shd w:val="clear" w:color="auto" w:fill="auto"/>
          </w:tcPr>
          <w:p w:rsidR="006B54BB" w:rsidRPr="000A6934" w:rsidRDefault="00157995" w:rsidP="00353E86">
            <w:r>
              <w:rPr>
                <w:rFonts w:ascii="Arial" w:hAnsi="Arial" w:cs="Arial"/>
                <w:b w:val="0"/>
                <w:color w:val="000000"/>
                <w:lang w:val="fi-FI"/>
              </w:rPr>
              <w:t>Tidak ada skor 0.</w:t>
            </w:r>
          </w:p>
        </w:tc>
      </w:tr>
      <w:tr w:rsidR="006B54BB" w:rsidRPr="000A6934" w:rsidTr="009C1727">
        <w:trPr>
          <w:trHeight w:val="484"/>
        </w:trPr>
        <w:tc>
          <w:tcPr>
            <w:tcW w:w="3207" w:type="dxa"/>
            <w:tcBorders>
              <w:top w:val="nil"/>
              <w:left w:val="single" w:sz="4" w:space="0" w:color="auto"/>
              <w:bottom w:val="nil"/>
              <w:right w:val="single" w:sz="4" w:space="0" w:color="auto"/>
            </w:tcBorders>
          </w:tcPr>
          <w:p w:rsidR="006B54BB" w:rsidRPr="000A6934" w:rsidRDefault="006B54BB" w:rsidP="00353E86">
            <w:pPr>
              <w:spacing w:after="120"/>
              <w:ind w:left="360"/>
              <w:rPr>
                <w:rFonts w:ascii="Arial" w:hAnsi="Arial" w:cs="Arial"/>
                <w:color w:val="0D0D0D"/>
                <w:lang w:val="id-ID"/>
              </w:rPr>
            </w:pPr>
          </w:p>
        </w:tc>
        <w:tc>
          <w:tcPr>
            <w:tcW w:w="2692" w:type="dxa"/>
            <w:tcBorders>
              <w:top w:val="single" w:sz="4" w:space="0" w:color="auto"/>
              <w:left w:val="single" w:sz="4" w:space="0" w:color="auto"/>
              <w:bottom w:val="single" w:sz="4" w:space="0" w:color="auto"/>
              <w:right w:val="single" w:sz="4" w:space="0" w:color="auto"/>
            </w:tcBorders>
          </w:tcPr>
          <w:p w:rsidR="006B54BB" w:rsidRDefault="006B54BB" w:rsidP="00353E86">
            <w:pPr>
              <w:rPr>
                <w:rFonts w:ascii="Arial" w:hAnsi="Arial" w:cs="Arial"/>
                <w:b w:val="0"/>
                <w:lang w:val="id-ID"/>
              </w:rPr>
            </w:pPr>
            <w:r w:rsidRPr="000A6934">
              <w:rPr>
                <w:rFonts w:ascii="Arial" w:hAnsi="Arial" w:cs="Arial"/>
                <w:b w:val="0"/>
                <w:lang w:val="sv-SE"/>
              </w:rPr>
              <w:t>6.</w:t>
            </w:r>
            <w:r w:rsidRPr="000A6934">
              <w:rPr>
                <w:rFonts w:ascii="Arial" w:hAnsi="Arial" w:cs="Arial"/>
                <w:b w:val="0"/>
                <w:lang w:val="id-ID"/>
              </w:rPr>
              <w:t>4.</w:t>
            </w:r>
            <w:r w:rsidRPr="000A6934">
              <w:rPr>
                <w:rFonts w:ascii="Arial" w:hAnsi="Arial" w:cs="Arial"/>
                <w:b w:val="0"/>
                <w:lang w:val="sv-SE"/>
              </w:rPr>
              <w:t>1.</w:t>
            </w:r>
            <w:r w:rsidR="00165EDD">
              <w:rPr>
                <w:rFonts w:ascii="Arial" w:hAnsi="Arial" w:cs="Arial"/>
                <w:b w:val="0"/>
              </w:rPr>
              <w:t>5</w:t>
            </w:r>
            <w:r w:rsidRPr="000A6934">
              <w:rPr>
                <w:rFonts w:ascii="Arial" w:hAnsi="Arial" w:cs="Arial"/>
                <w:b w:val="0"/>
                <w:lang w:val="id-ID"/>
              </w:rPr>
              <w:t xml:space="preserve"> </w:t>
            </w:r>
            <w:r w:rsidRPr="000A6934">
              <w:rPr>
                <w:rFonts w:ascii="Arial" w:hAnsi="Arial" w:cs="Arial"/>
                <w:b w:val="0"/>
                <w:lang w:val="sv-SE"/>
              </w:rPr>
              <w:t xml:space="preserve"> </w:t>
            </w:r>
            <w:r w:rsidRPr="000A6934">
              <w:rPr>
                <w:rFonts w:ascii="Arial" w:hAnsi="Arial" w:cs="Arial"/>
                <w:b w:val="0"/>
                <w:lang w:val="id-ID"/>
              </w:rPr>
              <w:t xml:space="preserve">Bahan pustaka berupa </w:t>
            </w:r>
            <w:r w:rsidRPr="000A6934">
              <w:rPr>
                <w:rFonts w:ascii="Arial" w:hAnsi="Arial" w:cs="Arial"/>
                <w:b w:val="0"/>
                <w:lang w:val="sv-SE"/>
              </w:rPr>
              <w:t>prosiding seminar</w:t>
            </w:r>
            <w:r>
              <w:rPr>
                <w:rFonts w:ascii="Arial" w:hAnsi="Arial" w:cs="Arial"/>
                <w:b w:val="0"/>
                <w:lang w:val="id-ID"/>
              </w:rPr>
              <w:t>, konvensi dan konferensi</w:t>
            </w:r>
            <w:r w:rsidRPr="000A6934">
              <w:rPr>
                <w:rFonts w:ascii="Arial" w:hAnsi="Arial" w:cs="Arial"/>
                <w:b w:val="0"/>
                <w:i/>
                <w:lang w:val="sv-SE"/>
              </w:rPr>
              <w:t xml:space="preserve"> </w:t>
            </w:r>
            <w:r w:rsidRPr="000A6934">
              <w:rPr>
                <w:rFonts w:ascii="Arial" w:hAnsi="Arial" w:cs="Arial"/>
                <w:b w:val="0"/>
                <w:lang w:val="sv-SE"/>
              </w:rPr>
              <w:t>dalam tiga tahun terakhir</w:t>
            </w:r>
            <w:r w:rsidR="00E874EA">
              <w:rPr>
                <w:rFonts w:ascii="Arial" w:hAnsi="Arial" w:cs="Arial"/>
                <w:b w:val="0"/>
                <w:lang w:val="id-ID"/>
              </w:rPr>
              <w:t>.</w:t>
            </w:r>
          </w:p>
          <w:p w:rsidR="0060558C" w:rsidRDefault="0060558C" w:rsidP="00353E86">
            <w:pPr>
              <w:rPr>
                <w:rFonts w:ascii="Arial" w:hAnsi="Arial" w:cs="Arial"/>
                <w:b w:val="0"/>
                <w:lang w:val="id-ID"/>
              </w:rPr>
            </w:pPr>
          </w:p>
          <w:p w:rsidR="0060558C" w:rsidRPr="00E874EA" w:rsidRDefault="0060558C" w:rsidP="00353E86">
            <w:pPr>
              <w:rPr>
                <w:rFonts w:ascii="Arial" w:hAnsi="Arial" w:cs="Arial"/>
                <w:b w:val="0"/>
                <w:lang w:val="id-ID"/>
              </w:rPr>
            </w:pPr>
            <w:r>
              <w:rPr>
                <w:rFonts w:ascii="Arial" w:hAnsi="Arial" w:cs="Arial"/>
                <w:b w:val="0"/>
                <w:lang w:val="id-ID"/>
              </w:rPr>
              <w:t>NPS = Jumlah prosiding seminar, konvensi dan konferensi dalam tiga tahun terakhir.</w:t>
            </w:r>
          </w:p>
          <w:p w:rsidR="006B54BB" w:rsidRPr="000A6934" w:rsidRDefault="006B54BB" w:rsidP="00353E86">
            <w:pPr>
              <w:rPr>
                <w:rFonts w:ascii="Arial" w:hAnsi="Arial" w:cs="Arial"/>
                <w:b w:val="0"/>
                <w:lang w:val="sv-SE"/>
              </w:rPr>
            </w:pPr>
          </w:p>
          <w:p w:rsidR="006B54BB" w:rsidRPr="000A6934" w:rsidRDefault="006B54BB" w:rsidP="00353E86">
            <w:pPr>
              <w:rPr>
                <w:rFonts w:ascii="Arial" w:hAnsi="Arial" w:cs="Arial"/>
                <w:b w:val="0"/>
                <w:lang w:val="sv-SE"/>
              </w:rPr>
            </w:pPr>
          </w:p>
        </w:tc>
        <w:tc>
          <w:tcPr>
            <w:tcW w:w="2107" w:type="dxa"/>
            <w:gridSpan w:val="2"/>
            <w:tcBorders>
              <w:top w:val="single" w:sz="4" w:space="0" w:color="auto"/>
              <w:left w:val="single" w:sz="4" w:space="0" w:color="auto"/>
              <w:bottom w:val="single" w:sz="4" w:space="0" w:color="auto"/>
              <w:right w:val="single" w:sz="4" w:space="0" w:color="auto"/>
            </w:tcBorders>
            <w:vAlign w:val="center"/>
          </w:tcPr>
          <w:p w:rsidR="00784261" w:rsidRDefault="006B54BB">
            <w:pPr>
              <w:jc w:val="center"/>
              <w:rPr>
                <w:rFonts w:ascii="Arial" w:hAnsi="Arial" w:cs="Arial"/>
                <w:b w:val="0"/>
                <w:lang w:val="sv-SE"/>
              </w:rPr>
            </w:pPr>
            <w:r w:rsidRPr="000A6934">
              <w:rPr>
                <w:rFonts w:ascii="Arial" w:hAnsi="Arial" w:cs="Arial"/>
                <w:b w:val="0"/>
                <w:lang w:val="sv-SE"/>
              </w:rPr>
              <w:t xml:space="preserve">Jika </w:t>
            </w:r>
            <w:r w:rsidR="0060558C">
              <w:rPr>
                <w:rFonts w:ascii="Arial" w:hAnsi="Arial" w:cs="Arial"/>
                <w:b w:val="0"/>
                <w:lang w:val="id-ID"/>
              </w:rPr>
              <w:t>NPS</w:t>
            </w:r>
            <w:r w:rsidRPr="000A6934">
              <w:rPr>
                <w:rFonts w:ascii="Arial" w:hAnsi="Arial" w:cs="Arial"/>
                <w:b w:val="0"/>
                <w:lang w:val="sv-SE"/>
              </w:rPr>
              <w:t xml:space="preserve"> </w:t>
            </w:r>
            <w:r w:rsidRPr="000A6934">
              <w:rPr>
                <w:rFonts w:ascii="Arial" w:hAnsi="Arial" w:cs="Arial"/>
                <w:b w:val="0"/>
              </w:rPr>
              <w:t>≥ 9, maka skor = 4.</w:t>
            </w:r>
          </w:p>
        </w:tc>
        <w:tc>
          <w:tcPr>
            <w:tcW w:w="7714" w:type="dxa"/>
            <w:gridSpan w:val="7"/>
            <w:tcBorders>
              <w:top w:val="single" w:sz="4" w:space="0" w:color="auto"/>
              <w:left w:val="single" w:sz="4" w:space="0" w:color="auto"/>
              <w:bottom w:val="single" w:sz="4" w:space="0" w:color="auto"/>
            </w:tcBorders>
            <w:vAlign w:val="center"/>
          </w:tcPr>
          <w:p w:rsidR="00784261" w:rsidRDefault="0060558C">
            <w:pPr>
              <w:jc w:val="center"/>
              <w:rPr>
                <w:rFonts w:ascii="Arial" w:hAnsi="Arial" w:cs="Arial"/>
                <w:b w:val="0"/>
                <w:lang w:val="sv-SE"/>
              </w:rPr>
            </w:pPr>
            <w:r>
              <w:rPr>
                <w:rFonts w:ascii="Arial" w:hAnsi="Arial" w:cs="Arial"/>
                <w:b w:val="0"/>
                <w:lang w:val="id-ID"/>
              </w:rPr>
              <w:t>Jika NPS &lt; 9, maka s</w:t>
            </w:r>
            <w:r w:rsidR="006B54BB" w:rsidRPr="000A6934">
              <w:rPr>
                <w:rFonts w:ascii="Arial" w:hAnsi="Arial" w:cs="Arial"/>
                <w:b w:val="0"/>
                <w:lang w:val="sv-SE"/>
              </w:rPr>
              <w:t xml:space="preserve">kor = (4 x </w:t>
            </w:r>
            <w:r>
              <w:rPr>
                <w:rFonts w:ascii="Arial" w:hAnsi="Arial" w:cs="Arial"/>
                <w:b w:val="0"/>
                <w:lang w:val="id-ID"/>
              </w:rPr>
              <w:t>NPS</w:t>
            </w:r>
            <w:r w:rsidR="006B54BB" w:rsidRPr="000A6934">
              <w:rPr>
                <w:rFonts w:ascii="Arial" w:hAnsi="Arial" w:cs="Arial"/>
                <w:b w:val="0"/>
                <w:lang w:val="sv-SE"/>
              </w:rPr>
              <w:t>) / 9.</w:t>
            </w:r>
          </w:p>
        </w:tc>
      </w:tr>
      <w:tr w:rsidR="006B54BB" w:rsidRPr="000A6934" w:rsidTr="009C1727">
        <w:trPr>
          <w:trHeight w:val="484"/>
        </w:trPr>
        <w:tc>
          <w:tcPr>
            <w:tcW w:w="3207" w:type="dxa"/>
            <w:tcBorders>
              <w:top w:val="nil"/>
              <w:left w:val="single" w:sz="4" w:space="0" w:color="auto"/>
              <w:bottom w:val="single" w:sz="4" w:space="0" w:color="auto"/>
              <w:right w:val="single" w:sz="4" w:space="0" w:color="auto"/>
            </w:tcBorders>
          </w:tcPr>
          <w:p w:rsidR="006B54BB" w:rsidRPr="000A6934" w:rsidRDefault="006B54BB" w:rsidP="00353E86">
            <w:pPr>
              <w:spacing w:after="120"/>
              <w:ind w:left="360"/>
              <w:rPr>
                <w:rFonts w:ascii="Arial" w:hAnsi="Arial" w:cs="Arial"/>
                <w:color w:val="0D0D0D"/>
                <w:lang w:val="id-ID"/>
              </w:rPr>
            </w:pPr>
          </w:p>
        </w:tc>
        <w:tc>
          <w:tcPr>
            <w:tcW w:w="2692" w:type="dxa"/>
            <w:tcBorders>
              <w:top w:val="single" w:sz="4" w:space="0" w:color="auto"/>
              <w:left w:val="single" w:sz="4" w:space="0" w:color="auto"/>
              <w:bottom w:val="single" w:sz="4" w:space="0" w:color="auto"/>
              <w:right w:val="single" w:sz="4" w:space="0" w:color="auto"/>
            </w:tcBorders>
          </w:tcPr>
          <w:p w:rsidR="006B54BB" w:rsidRPr="00E874EA" w:rsidRDefault="006B54BB" w:rsidP="00353E86">
            <w:pPr>
              <w:ind w:left="13" w:hanging="13"/>
              <w:rPr>
                <w:rFonts w:ascii="Arial" w:hAnsi="Arial" w:cs="Arial"/>
                <w:b w:val="0"/>
                <w:lang w:val="id-ID"/>
              </w:rPr>
            </w:pPr>
            <w:r w:rsidRPr="000A6934">
              <w:rPr>
                <w:rFonts w:ascii="Arial" w:hAnsi="Arial" w:cs="Arial"/>
                <w:b w:val="0"/>
                <w:lang w:val="fi-FI"/>
              </w:rPr>
              <w:t>6.</w:t>
            </w:r>
            <w:r w:rsidRPr="000A6934">
              <w:rPr>
                <w:rFonts w:ascii="Arial" w:hAnsi="Arial" w:cs="Arial"/>
                <w:b w:val="0"/>
                <w:lang w:val="id-ID"/>
              </w:rPr>
              <w:t>4.</w:t>
            </w:r>
            <w:r w:rsidRPr="000A6934">
              <w:rPr>
                <w:rFonts w:ascii="Arial" w:hAnsi="Arial" w:cs="Arial"/>
                <w:b w:val="0"/>
              </w:rPr>
              <w:t>2</w:t>
            </w:r>
            <w:r w:rsidRPr="000A6934">
              <w:rPr>
                <w:rFonts w:ascii="Arial" w:hAnsi="Arial" w:cs="Arial"/>
                <w:b w:val="0"/>
                <w:lang w:val="id-ID"/>
              </w:rPr>
              <w:t xml:space="preserve"> </w:t>
            </w:r>
            <w:r w:rsidRPr="000A6934">
              <w:rPr>
                <w:rFonts w:ascii="Arial" w:hAnsi="Arial" w:cs="Arial"/>
                <w:b w:val="0"/>
                <w:lang w:val="fi-FI"/>
              </w:rPr>
              <w:t xml:space="preserve"> Akses ke perpustakaan di luar PT atau sumber pustaka lainnya</w:t>
            </w:r>
            <w:r w:rsidR="00E874EA">
              <w:rPr>
                <w:rFonts w:ascii="Arial" w:hAnsi="Arial" w:cs="Arial"/>
                <w:b w:val="0"/>
                <w:lang w:val="id-ID"/>
              </w:rPr>
              <w:t>.</w:t>
            </w:r>
          </w:p>
        </w:tc>
        <w:tc>
          <w:tcPr>
            <w:tcW w:w="2107" w:type="dxa"/>
            <w:gridSpan w:val="2"/>
            <w:tcBorders>
              <w:top w:val="single" w:sz="4" w:space="0" w:color="auto"/>
              <w:left w:val="single" w:sz="4" w:space="0" w:color="auto"/>
              <w:bottom w:val="single" w:sz="4" w:space="0" w:color="auto"/>
              <w:right w:val="single" w:sz="4" w:space="0" w:color="auto"/>
            </w:tcBorders>
          </w:tcPr>
          <w:p w:rsidR="006B54BB" w:rsidRPr="000A6934" w:rsidRDefault="006B54BB" w:rsidP="00353E86">
            <w:pPr>
              <w:rPr>
                <w:rFonts w:ascii="Arial" w:hAnsi="Arial" w:cs="Arial"/>
                <w:b w:val="0"/>
                <w:lang w:val="fi-FI"/>
              </w:rPr>
            </w:pPr>
            <w:r w:rsidRPr="000A6934">
              <w:rPr>
                <w:rFonts w:ascii="Arial" w:hAnsi="Arial" w:cs="Arial"/>
                <w:b w:val="0"/>
                <w:lang w:val="fi-FI"/>
              </w:rPr>
              <w:t xml:space="preserve">Ada </w:t>
            </w:r>
            <w:r w:rsidRPr="000A6934">
              <w:rPr>
                <w:rFonts w:ascii="Arial" w:hAnsi="Arial" w:cs="Arial"/>
                <w:b w:val="0"/>
                <w:lang w:val="id-ID"/>
              </w:rPr>
              <w:t>beb</w:t>
            </w:r>
            <w:r w:rsidRPr="000A6934">
              <w:rPr>
                <w:rFonts w:ascii="Arial" w:hAnsi="Arial" w:cs="Arial"/>
                <w:b w:val="0"/>
              </w:rPr>
              <w:t>e</w:t>
            </w:r>
            <w:r w:rsidRPr="000A6934">
              <w:rPr>
                <w:rFonts w:ascii="Arial" w:hAnsi="Arial" w:cs="Arial"/>
                <w:b w:val="0"/>
                <w:lang w:val="id-ID"/>
              </w:rPr>
              <w:t xml:space="preserve">rapa </w:t>
            </w:r>
            <w:r w:rsidRPr="000A6934">
              <w:rPr>
                <w:rFonts w:ascii="Arial" w:hAnsi="Arial" w:cs="Arial"/>
                <w:b w:val="0"/>
                <w:lang w:val="fi-FI"/>
              </w:rPr>
              <w:t xml:space="preserve">perpustakaan di luar PT yang dapat diakses dan sangat baik fasilitasnya </w:t>
            </w:r>
          </w:p>
          <w:p w:rsidR="006B54BB" w:rsidRPr="000A6934" w:rsidRDefault="006B54BB" w:rsidP="00353E86">
            <w:pPr>
              <w:rPr>
                <w:rFonts w:ascii="Arial" w:hAnsi="Arial" w:cs="Arial"/>
                <w:b w:val="0"/>
                <w:lang w:val="fi-FI"/>
              </w:rPr>
            </w:pPr>
          </w:p>
          <w:p w:rsidR="006B54BB" w:rsidRPr="000A6934" w:rsidRDefault="006B54BB" w:rsidP="00353E86">
            <w:pPr>
              <w:rPr>
                <w:rFonts w:ascii="Arial" w:hAnsi="Arial" w:cs="Arial"/>
                <w:b w:val="0"/>
                <w:lang w:val="fi-FI"/>
              </w:rPr>
            </w:pPr>
            <w:r w:rsidRPr="000A6934">
              <w:rPr>
                <w:rFonts w:ascii="Arial" w:hAnsi="Arial" w:cs="Arial"/>
                <w:b w:val="0"/>
                <w:lang w:val="fi-FI"/>
              </w:rPr>
              <w:t xml:space="preserve">Atau jika nilai rata-rata dari butir 6.4.1 </w:t>
            </w:r>
            <w:r w:rsidRPr="000A6934">
              <w:rPr>
                <w:rFonts w:ascii="Arial" w:hAnsi="Arial" w:cs="Arial"/>
                <w:b w:val="0"/>
              </w:rPr>
              <w:sym w:font="Symbol" w:char="F0B3"/>
            </w:r>
            <w:r w:rsidRPr="000A6934">
              <w:rPr>
                <w:rFonts w:ascii="Arial" w:hAnsi="Arial" w:cs="Arial"/>
                <w:b w:val="0"/>
                <w:lang w:val="fi-FI"/>
              </w:rPr>
              <w:t xml:space="preserve"> 3.</w:t>
            </w:r>
          </w:p>
          <w:p w:rsidR="006B54BB" w:rsidRPr="000A6934" w:rsidRDefault="006B54BB" w:rsidP="00353E86">
            <w:pPr>
              <w:rPr>
                <w:rFonts w:ascii="Arial" w:hAnsi="Arial" w:cs="Arial"/>
                <w:b w:val="0"/>
                <w:lang w:val="fi-FI"/>
              </w:rPr>
            </w:pPr>
          </w:p>
        </w:tc>
        <w:tc>
          <w:tcPr>
            <w:tcW w:w="2143" w:type="dxa"/>
            <w:tcBorders>
              <w:top w:val="single" w:sz="4" w:space="0" w:color="auto"/>
              <w:left w:val="single" w:sz="4" w:space="0" w:color="auto"/>
              <w:bottom w:val="single" w:sz="4" w:space="0" w:color="auto"/>
              <w:right w:val="single" w:sz="4" w:space="0" w:color="auto"/>
            </w:tcBorders>
          </w:tcPr>
          <w:p w:rsidR="006B54BB" w:rsidRPr="000A6934" w:rsidRDefault="006B54BB" w:rsidP="00353E86">
            <w:pPr>
              <w:rPr>
                <w:rFonts w:ascii="Arial" w:hAnsi="Arial" w:cs="Arial"/>
                <w:b w:val="0"/>
                <w:lang w:val="sv-SE"/>
              </w:rPr>
            </w:pPr>
            <w:r w:rsidRPr="000A6934">
              <w:rPr>
                <w:rFonts w:ascii="Arial" w:hAnsi="Arial" w:cs="Arial"/>
                <w:b w:val="0"/>
                <w:lang w:val="sv-SE"/>
              </w:rPr>
              <w:t>Ad</w:t>
            </w:r>
            <w:r w:rsidRPr="000A6934">
              <w:rPr>
                <w:rFonts w:ascii="Arial" w:hAnsi="Arial" w:cs="Arial"/>
                <w:b w:val="0"/>
                <w:lang w:val="id-ID"/>
              </w:rPr>
              <w:t xml:space="preserve">a </w:t>
            </w:r>
            <w:r w:rsidRPr="000A6934">
              <w:rPr>
                <w:rFonts w:ascii="Arial" w:hAnsi="Arial" w:cs="Arial"/>
                <w:b w:val="0"/>
                <w:lang w:val="sv-SE"/>
              </w:rPr>
              <w:t>perpustakaan di luar PT yang dapat diakses dan baik fasilitasnya.</w:t>
            </w:r>
          </w:p>
          <w:p w:rsidR="006B54BB" w:rsidRPr="000A6934" w:rsidRDefault="006B54BB" w:rsidP="00353E86">
            <w:pPr>
              <w:rPr>
                <w:rFonts w:ascii="Arial" w:hAnsi="Arial" w:cs="Arial"/>
                <w:b w:val="0"/>
                <w:lang w:val="sv-SE"/>
              </w:rPr>
            </w:pPr>
          </w:p>
        </w:tc>
        <w:tc>
          <w:tcPr>
            <w:tcW w:w="2130" w:type="dxa"/>
            <w:tcBorders>
              <w:top w:val="single" w:sz="4" w:space="0" w:color="auto"/>
              <w:left w:val="single" w:sz="4" w:space="0" w:color="auto"/>
              <w:bottom w:val="single" w:sz="4" w:space="0" w:color="auto"/>
            </w:tcBorders>
          </w:tcPr>
          <w:p w:rsidR="006B54BB" w:rsidRPr="000A6934" w:rsidRDefault="006B54BB" w:rsidP="00353E86">
            <w:pPr>
              <w:rPr>
                <w:rFonts w:ascii="Arial" w:hAnsi="Arial" w:cs="Arial"/>
                <w:b w:val="0"/>
                <w:lang w:val="sv-SE"/>
              </w:rPr>
            </w:pPr>
            <w:r w:rsidRPr="000A6934">
              <w:rPr>
                <w:rFonts w:ascii="Arial" w:hAnsi="Arial" w:cs="Arial"/>
                <w:b w:val="0"/>
                <w:lang w:val="sv-SE"/>
              </w:rPr>
              <w:t>Ada perpustakaan di luar PT yang dapat diakses dan cukup baik fasilitasnya.</w:t>
            </w:r>
          </w:p>
          <w:p w:rsidR="006B54BB" w:rsidRPr="000A6934" w:rsidRDefault="006B54BB" w:rsidP="00353E86">
            <w:pPr>
              <w:rPr>
                <w:rFonts w:ascii="Arial" w:hAnsi="Arial" w:cs="Arial"/>
                <w:b w:val="0"/>
                <w:lang w:val="sv-SE"/>
              </w:rPr>
            </w:pPr>
          </w:p>
        </w:tc>
        <w:tc>
          <w:tcPr>
            <w:tcW w:w="1722" w:type="dxa"/>
            <w:gridSpan w:val="3"/>
            <w:tcBorders>
              <w:top w:val="single" w:sz="4" w:space="0" w:color="auto"/>
              <w:bottom w:val="single" w:sz="4" w:space="0" w:color="auto"/>
            </w:tcBorders>
            <w:shd w:val="clear" w:color="auto" w:fill="auto"/>
          </w:tcPr>
          <w:p w:rsidR="006B54BB" w:rsidRPr="004A4C90" w:rsidRDefault="006B54BB" w:rsidP="00353E86">
            <w:pPr>
              <w:rPr>
                <w:rFonts w:ascii="Arial" w:hAnsi="Arial" w:cs="Arial"/>
                <w:b w:val="0"/>
                <w:lang w:val="id-ID"/>
              </w:rPr>
            </w:pPr>
            <w:r w:rsidRPr="000A6934">
              <w:rPr>
                <w:rFonts w:ascii="Arial" w:hAnsi="Arial" w:cs="Arial"/>
                <w:b w:val="0"/>
                <w:lang w:val="sv-SE"/>
              </w:rPr>
              <w:t>Tidak ada perpustakaan di luar PT yang dapat diakses</w:t>
            </w:r>
            <w:r w:rsidR="004A4C90">
              <w:rPr>
                <w:rFonts w:ascii="Arial" w:hAnsi="Arial" w:cs="Arial"/>
                <w:b w:val="0"/>
                <w:lang w:val="id-ID"/>
              </w:rPr>
              <w:t>.</w:t>
            </w:r>
          </w:p>
        </w:tc>
        <w:tc>
          <w:tcPr>
            <w:tcW w:w="1719" w:type="dxa"/>
            <w:gridSpan w:val="2"/>
            <w:tcBorders>
              <w:top w:val="single" w:sz="4" w:space="0" w:color="auto"/>
              <w:bottom w:val="single" w:sz="4" w:space="0" w:color="auto"/>
            </w:tcBorders>
            <w:shd w:val="clear" w:color="auto" w:fill="auto"/>
          </w:tcPr>
          <w:p w:rsidR="006B54BB" w:rsidRPr="000A6934" w:rsidRDefault="00157995" w:rsidP="00353E86">
            <w:pPr>
              <w:jc w:val="center"/>
              <w:rPr>
                <w:rFonts w:ascii="Arial" w:hAnsi="Arial" w:cs="Arial"/>
                <w:b w:val="0"/>
                <w:lang w:val="sv-SE"/>
              </w:rPr>
            </w:pPr>
            <w:r>
              <w:rPr>
                <w:rFonts w:ascii="Arial" w:hAnsi="Arial" w:cs="Arial"/>
                <w:b w:val="0"/>
                <w:color w:val="000000"/>
                <w:lang w:val="fi-FI"/>
              </w:rPr>
              <w:t>Tidak ada skor 0.</w:t>
            </w:r>
          </w:p>
        </w:tc>
      </w:tr>
      <w:tr w:rsidR="006B54BB" w:rsidRPr="000A6934" w:rsidTr="009C1727">
        <w:trPr>
          <w:trHeight w:val="484"/>
        </w:trPr>
        <w:tc>
          <w:tcPr>
            <w:tcW w:w="3207" w:type="dxa"/>
            <w:tcBorders>
              <w:top w:val="single" w:sz="4" w:space="0" w:color="auto"/>
              <w:left w:val="single" w:sz="4" w:space="0" w:color="auto"/>
              <w:bottom w:val="nil"/>
              <w:right w:val="single" w:sz="4" w:space="0" w:color="auto"/>
            </w:tcBorders>
          </w:tcPr>
          <w:p w:rsidR="006B54BB" w:rsidRPr="000A6934" w:rsidRDefault="006B54BB" w:rsidP="00353E86">
            <w:pPr>
              <w:widowControl w:val="0"/>
              <w:autoSpaceDE w:val="0"/>
              <w:autoSpaceDN w:val="0"/>
              <w:adjustRightInd w:val="0"/>
              <w:ind w:left="-18" w:firstLine="18"/>
              <w:rPr>
                <w:rFonts w:ascii="Arial" w:hAnsi="Arial" w:cs="Arial"/>
                <w:b w:val="0"/>
                <w:color w:val="0D0D0D"/>
                <w:lang w:val="id-ID"/>
              </w:rPr>
            </w:pPr>
            <w:r w:rsidRPr="000A6934">
              <w:rPr>
                <w:rFonts w:ascii="Arial" w:hAnsi="Arial" w:cs="Arial"/>
                <w:b w:val="0"/>
                <w:color w:val="0D0D0D"/>
                <w:lang w:val="id-ID"/>
              </w:rPr>
              <w:lastRenderedPageBreak/>
              <w:t>6.</w:t>
            </w:r>
            <w:r w:rsidRPr="000A6934">
              <w:rPr>
                <w:rFonts w:ascii="Arial" w:hAnsi="Arial" w:cs="Arial"/>
                <w:b w:val="0"/>
                <w:color w:val="0D0D0D"/>
              </w:rPr>
              <w:t>5</w:t>
            </w:r>
            <w:r w:rsidRPr="000A6934">
              <w:rPr>
                <w:rFonts w:ascii="Arial" w:hAnsi="Arial" w:cs="Arial"/>
                <w:b w:val="0"/>
                <w:color w:val="0D0D0D"/>
                <w:lang w:val="id-ID"/>
              </w:rPr>
              <w:t xml:space="preserve">  Akses dan pendayagunaan </w:t>
            </w:r>
            <w:r w:rsidRPr="000A6934">
              <w:rPr>
                <w:rFonts w:ascii="Arial" w:hAnsi="Arial" w:cs="Arial"/>
                <w:b w:val="0"/>
                <w:color w:val="0D0D0D"/>
                <w:lang w:val="nl-NL"/>
              </w:rPr>
              <w:t xml:space="preserve">sistem informasi dalam pengelolaan data </w:t>
            </w:r>
            <w:r w:rsidRPr="000A6934">
              <w:rPr>
                <w:rFonts w:ascii="Arial" w:hAnsi="Arial" w:cs="Arial"/>
                <w:b w:val="0"/>
                <w:color w:val="0D0D0D"/>
                <w:lang w:val="id-ID"/>
              </w:rPr>
              <w:t xml:space="preserve">dan informasi tentang penyelenggaraan program akademik di </w:t>
            </w:r>
            <w:r w:rsidR="00A802FB">
              <w:rPr>
                <w:rFonts w:ascii="Arial" w:hAnsi="Arial" w:cs="Arial"/>
                <w:b w:val="0"/>
                <w:color w:val="0D0D0D"/>
                <w:lang w:val="id-ID"/>
              </w:rPr>
              <w:t>program PPAk</w:t>
            </w:r>
          </w:p>
        </w:tc>
        <w:tc>
          <w:tcPr>
            <w:tcW w:w="2692" w:type="dxa"/>
            <w:tcBorders>
              <w:top w:val="single" w:sz="4" w:space="0" w:color="auto"/>
              <w:left w:val="single" w:sz="4" w:space="0" w:color="auto"/>
              <w:bottom w:val="single" w:sz="4" w:space="0" w:color="auto"/>
              <w:right w:val="single" w:sz="4" w:space="0" w:color="auto"/>
            </w:tcBorders>
          </w:tcPr>
          <w:p w:rsidR="006B54BB" w:rsidRPr="000A6934" w:rsidRDefault="006B54BB" w:rsidP="00353E86">
            <w:pPr>
              <w:rPr>
                <w:rFonts w:ascii="Arial" w:hAnsi="Arial" w:cs="Arial"/>
                <w:b w:val="0"/>
                <w:color w:val="000000"/>
              </w:rPr>
            </w:pPr>
            <w:r w:rsidRPr="000A6934">
              <w:rPr>
                <w:rFonts w:ascii="Arial" w:hAnsi="Arial" w:cs="Arial"/>
                <w:b w:val="0"/>
                <w:color w:val="000000"/>
              </w:rPr>
              <w:t>6.5.1  Sistem informasi</w:t>
            </w:r>
            <w:r w:rsidRPr="000A6934">
              <w:rPr>
                <w:rFonts w:ascii="Arial" w:hAnsi="Arial" w:cs="Arial"/>
                <w:b w:val="0"/>
              </w:rPr>
              <w:t xml:space="preserve"> dan fasilitas yang digunakan </w:t>
            </w:r>
            <w:r w:rsidR="00A802FB">
              <w:rPr>
                <w:rFonts w:ascii="Arial" w:hAnsi="Arial" w:cs="Arial"/>
                <w:b w:val="0"/>
              </w:rPr>
              <w:t>program PPAk</w:t>
            </w:r>
            <w:r w:rsidRPr="000A6934">
              <w:rPr>
                <w:rFonts w:ascii="Arial" w:hAnsi="Arial" w:cs="Arial"/>
                <w:b w:val="0"/>
                <w:color w:val="000000"/>
              </w:rPr>
              <w:t xml:space="preserve"> dalam proses pembelajaran </w:t>
            </w:r>
            <w:r w:rsidRPr="000A6934">
              <w:rPr>
                <w:rFonts w:ascii="Arial" w:hAnsi="Arial" w:cs="Arial"/>
                <w:b w:val="0"/>
              </w:rPr>
              <w:t>(</w:t>
            </w:r>
            <w:r w:rsidRPr="000A6934">
              <w:rPr>
                <w:rFonts w:ascii="Arial" w:hAnsi="Arial" w:cs="Arial"/>
                <w:b w:val="0"/>
                <w:i/>
              </w:rPr>
              <w:t>hardware</w:t>
            </w:r>
            <w:r w:rsidRPr="000A6934">
              <w:rPr>
                <w:rFonts w:ascii="Arial" w:hAnsi="Arial" w:cs="Arial"/>
                <w:b w:val="0"/>
              </w:rPr>
              <w:t xml:space="preserve">, </w:t>
            </w:r>
            <w:r w:rsidRPr="000A6934">
              <w:rPr>
                <w:rFonts w:ascii="Arial" w:hAnsi="Arial" w:cs="Arial"/>
                <w:b w:val="0"/>
                <w:i/>
                <w:iCs/>
              </w:rPr>
              <w:t>software</w:t>
            </w:r>
            <w:r w:rsidRPr="000A6934">
              <w:rPr>
                <w:rFonts w:ascii="Arial" w:hAnsi="Arial" w:cs="Arial"/>
                <w:b w:val="0"/>
              </w:rPr>
              <w:t xml:space="preserve">, </w:t>
            </w:r>
            <w:r w:rsidRPr="000A6934">
              <w:rPr>
                <w:rFonts w:ascii="Arial" w:hAnsi="Arial" w:cs="Arial"/>
                <w:b w:val="0"/>
                <w:i/>
                <w:iCs/>
              </w:rPr>
              <w:t>e-learning,</w:t>
            </w:r>
            <w:r w:rsidRPr="000A6934">
              <w:rPr>
                <w:rFonts w:ascii="Arial" w:hAnsi="Arial" w:cs="Arial"/>
                <w:b w:val="0"/>
              </w:rPr>
              <w:t xml:space="preserve"> perpustakaan, dll.)</w:t>
            </w:r>
          </w:p>
        </w:tc>
        <w:tc>
          <w:tcPr>
            <w:tcW w:w="2107" w:type="dxa"/>
            <w:gridSpan w:val="2"/>
            <w:tcBorders>
              <w:top w:val="single" w:sz="4" w:space="0" w:color="auto"/>
              <w:left w:val="single" w:sz="4" w:space="0" w:color="auto"/>
              <w:bottom w:val="single" w:sz="4" w:space="0" w:color="auto"/>
              <w:right w:val="single" w:sz="4" w:space="0" w:color="auto"/>
            </w:tcBorders>
          </w:tcPr>
          <w:p w:rsidR="006B54BB" w:rsidRPr="000A6934" w:rsidRDefault="006B54BB" w:rsidP="00353E86">
            <w:pPr>
              <w:rPr>
                <w:rFonts w:ascii="Arial" w:hAnsi="Arial" w:cs="Arial"/>
                <w:b w:val="0"/>
                <w:lang w:val="sv-SE"/>
              </w:rPr>
            </w:pPr>
            <w:r w:rsidRPr="000A6934">
              <w:rPr>
                <w:rFonts w:ascii="Arial" w:hAnsi="Arial" w:cs="Arial"/>
                <w:b w:val="0"/>
                <w:lang w:val="sv-SE"/>
              </w:rPr>
              <w:t xml:space="preserve">Dengan komputer yang terhubung dengan jaringan luas/internet, </w:t>
            </w:r>
            <w:r w:rsidRPr="000A6934">
              <w:rPr>
                <w:rFonts w:ascii="Arial" w:hAnsi="Arial" w:cs="Arial"/>
                <w:b w:val="0"/>
                <w:i/>
                <w:lang w:val="sv-SE"/>
              </w:rPr>
              <w:t>software</w:t>
            </w:r>
            <w:r w:rsidRPr="000A6934">
              <w:rPr>
                <w:rFonts w:ascii="Arial" w:hAnsi="Arial" w:cs="Arial"/>
                <w:b w:val="0"/>
                <w:lang w:val="sv-SE"/>
              </w:rPr>
              <w:t xml:space="preserve"> yang berlisensi dengan jumlah yang memadai. Tersedia fasilitas </w:t>
            </w:r>
            <w:r w:rsidRPr="000A6934">
              <w:rPr>
                <w:rFonts w:ascii="Arial" w:hAnsi="Arial" w:cs="Arial"/>
                <w:b w:val="0"/>
                <w:i/>
                <w:lang w:val="sv-SE"/>
              </w:rPr>
              <w:t>e-learning</w:t>
            </w:r>
            <w:r w:rsidRPr="000A6934">
              <w:rPr>
                <w:rFonts w:ascii="Arial" w:hAnsi="Arial" w:cs="Arial"/>
                <w:b w:val="0"/>
                <w:lang w:val="sv-SE"/>
              </w:rPr>
              <w:t xml:space="preserve"> yang digunakan secara baik, dan akses </w:t>
            </w:r>
            <w:r w:rsidRPr="000A6934">
              <w:rPr>
                <w:rFonts w:ascii="Arial" w:hAnsi="Arial" w:cs="Arial"/>
                <w:b w:val="0"/>
                <w:i/>
                <w:lang w:val="sv-SE"/>
              </w:rPr>
              <w:t>on-line</w:t>
            </w:r>
            <w:r w:rsidRPr="000A6934">
              <w:rPr>
                <w:rFonts w:ascii="Arial" w:hAnsi="Arial" w:cs="Arial"/>
                <w:b w:val="0"/>
                <w:lang w:val="sv-SE"/>
              </w:rPr>
              <w:t xml:space="preserve"> ke koleksi perpustakaan.</w:t>
            </w:r>
          </w:p>
        </w:tc>
        <w:tc>
          <w:tcPr>
            <w:tcW w:w="2143" w:type="dxa"/>
            <w:tcBorders>
              <w:top w:val="single" w:sz="4" w:space="0" w:color="auto"/>
              <w:left w:val="single" w:sz="4" w:space="0" w:color="auto"/>
              <w:bottom w:val="single" w:sz="4" w:space="0" w:color="auto"/>
              <w:right w:val="single" w:sz="4" w:space="0" w:color="auto"/>
            </w:tcBorders>
          </w:tcPr>
          <w:p w:rsidR="006B54BB" w:rsidRPr="000A6934" w:rsidRDefault="006B54BB" w:rsidP="00353E86">
            <w:pPr>
              <w:rPr>
                <w:rFonts w:ascii="Arial" w:hAnsi="Arial" w:cs="Arial"/>
                <w:b w:val="0"/>
                <w:lang w:val="da-DK"/>
              </w:rPr>
            </w:pPr>
            <w:r w:rsidRPr="000A6934">
              <w:rPr>
                <w:rFonts w:ascii="Arial" w:hAnsi="Arial" w:cs="Arial"/>
                <w:b w:val="0"/>
                <w:lang w:val="sv-SE"/>
              </w:rPr>
              <w:t xml:space="preserve">Dengan komputer yang terhubung dengan jaringan luas/internet, </w:t>
            </w:r>
            <w:r w:rsidRPr="000A6934">
              <w:rPr>
                <w:rFonts w:ascii="Arial" w:hAnsi="Arial" w:cs="Arial"/>
                <w:b w:val="0"/>
                <w:i/>
                <w:lang w:val="sv-SE"/>
              </w:rPr>
              <w:t xml:space="preserve">software </w:t>
            </w:r>
            <w:r w:rsidRPr="000A6934">
              <w:rPr>
                <w:rFonts w:ascii="Arial" w:hAnsi="Arial" w:cs="Arial"/>
                <w:b w:val="0"/>
                <w:lang w:val="sv-SE"/>
              </w:rPr>
              <w:t xml:space="preserve">yang berlisensi dengan jumlah yang memadai. Tersedia fasilitas </w:t>
            </w:r>
            <w:r w:rsidRPr="000A6934">
              <w:rPr>
                <w:rFonts w:ascii="Arial" w:hAnsi="Arial" w:cs="Arial"/>
                <w:b w:val="0"/>
                <w:i/>
                <w:lang w:val="sv-SE"/>
              </w:rPr>
              <w:t>e-learning</w:t>
            </w:r>
            <w:r w:rsidRPr="000A6934">
              <w:rPr>
                <w:rFonts w:ascii="Arial" w:hAnsi="Arial" w:cs="Arial"/>
                <w:b w:val="0"/>
                <w:lang w:val="sv-SE"/>
              </w:rPr>
              <w:t xml:space="preserve"> namun belum dimanfaatkan secara efektif.  Koleksi perpustakaan dapat diakses secara </w:t>
            </w:r>
            <w:r w:rsidRPr="000A6934">
              <w:rPr>
                <w:rFonts w:ascii="Arial" w:hAnsi="Arial" w:cs="Arial"/>
                <w:b w:val="0"/>
                <w:i/>
                <w:lang w:val="sv-SE"/>
              </w:rPr>
              <w:t xml:space="preserve">on-line </w:t>
            </w:r>
            <w:r w:rsidRPr="000A6934">
              <w:rPr>
                <w:rFonts w:ascii="Arial" w:hAnsi="Arial" w:cs="Arial"/>
                <w:b w:val="0"/>
                <w:lang w:val="sv-SE"/>
              </w:rPr>
              <w:t>namun masih ada kendala dalam kecepatan akses.</w:t>
            </w:r>
          </w:p>
        </w:tc>
        <w:tc>
          <w:tcPr>
            <w:tcW w:w="2130" w:type="dxa"/>
            <w:tcBorders>
              <w:top w:val="single" w:sz="4" w:space="0" w:color="auto"/>
              <w:left w:val="single" w:sz="4" w:space="0" w:color="auto"/>
              <w:bottom w:val="single" w:sz="4" w:space="0" w:color="auto"/>
            </w:tcBorders>
          </w:tcPr>
          <w:p w:rsidR="006B54BB" w:rsidRPr="000A6934" w:rsidRDefault="006B54BB" w:rsidP="00353E86">
            <w:pPr>
              <w:rPr>
                <w:rFonts w:ascii="Arial" w:hAnsi="Arial" w:cs="Arial"/>
                <w:b w:val="0"/>
                <w:lang w:val="sv-SE"/>
              </w:rPr>
            </w:pPr>
            <w:r w:rsidRPr="000A6934">
              <w:rPr>
                <w:rFonts w:ascii="Arial" w:hAnsi="Arial" w:cs="Arial"/>
                <w:b w:val="0"/>
                <w:lang w:val="sv-SE"/>
              </w:rPr>
              <w:t>Sebagian dengan komputer, namun tidak terhubung dengan jaringan luas/internet.</w:t>
            </w:r>
          </w:p>
          <w:p w:rsidR="006B54BB" w:rsidRPr="000A6934" w:rsidRDefault="006B54BB" w:rsidP="00353E86">
            <w:pPr>
              <w:rPr>
                <w:rFonts w:ascii="Arial" w:hAnsi="Arial" w:cs="Arial"/>
                <w:b w:val="0"/>
                <w:lang w:val="sv-SE"/>
              </w:rPr>
            </w:pPr>
            <w:r w:rsidRPr="000A6934">
              <w:rPr>
                <w:rFonts w:ascii="Arial" w:hAnsi="Arial" w:cs="Arial"/>
                <w:b w:val="0"/>
                <w:lang w:val="sv-SE"/>
              </w:rPr>
              <w:t xml:space="preserve">Kebanyakan </w:t>
            </w:r>
            <w:r w:rsidRPr="000A6934">
              <w:rPr>
                <w:rFonts w:ascii="Arial" w:hAnsi="Arial" w:cs="Arial"/>
                <w:b w:val="0"/>
                <w:i/>
                <w:lang w:val="sv-SE"/>
              </w:rPr>
              <w:t>software</w:t>
            </w:r>
            <w:r w:rsidRPr="000A6934">
              <w:rPr>
                <w:rFonts w:ascii="Arial" w:hAnsi="Arial" w:cs="Arial"/>
                <w:b w:val="0"/>
                <w:lang w:val="sv-SE"/>
              </w:rPr>
              <w:t xml:space="preserve"> yang digunakan belum berlisensi.  Koleksi perpustakaan dikelola dengan komputer yang tidak terhubung jaringan.</w:t>
            </w:r>
          </w:p>
          <w:p w:rsidR="006B54BB" w:rsidRPr="000A6934" w:rsidRDefault="006B54BB" w:rsidP="00353E86">
            <w:pPr>
              <w:rPr>
                <w:rFonts w:ascii="Arial" w:hAnsi="Arial" w:cs="Arial"/>
                <w:b w:val="0"/>
                <w:lang w:val="fi-FI"/>
              </w:rPr>
            </w:pPr>
          </w:p>
        </w:tc>
        <w:tc>
          <w:tcPr>
            <w:tcW w:w="1722" w:type="dxa"/>
            <w:gridSpan w:val="3"/>
            <w:tcBorders>
              <w:top w:val="single" w:sz="4" w:space="0" w:color="auto"/>
              <w:bottom w:val="single" w:sz="4" w:space="0" w:color="auto"/>
            </w:tcBorders>
            <w:shd w:val="clear" w:color="auto" w:fill="auto"/>
          </w:tcPr>
          <w:p w:rsidR="006B54BB" w:rsidRPr="000A6934" w:rsidRDefault="006B54BB" w:rsidP="00353E86">
            <w:pPr>
              <w:rPr>
                <w:rFonts w:ascii="Arial" w:hAnsi="Arial" w:cs="Arial"/>
                <w:b w:val="0"/>
                <w:lang w:val="fi-FI"/>
              </w:rPr>
            </w:pPr>
            <w:r w:rsidRPr="000A6934">
              <w:rPr>
                <w:rFonts w:ascii="Arial" w:hAnsi="Arial" w:cs="Arial"/>
                <w:b w:val="0"/>
                <w:lang w:val="fi-FI"/>
              </w:rPr>
              <w:t>Proses pembelajaran dilakukan secara manual.</w:t>
            </w:r>
          </w:p>
          <w:p w:rsidR="006B54BB" w:rsidRPr="000A6934" w:rsidRDefault="006B54BB" w:rsidP="00353E86">
            <w:pPr>
              <w:rPr>
                <w:rFonts w:ascii="Arial" w:hAnsi="Arial" w:cs="Arial"/>
                <w:b w:val="0"/>
                <w:lang w:val="fi-FI"/>
              </w:rPr>
            </w:pPr>
            <w:r w:rsidRPr="000A6934">
              <w:rPr>
                <w:rFonts w:ascii="Arial" w:hAnsi="Arial" w:cs="Arial"/>
                <w:b w:val="0"/>
                <w:lang w:val="fi-FI"/>
              </w:rPr>
              <w:t xml:space="preserve">Pengelolaan koleksi perpustakaan menggunakan komputer </w:t>
            </w:r>
            <w:r w:rsidRPr="000A6934">
              <w:rPr>
                <w:rFonts w:ascii="Arial" w:hAnsi="Arial" w:cs="Arial"/>
                <w:b w:val="0"/>
                <w:i/>
                <w:lang w:val="fi-FI"/>
              </w:rPr>
              <w:t>stand alone,</w:t>
            </w:r>
            <w:r w:rsidRPr="000A6934">
              <w:rPr>
                <w:rFonts w:ascii="Arial" w:hAnsi="Arial" w:cs="Arial"/>
                <w:b w:val="0"/>
                <w:lang w:val="fi-FI"/>
              </w:rPr>
              <w:t xml:space="preserve"> atau secara manual.</w:t>
            </w:r>
          </w:p>
        </w:tc>
        <w:tc>
          <w:tcPr>
            <w:tcW w:w="1719" w:type="dxa"/>
            <w:gridSpan w:val="2"/>
            <w:tcBorders>
              <w:top w:val="single" w:sz="4" w:space="0" w:color="auto"/>
              <w:bottom w:val="single" w:sz="4" w:space="0" w:color="auto"/>
            </w:tcBorders>
            <w:shd w:val="clear" w:color="auto" w:fill="auto"/>
          </w:tcPr>
          <w:p w:rsidR="006B54BB" w:rsidRPr="000A6934" w:rsidRDefault="00157995" w:rsidP="00353E86">
            <w:pPr>
              <w:rPr>
                <w:rFonts w:ascii="Arial" w:hAnsi="Arial" w:cs="Arial"/>
                <w:b w:val="0"/>
                <w:color w:val="000000"/>
                <w:lang w:val="fi-FI"/>
              </w:rPr>
            </w:pPr>
            <w:r>
              <w:rPr>
                <w:rFonts w:ascii="Arial" w:hAnsi="Arial" w:cs="Arial"/>
                <w:b w:val="0"/>
                <w:color w:val="000000"/>
                <w:lang w:val="fi-FI"/>
              </w:rPr>
              <w:t>Tidak ada skor 0.</w:t>
            </w:r>
          </w:p>
        </w:tc>
      </w:tr>
      <w:tr w:rsidR="006B54BB" w:rsidRPr="000A6934" w:rsidTr="009C1727">
        <w:trPr>
          <w:trHeight w:val="484"/>
        </w:trPr>
        <w:tc>
          <w:tcPr>
            <w:tcW w:w="3207" w:type="dxa"/>
            <w:tcBorders>
              <w:top w:val="nil"/>
              <w:left w:val="single" w:sz="4" w:space="0" w:color="auto"/>
              <w:bottom w:val="single" w:sz="4" w:space="0" w:color="auto"/>
              <w:right w:val="single" w:sz="4" w:space="0" w:color="auto"/>
            </w:tcBorders>
          </w:tcPr>
          <w:p w:rsidR="006B54BB" w:rsidRPr="000A6934" w:rsidRDefault="006B54BB" w:rsidP="00353E86">
            <w:pPr>
              <w:widowControl w:val="0"/>
              <w:autoSpaceDE w:val="0"/>
              <w:autoSpaceDN w:val="0"/>
              <w:adjustRightInd w:val="0"/>
              <w:ind w:left="-18" w:firstLine="18"/>
              <w:rPr>
                <w:rFonts w:ascii="Arial" w:hAnsi="Arial" w:cs="Arial"/>
                <w:b w:val="0"/>
                <w:color w:val="0D0D0D"/>
                <w:lang w:val="id-ID"/>
              </w:rPr>
            </w:pPr>
          </w:p>
        </w:tc>
        <w:tc>
          <w:tcPr>
            <w:tcW w:w="2692" w:type="dxa"/>
            <w:tcBorders>
              <w:top w:val="single" w:sz="4" w:space="0" w:color="auto"/>
              <w:left w:val="single" w:sz="4" w:space="0" w:color="auto"/>
              <w:bottom w:val="single" w:sz="4" w:space="0" w:color="auto"/>
              <w:right w:val="single" w:sz="4" w:space="0" w:color="auto"/>
            </w:tcBorders>
          </w:tcPr>
          <w:p w:rsidR="006B54BB" w:rsidRPr="00E874EA" w:rsidRDefault="006B54BB" w:rsidP="00353E86">
            <w:pPr>
              <w:ind w:left="-18"/>
              <w:rPr>
                <w:rFonts w:ascii="Arial" w:hAnsi="Arial" w:cs="Arial"/>
                <w:b w:val="0"/>
                <w:lang w:val="id-ID"/>
              </w:rPr>
            </w:pPr>
            <w:r w:rsidRPr="000A6934">
              <w:rPr>
                <w:rFonts w:ascii="Arial" w:hAnsi="Arial" w:cs="Arial"/>
                <w:b w:val="0"/>
                <w:lang w:val="fi-FI"/>
              </w:rPr>
              <w:t xml:space="preserve">6.5.2  </w:t>
            </w:r>
            <w:r w:rsidRPr="000A6934">
              <w:rPr>
                <w:rFonts w:ascii="Arial" w:hAnsi="Arial" w:cs="Arial"/>
                <w:b w:val="0"/>
                <w:lang w:val="pt-BR"/>
              </w:rPr>
              <w:t>Aksesibilitas data dalam sistem informasi</w:t>
            </w:r>
            <w:r w:rsidR="00E874EA">
              <w:rPr>
                <w:rFonts w:ascii="Arial" w:hAnsi="Arial" w:cs="Arial"/>
                <w:b w:val="0"/>
                <w:lang w:val="id-ID"/>
              </w:rPr>
              <w:t>.</w:t>
            </w:r>
          </w:p>
          <w:p w:rsidR="006B54BB" w:rsidRPr="000A6934" w:rsidRDefault="006B54BB" w:rsidP="00353E86">
            <w:pPr>
              <w:ind w:left="-18"/>
              <w:rPr>
                <w:rFonts w:ascii="Arial" w:hAnsi="Arial" w:cs="Arial"/>
                <w:b w:val="0"/>
                <w:lang w:val="fi-FI"/>
              </w:rPr>
            </w:pPr>
          </w:p>
          <w:p w:rsidR="006B54BB" w:rsidRPr="000A6934" w:rsidRDefault="006B54BB" w:rsidP="00353E86">
            <w:pPr>
              <w:ind w:left="-18"/>
              <w:rPr>
                <w:rFonts w:ascii="Arial" w:hAnsi="Arial" w:cs="Arial"/>
                <w:b w:val="0"/>
                <w:lang w:val="nb-NO"/>
              </w:rPr>
            </w:pPr>
            <w:r w:rsidRPr="000A6934">
              <w:rPr>
                <w:rFonts w:ascii="Arial" w:hAnsi="Arial" w:cs="Arial"/>
                <w:b w:val="0"/>
                <w:lang w:val="fi-FI"/>
              </w:rPr>
              <w:t xml:space="preserve">Nilai butir ini didasarkan pada </w:t>
            </w:r>
            <w:r w:rsidRPr="000A6934">
              <w:rPr>
                <w:rFonts w:ascii="Arial" w:hAnsi="Arial" w:cs="Arial"/>
                <w:b w:val="0"/>
                <w:lang w:val="nb-NO"/>
              </w:rPr>
              <w:t>hasil penilaian 11 jenis data (lihat kolom 1 pada tabel butir 6.5.2) dengan cara berikut:</w:t>
            </w:r>
          </w:p>
          <w:p w:rsidR="006B54BB" w:rsidRPr="000A6934" w:rsidRDefault="006B54BB" w:rsidP="00353E86">
            <w:pPr>
              <w:rPr>
                <w:rFonts w:ascii="Arial" w:hAnsi="Arial" w:cs="Arial"/>
                <w:b w:val="0"/>
                <w:iCs/>
                <w:lang w:val="pt-BR"/>
              </w:rPr>
            </w:pPr>
          </w:p>
          <w:p w:rsidR="006B54BB" w:rsidRPr="000A6934" w:rsidRDefault="006B54BB" w:rsidP="00353E86">
            <w:pPr>
              <w:rPr>
                <w:rFonts w:ascii="Arial" w:hAnsi="Arial" w:cs="Arial"/>
                <w:b w:val="0"/>
                <w:lang w:val="pt-BR"/>
              </w:rPr>
            </w:pPr>
            <w:r w:rsidRPr="000A6934">
              <w:rPr>
                <w:rFonts w:ascii="Arial" w:hAnsi="Arial" w:cs="Arial"/>
                <w:b w:val="0"/>
                <w:iCs/>
                <w:lang w:val="pt-BR"/>
              </w:rPr>
              <w:t>Skor akhir</w:t>
            </w:r>
            <w:r w:rsidRPr="000A6934">
              <w:rPr>
                <w:rFonts w:ascii="Arial" w:hAnsi="Arial" w:cs="Arial"/>
                <w:b w:val="0"/>
                <w:lang w:val="pt-BR"/>
              </w:rPr>
              <w:t xml:space="preserve"> = </w:t>
            </w:r>
          </w:p>
          <w:p w:rsidR="006B54BB" w:rsidRPr="00B14629" w:rsidRDefault="006B54BB" w:rsidP="00353E86">
            <w:pPr>
              <w:rPr>
                <w:rFonts w:ascii="Arial" w:hAnsi="Arial" w:cs="Arial"/>
                <w:b w:val="0"/>
                <w:lang w:val="id-ID"/>
              </w:rPr>
            </w:pPr>
            <w:r w:rsidRPr="000A6934">
              <w:rPr>
                <w:rFonts w:ascii="Arial" w:hAnsi="Arial" w:cs="Arial"/>
                <w:b w:val="0"/>
                <w:lang w:val="pt-BR"/>
              </w:rPr>
              <w:t xml:space="preserve">(jumlah total skor pada ke-11 jenis data) </w:t>
            </w:r>
            <w:r w:rsidR="00B14629">
              <w:rPr>
                <w:rFonts w:ascii="Arial" w:hAnsi="Arial" w:cs="Arial"/>
                <w:b w:val="0"/>
                <w:lang w:val="id-ID"/>
              </w:rPr>
              <w:t>/</w:t>
            </w:r>
            <w:r w:rsidRPr="000A6934">
              <w:rPr>
                <w:rFonts w:ascii="Arial" w:hAnsi="Arial" w:cs="Arial"/>
                <w:b w:val="0"/>
                <w:lang w:val="pt-BR"/>
              </w:rPr>
              <w:t xml:space="preserve"> 1</w:t>
            </w:r>
            <w:r w:rsidR="00B14629">
              <w:rPr>
                <w:rFonts w:ascii="Arial" w:hAnsi="Arial" w:cs="Arial"/>
                <w:b w:val="0"/>
                <w:lang w:val="id-ID"/>
              </w:rPr>
              <w:t>1.</w:t>
            </w:r>
          </w:p>
          <w:p w:rsidR="006B54BB" w:rsidRPr="000A6934" w:rsidRDefault="006B54BB" w:rsidP="00353E86">
            <w:pPr>
              <w:ind w:left="-18"/>
              <w:rPr>
                <w:rFonts w:ascii="Arial" w:hAnsi="Arial" w:cs="Arial"/>
                <w:b w:val="0"/>
                <w:lang w:val="pt-BR"/>
              </w:rPr>
            </w:pPr>
          </w:p>
          <w:p w:rsidR="006B54BB" w:rsidRPr="000A6934" w:rsidRDefault="006B54BB" w:rsidP="00353E86">
            <w:pPr>
              <w:ind w:left="-18"/>
              <w:rPr>
                <w:rFonts w:ascii="Arial" w:hAnsi="Arial" w:cs="Arial"/>
                <w:b w:val="0"/>
                <w:lang w:val="pt-BR"/>
              </w:rPr>
            </w:pPr>
            <w:r w:rsidRPr="000A6934">
              <w:rPr>
                <w:rFonts w:ascii="Arial" w:hAnsi="Arial" w:cs="Arial"/>
                <w:b w:val="0"/>
                <w:lang w:val="pt-BR"/>
              </w:rPr>
              <w:t>Sedang  untuk setiap jenis data, penilaian didasarkan atas aturan berikut:</w:t>
            </w:r>
          </w:p>
          <w:p w:rsidR="006B54BB" w:rsidRPr="000A6934" w:rsidRDefault="006B54BB" w:rsidP="00353E86">
            <w:pPr>
              <w:ind w:left="162" w:hanging="180"/>
              <w:rPr>
                <w:rFonts w:ascii="Arial" w:hAnsi="Arial" w:cs="Arial"/>
                <w:b w:val="0"/>
                <w:lang w:val="it-IT"/>
              </w:rPr>
            </w:pPr>
            <w:r w:rsidRPr="000A6934">
              <w:rPr>
                <w:rFonts w:ascii="Arial" w:hAnsi="Arial" w:cs="Arial"/>
                <w:b w:val="0"/>
                <w:lang w:val="it-IT"/>
              </w:rPr>
              <w:lastRenderedPageBreak/>
              <w:t xml:space="preserve">1: Data ditangani secara manual </w:t>
            </w:r>
          </w:p>
          <w:p w:rsidR="006B54BB" w:rsidRPr="000A6934" w:rsidRDefault="006B54BB" w:rsidP="00353E86">
            <w:pPr>
              <w:ind w:left="162" w:hanging="180"/>
              <w:rPr>
                <w:rFonts w:ascii="Arial" w:hAnsi="Arial" w:cs="Arial"/>
                <w:b w:val="0"/>
                <w:lang w:val="it-IT"/>
              </w:rPr>
            </w:pPr>
            <w:r w:rsidRPr="000A6934">
              <w:rPr>
                <w:rFonts w:ascii="Arial" w:hAnsi="Arial" w:cs="Arial"/>
                <w:b w:val="0"/>
                <w:lang w:val="it-IT"/>
              </w:rPr>
              <w:t>2: Data ditangani dengan komputer tanpa jaringan</w:t>
            </w:r>
          </w:p>
          <w:p w:rsidR="006B54BB" w:rsidRPr="000A6934" w:rsidRDefault="006B54BB" w:rsidP="00353E86">
            <w:pPr>
              <w:ind w:left="162" w:hanging="180"/>
              <w:rPr>
                <w:rFonts w:ascii="Arial" w:hAnsi="Arial" w:cs="Arial"/>
                <w:b w:val="0"/>
                <w:lang w:val="it-IT"/>
              </w:rPr>
            </w:pPr>
            <w:r w:rsidRPr="000A6934">
              <w:rPr>
                <w:rFonts w:ascii="Arial" w:hAnsi="Arial" w:cs="Arial"/>
                <w:b w:val="0"/>
                <w:lang w:val="it-IT"/>
              </w:rPr>
              <w:t>3: Data ditangani dengan komputer, serta dapat diakses melalui  jaringan lokal (LAN)</w:t>
            </w:r>
          </w:p>
          <w:p w:rsidR="006B54BB" w:rsidRPr="000A6934" w:rsidRDefault="006B54BB" w:rsidP="00353E86">
            <w:pPr>
              <w:ind w:left="162" w:hanging="162"/>
              <w:rPr>
                <w:rFonts w:ascii="Arial" w:hAnsi="Arial" w:cs="Arial"/>
                <w:b w:val="0"/>
                <w:color w:val="000000"/>
              </w:rPr>
            </w:pPr>
            <w:r w:rsidRPr="000A6934">
              <w:rPr>
                <w:rFonts w:ascii="Arial" w:hAnsi="Arial" w:cs="Arial"/>
                <w:b w:val="0"/>
                <w:lang w:val="it-IT"/>
              </w:rPr>
              <w:t>4: Data ditangani dengan komputer, serta dapat diakses melalui jaringan luas (WAN)</w:t>
            </w:r>
          </w:p>
        </w:tc>
        <w:tc>
          <w:tcPr>
            <w:tcW w:w="9821" w:type="dxa"/>
            <w:gridSpan w:val="9"/>
            <w:tcBorders>
              <w:top w:val="single" w:sz="4" w:space="0" w:color="auto"/>
              <w:left w:val="single" w:sz="4" w:space="0" w:color="auto"/>
              <w:bottom w:val="single" w:sz="4" w:space="0" w:color="auto"/>
            </w:tcBorders>
            <w:vAlign w:val="center"/>
          </w:tcPr>
          <w:p w:rsidR="006B54BB" w:rsidRPr="000A6934" w:rsidRDefault="006B54BB" w:rsidP="00353E86">
            <w:pPr>
              <w:jc w:val="center"/>
              <w:rPr>
                <w:rFonts w:ascii="Arial" w:hAnsi="Arial" w:cs="Arial"/>
                <w:b w:val="0"/>
                <w:color w:val="000000"/>
                <w:lang w:val="fi-FI"/>
              </w:rPr>
            </w:pPr>
            <w:r w:rsidRPr="000A6934">
              <w:rPr>
                <w:rFonts w:ascii="Arial" w:hAnsi="Arial" w:cs="Arial"/>
                <w:b w:val="0"/>
                <w:color w:val="000000"/>
                <w:lang w:val="fi-FI"/>
              </w:rPr>
              <w:lastRenderedPageBreak/>
              <w:t>Skor = Skor akhir</w:t>
            </w:r>
          </w:p>
        </w:tc>
      </w:tr>
    </w:tbl>
    <w:p w:rsidR="00070A08" w:rsidRPr="000A6934" w:rsidRDefault="0078790E" w:rsidP="009F252C">
      <w:pPr>
        <w:rPr>
          <w:rFonts w:ascii="Arial" w:hAnsi="Arial" w:cs="Arial"/>
          <w:lang w:val="sv-SE"/>
        </w:rPr>
      </w:pPr>
      <w:r w:rsidRPr="000A6934">
        <w:rPr>
          <w:rFonts w:ascii="Arial" w:hAnsi="Arial" w:cs="Arial"/>
          <w:lang w:val="sv-SE"/>
        </w:rPr>
        <w:lastRenderedPageBreak/>
        <w:br w:type="page"/>
      </w:r>
    </w:p>
    <w:p w:rsidR="00A07ECE" w:rsidRPr="000A6934" w:rsidRDefault="00C67383" w:rsidP="00936072">
      <w:pPr>
        <w:tabs>
          <w:tab w:val="left" w:pos="2910"/>
        </w:tabs>
        <w:rPr>
          <w:rFonts w:ascii="Arial" w:hAnsi="Arial" w:cs="Arial"/>
          <w:bCs/>
          <w:caps/>
          <w:color w:val="000000"/>
          <w:sz w:val="24"/>
          <w:szCs w:val="24"/>
          <w:lang w:val="sv-SE"/>
        </w:rPr>
      </w:pPr>
      <w:bookmarkStart w:id="11" w:name="_Toc122838036"/>
      <w:r w:rsidRPr="000A6934">
        <w:rPr>
          <w:rFonts w:ascii="Arial" w:hAnsi="Arial" w:cs="Arial"/>
          <w:bCs/>
          <w:caps/>
          <w:color w:val="000000"/>
          <w:sz w:val="24"/>
          <w:szCs w:val="24"/>
          <w:lang w:val="sv-SE"/>
        </w:rPr>
        <w:lastRenderedPageBreak/>
        <w:t xml:space="preserve">Standar </w:t>
      </w:r>
      <w:r w:rsidR="00936072" w:rsidRPr="000A6934">
        <w:rPr>
          <w:rFonts w:ascii="Arial" w:hAnsi="Arial" w:cs="Arial"/>
          <w:bCs/>
          <w:caps/>
          <w:color w:val="000000"/>
          <w:sz w:val="24"/>
          <w:szCs w:val="24"/>
          <w:lang w:val="sv-SE"/>
        </w:rPr>
        <w:t>7</w:t>
      </w:r>
      <w:r w:rsidR="00122D17">
        <w:rPr>
          <w:rFonts w:ascii="Arial" w:hAnsi="Arial" w:cs="Arial"/>
          <w:bCs/>
          <w:caps/>
          <w:color w:val="000000"/>
          <w:sz w:val="24"/>
          <w:szCs w:val="24"/>
          <w:lang w:val="sv-SE"/>
        </w:rPr>
        <w:t xml:space="preserve"> </w:t>
      </w:r>
      <w:r w:rsidRPr="000A6934">
        <w:rPr>
          <w:rFonts w:ascii="Arial" w:hAnsi="Arial" w:cs="Arial"/>
          <w:bCs/>
          <w:caps/>
          <w:color w:val="000000"/>
          <w:sz w:val="24"/>
          <w:szCs w:val="24"/>
          <w:lang w:val="sv-SE"/>
        </w:rPr>
        <w:t xml:space="preserve"> Penelitian, Pengabdian Kepada Masyarakat</w:t>
      </w:r>
      <w:bookmarkEnd w:id="11"/>
      <w:r w:rsidR="00936072" w:rsidRPr="000A6934">
        <w:rPr>
          <w:rFonts w:ascii="Arial" w:hAnsi="Arial" w:cs="Arial"/>
          <w:bCs/>
          <w:caps/>
          <w:color w:val="000000"/>
          <w:sz w:val="24"/>
          <w:szCs w:val="24"/>
          <w:lang w:val="sv-SE"/>
        </w:rPr>
        <w:t>, DAN KERJASAMA</w:t>
      </w:r>
    </w:p>
    <w:p w:rsidR="00705AE7" w:rsidRPr="000A6934" w:rsidRDefault="00705AE7"/>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4770"/>
        <w:gridCol w:w="1620"/>
        <w:gridCol w:w="1620"/>
        <w:gridCol w:w="1620"/>
        <w:gridCol w:w="1800"/>
        <w:gridCol w:w="1800"/>
      </w:tblGrid>
      <w:tr w:rsidR="0078790E" w:rsidRPr="000A6934" w:rsidTr="00AC5FF4">
        <w:trPr>
          <w:cantSplit/>
          <w:tblHeader/>
        </w:trPr>
        <w:tc>
          <w:tcPr>
            <w:tcW w:w="2430" w:type="dxa"/>
            <w:vMerge w:val="restart"/>
            <w:tcBorders>
              <w:top w:val="single" w:sz="4" w:space="0" w:color="auto"/>
              <w:left w:val="single" w:sz="4" w:space="0" w:color="auto"/>
              <w:right w:val="single" w:sz="4" w:space="0" w:color="auto"/>
            </w:tcBorders>
          </w:tcPr>
          <w:p w:rsidR="0078790E" w:rsidRPr="000A6934" w:rsidRDefault="0078790E" w:rsidP="00AC5FF4">
            <w:pPr>
              <w:ind w:right="-108"/>
              <w:jc w:val="center"/>
              <w:rPr>
                <w:rFonts w:ascii="Arial" w:hAnsi="Arial" w:cs="Arial"/>
                <w:color w:val="000000"/>
                <w:lang w:val="id-ID"/>
              </w:rPr>
            </w:pPr>
          </w:p>
          <w:p w:rsidR="0078790E" w:rsidRPr="000A6934" w:rsidRDefault="0078790E" w:rsidP="00AC5FF4">
            <w:pPr>
              <w:ind w:right="-108"/>
              <w:jc w:val="center"/>
              <w:rPr>
                <w:rFonts w:ascii="Arial" w:hAnsi="Arial" w:cs="Arial"/>
                <w:color w:val="000000"/>
                <w:lang w:val="id-ID"/>
              </w:rPr>
            </w:pPr>
            <w:r w:rsidRPr="000A6934">
              <w:rPr>
                <w:rFonts w:ascii="Arial" w:hAnsi="Arial" w:cs="Arial"/>
                <w:color w:val="000000"/>
                <w:lang w:val="id-ID"/>
              </w:rPr>
              <w:t>ELEMEN PENILAIAN</w:t>
            </w:r>
          </w:p>
        </w:tc>
        <w:tc>
          <w:tcPr>
            <w:tcW w:w="4770" w:type="dxa"/>
            <w:vMerge w:val="restart"/>
            <w:tcBorders>
              <w:top w:val="single" w:sz="4" w:space="0" w:color="auto"/>
              <w:left w:val="single" w:sz="4" w:space="0" w:color="auto"/>
              <w:right w:val="single" w:sz="4" w:space="0" w:color="auto"/>
            </w:tcBorders>
            <w:shd w:val="clear" w:color="auto" w:fill="auto"/>
            <w:vAlign w:val="center"/>
          </w:tcPr>
          <w:p w:rsidR="0078790E" w:rsidRPr="000A6934" w:rsidRDefault="0078790E" w:rsidP="00AC5FF4">
            <w:pPr>
              <w:ind w:right="-108"/>
              <w:jc w:val="center"/>
              <w:rPr>
                <w:rFonts w:ascii="Arial" w:hAnsi="Arial" w:cs="Arial"/>
                <w:color w:val="000000"/>
                <w:lang w:val="id-ID"/>
              </w:rPr>
            </w:pPr>
            <w:r w:rsidRPr="000A6934">
              <w:rPr>
                <w:rFonts w:ascii="Arial" w:hAnsi="Arial" w:cs="Arial"/>
                <w:color w:val="000000"/>
                <w:lang w:val="id-ID"/>
              </w:rPr>
              <w:t>DESKRIPTOR</w:t>
            </w:r>
          </w:p>
        </w:tc>
        <w:tc>
          <w:tcPr>
            <w:tcW w:w="8460" w:type="dxa"/>
            <w:gridSpan w:val="5"/>
            <w:tcBorders>
              <w:top w:val="single" w:sz="4" w:space="0" w:color="auto"/>
              <w:left w:val="nil"/>
            </w:tcBorders>
            <w:shd w:val="clear" w:color="auto" w:fill="auto"/>
          </w:tcPr>
          <w:p w:rsidR="0078790E" w:rsidRPr="000A6934" w:rsidRDefault="0078790E" w:rsidP="00AC5FF4">
            <w:pPr>
              <w:jc w:val="center"/>
              <w:rPr>
                <w:rFonts w:ascii="Arial" w:hAnsi="Arial" w:cs="Arial"/>
                <w:color w:val="000000"/>
              </w:rPr>
            </w:pPr>
            <w:r w:rsidRPr="000A6934">
              <w:rPr>
                <w:rFonts w:ascii="Arial" w:hAnsi="Arial" w:cs="Arial"/>
                <w:color w:val="000000"/>
              </w:rPr>
              <w:t>HARKAT DAN PERINGKAT</w:t>
            </w:r>
          </w:p>
        </w:tc>
      </w:tr>
      <w:tr w:rsidR="0078790E" w:rsidRPr="000A6934" w:rsidTr="00AC5FF4">
        <w:trPr>
          <w:cantSplit/>
          <w:tblHeader/>
        </w:trPr>
        <w:tc>
          <w:tcPr>
            <w:tcW w:w="2430" w:type="dxa"/>
            <w:vMerge/>
            <w:tcBorders>
              <w:left w:val="single" w:sz="4" w:space="0" w:color="auto"/>
              <w:right w:val="single" w:sz="4" w:space="0" w:color="auto"/>
            </w:tcBorders>
          </w:tcPr>
          <w:p w:rsidR="0078790E" w:rsidRPr="000A6934" w:rsidRDefault="0078790E" w:rsidP="00AC5FF4">
            <w:pPr>
              <w:jc w:val="center"/>
              <w:rPr>
                <w:rFonts w:ascii="Arial" w:hAnsi="Arial" w:cs="Arial"/>
                <w:color w:val="000000"/>
              </w:rPr>
            </w:pPr>
          </w:p>
        </w:tc>
        <w:tc>
          <w:tcPr>
            <w:tcW w:w="4770" w:type="dxa"/>
            <w:vMerge/>
            <w:tcBorders>
              <w:left w:val="single" w:sz="4" w:space="0" w:color="auto"/>
              <w:bottom w:val="single" w:sz="4" w:space="0" w:color="auto"/>
              <w:right w:val="single" w:sz="4" w:space="0" w:color="auto"/>
            </w:tcBorders>
            <w:shd w:val="clear" w:color="auto" w:fill="auto"/>
          </w:tcPr>
          <w:p w:rsidR="0078790E" w:rsidRPr="000A6934" w:rsidRDefault="0078790E" w:rsidP="00AC5FF4">
            <w:pPr>
              <w:jc w:val="center"/>
              <w:rPr>
                <w:rFonts w:ascii="Arial" w:hAnsi="Arial" w:cs="Arial"/>
                <w:color w:val="000000"/>
              </w:rPr>
            </w:pPr>
          </w:p>
        </w:tc>
        <w:tc>
          <w:tcPr>
            <w:tcW w:w="1620" w:type="dxa"/>
            <w:tcBorders>
              <w:left w:val="single" w:sz="4" w:space="0" w:color="auto"/>
              <w:bottom w:val="single" w:sz="4" w:space="0" w:color="auto"/>
            </w:tcBorders>
            <w:shd w:val="clear" w:color="auto" w:fill="auto"/>
            <w:vAlign w:val="center"/>
          </w:tcPr>
          <w:p w:rsidR="0078790E" w:rsidRPr="000A6934" w:rsidRDefault="0078790E" w:rsidP="00AC5FF4">
            <w:pPr>
              <w:jc w:val="center"/>
              <w:rPr>
                <w:rFonts w:ascii="Arial" w:hAnsi="Arial" w:cs="Arial"/>
                <w:color w:val="000000"/>
              </w:rPr>
            </w:pPr>
            <w:r w:rsidRPr="000A6934">
              <w:rPr>
                <w:rFonts w:ascii="Arial" w:hAnsi="Arial" w:cs="Arial"/>
                <w:color w:val="000000"/>
              </w:rPr>
              <w:t>SANGAT BAIK</w:t>
            </w:r>
          </w:p>
        </w:tc>
        <w:tc>
          <w:tcPr>
            <w:tcW w:w="1620" w:type="dxa"/>
            <w:tcBorders>
              <w:bottom w:val="single" w:sz="4" w:space="0" w:color="auto"/>
            </w:tcBorders>
            <w:shd w:val="clear" w:color="auto" w:fill="auto"/>
            <w:vAlign w:val="center"/>
          </w:tcPr>
          <w:p w:rsidR="0078790E" w:rsidRPr="000A6934" w:rsidRDefault="0078790E" w:rsidP="00AC5FF4">
            <w:pPr>
              <w:jc w:val="center"/>
              <w:rPr>
                <w:rFonts w:ascii="Arial" w:hAnsi="Arial" w:cs="Arial"/>
                <w:color w:val="000000"/>
              </w:rPr>
            </w:pPr>
            <w:r w:rsidRPr="000A6934">
              <w:rPr>
                <w:rFonts w:ascii="Arial" w:hAnsi="Arial" w:cs="Arial"/>
                <w:color w:val="000000"/>
              </w:rPr>
              <w:t>BAIK</w:t>
            </w:r>
          </w:p>
        </w:tc>
        <w:tc>
          <w:tcPr>
            <w:tcW w:w="1620" w:type="dxa"/>
            <w:tcBorders>
              <w:bottom w:val="single" w:sz="4" w:space="0" w:color="auto"/>
            </w:tcBorders>
            <w:shd w:val="clear" w:color="auto" w:fill="auto"/>
            <w:vAlign w:val="center"/>
          </w:tcPr>
          <w:p w:rsidR="0078790E" w:rsidRPr="000A6934" w:rsidRDefault="0078790E" w:rsidP="00AC5FF4">
            <w:pPr>
              <w:jc w:val="center"/>
              <w:rPr>
                <w:rFonts w:ascii="Arial" w:hAnsi="Arial" w:cs="Arial"/>
                <w:color w:val="000000"/>
              </w:rPr>
            </w:pPr>
            <w:r w:rsidRPr="000A6934">
              <w:rPr>
                <w:rFonts w:ascii="Arial" w:hAnsi="Arial" w:cs="Arial"/>
                <w:color w:val="000000"/>
              </w:rPr>
              <w:t>CUKUP</w:t>
            </w:r>
          </w:p>
        </w:tc>
        <w:tc>
          <w:tcPr>
            <w:tcW w:w="1800" w:type="dxa"/>
            <w:tcBorders>
              <w:bottom w:val="single" w:sz="4" w:space="0" w:color="auto"/>
            </w:tcBorders>
            <w:shd w:val="clear" w:color="auto" w:fill="auto"/>
            <w:vAlign w:val="center"/>
          </w:tcPr>
          <w:p w:rsidR="0078790E" w:rsidRPr="000A6934" w:rsidRDefault="0078790E" w:rsidP="00AC5FF4">
            <w:pPr>
              <w:jc w:val="center"/>
              <w:rPr>
                <w:rFonts w:ascii="Arial" w:hAnsi="Arial" w:cs="Arial"/>
                <w:color w:val="000000"/>
              </w:rPr>
            </w:pPr>
            <w:r w:rsidRPr="000A6934">
              <w:rPr>
                <w:rFonts w:ascii="Arial" w:hAnsi="Arial" w:cs="Arial"/>
                <w:color w:val="000000"/>
              </w:rPr>
              <w:t>KURANG</w:t>
            </w:r>
          </w:p>
        </w:tc>
        <w:tc>
          <w:tcPr>
            <w:tcW w:w="1800" w:type="dxa"/>
            <w:tcBorders>
              <w:bottom w:val="single" w:sz="4" w:space="0" w:color="auto"/>
            </w:tcBorders>
            <w:shd w:val="clear" w:color="auto" w:fill="auto"/>
            <w:vAlign w:val="center"/>
          </w:tcPr>
          <w:p w:rsidR="0078790E" w:rsidRPr="000A6934" w:rsidRDefault="0078790E" w:rsidP="00AC5FF4">
            <w:pPr>
              <w:jc w:val="center"/>
              <w:rPr>
                <w:rFonts w:ascii="Arial" w:hAnsi="Arial" w:cs="Arial"/>
                <w:color w:val="000000"/>
              </w:rPr>
            </w:pPr>
            <w:r w:rsidRPr="000A6934">
              <w:rPr>
                <w:rFonts w:ascii="Arial" w:hAnsi="Arial" w:cs="Arial"/>
                <w:color w:val="000000"/>
              </w:rPr>
              <w:t>SANGAT</w:t>
            </w:r>
          </w:p>
          <w:p w:rsidR="0078790E" w:rsidRPr="000A6934" w:rsidRDefault="0078790E" w:rsidP="00AC5FF4">
            <w:pPr>
              <w:jc w:val="center"/>
              <w:rPr>
                <w:rFonts w:ascii="Arial" w:hAnsi="Arial" w:cs="Arial"/>
                <w:color w:val="000000"/>
              </w:rPr>
            </w:pPr>
            <w:r w:rsidRPr="000A6934">
              <w:rPr>
                <w:rFonts w:ascii="Arial" w:hAnsi="Arial" w:cs="Arial"/>
                <w:color w:val="000000"/>
              </w:rPr>
              <w:t>KURANG</w:t>
            </w:r>
          </w:p>
        </w:tc>
      </w:tr>
      <w:tr w:rsidR="0078790E" w:rsidRPr="000A6934" w:rsidTr="00AC5FF4">
        <w:trPr>
          <w:cantSplit/>
          <w:tblHeader/>
        </w:trPr>
        <w:tc>
          <w:tcPr>
            <w:tcW w:w="2430" w:type="dxa"/>
            <w:vMerge/>
            <w:tcBorders>
              <w:left w:val="single" w:sz="4" w:space="0" w:color="auto"/>
              <w:bottom w:val="single" w:sz="4" w:space="0" w:color="auto"/>
              <w:right w:val="single" w:sz="4" w:space="0" w:color="auto"/>
            </w:tcBorders>
          </w:tcPr>
          <w:p w:rsidR="0078790E" w:rsidRPr="000A6934" w:rsidRDefault="0078790E" w:rsidP="00AC5FF4">
            <w:pPr>
              <w:jc w:val="center"/>
              <w:rPr>
                <w:rFonts w:ascii="Arial" w:hAnsi="Arial" w:cs="Arial"/>
                <w:color w:val="000000"/>
              </w:rPr>
            </w:pPr>
          </w:p>
        </w:tc>
        <w:tc>
          <w:tcPr>
            <w:tcW w:w="4770" w:type="dxa"/>
            <w:vMerge/>
            <w:tcBorders>
              <w:top w:val="single" w:sz="4" w:space="0" w:color="auto"/>
              <w:left w:val="single" w:sz="4" w:space="0" w:color="auto"/>
              <w:bottom w:val="single" w:sz="4" w:space="0" w:color="auto"/>
              <w:right w:val="single" w:sz="4" w:space="0" w:color="auto"/>
            </w:tcBorders>
            <w:shd w:val="clear" w:color="auto" w:fill="auto"/>
          </w:tcPr>
          <w:p w:rsidR="0078790E" w:rsidRPr="000A6934" w:rsidRDefault="0078790E" w:rsidP="00AC5FF4">
            <w:pPr>
              <w:jc w:val="center"/>
              <w:rPr>
                <w:rFonts w:ascii="Arial" w:hAnsi="Arial" w:cs="Arial"/>
                <w:color w:val="000000"/>
              </w:rPr>
            </w:pPr>
          </w:p>
        </w:tc>
        <w:tc>
          <w:tcPr>
            <w:tcW w:w="1620" w:type="dxa"/>
            <w:tcBorders>
              <w:top w:val="single" w:sz="4" w:space="0" w:color="auto"/>
              <w:left w:val="single" w:sz="4" w:space="0" w:color="auto"/>
              <w:bottom w:val="single" w:sz="4" w:space="0" w:color="auto"/>
            </w:tcBorders>
            <w:shd w:val="clear" w:color="auto" w:fill="auto"/>
          </w:tcPr>
          <w:p w:rsidR="0078790E" w:rsidRPr="000A6934" w:rsidRDefault="0078790E" w:rsidP="00AC5FF4">
            <w:pPr>
              <w:jc w:val="center"/>
              <w:rPr>
                <w:rFonts w:ascii="Arial" w:hAnsi="Arial" w:cs="Arial"/>
                <w:color w:val="000000"/>
              </w:rPr>
            </w:pPr>
            <w:r w:rsidRPr="000A6934">
              <w:rPr>
                <w:rFonts w:ascii="Arial" w:hAnsi="Arial" w:cs="Arial"/>
                <w:color w:val="000000"/>
              </w:rPr>
              <w:t>4</w:t>
            </w:r>
          </w:p>
        </w:tc>
        <w:tc>
          <w:tcPr>
            <w:tcW w:w="1620" w:type="dxa"/>
            <w:tcBorders>
              <w:top w:val="single" w:sz="4" w:space="0" w:color="auto"/>
              <w:bottom w:val="single" w:sz="4" w:space="0" w:color="auto"/>
            </w:tcBorders>
            <w:shd w:val="clear" w:color="auto" w:fill="auto"/>
          </w:tcPr>
          <w:p w:rsidR="0078790E" w:rsidRPr="000A6934" w:rsidRDefault="0078790E" w:rsidP="00AC5FF4">
            <w:pPr>
              <w:jc w:val="center"/>
              <w:rPr>
                <w:rFonts w:ascii="Arial" w:hAnsi="Arial" w:cs="Arial"/>
                <w:color w:val="000000"/>
              </w:rPr>
            </w:pPr>
            <w:r w:rsidRPr="000A6934">
              <w:rPr>
                <w:rFonts w:ascii="Arial" w:hAnsi="Arial" w:cs="Arial"/>
                <w:color w:val="000000"/>
              </w:rPr>
              <w:t>3</w:t>
            </w:r>
          </w:p>
        </w:tc>
        <w:tc>
          <w:tcPr>
            <w:tcW w:w="1620" w:type="dxa"/>
            <w:tcBorders>
              <w:top w:val="single" w:sz="4" w:space="0" w:color="auto"/>
              <w:bottom w:val="single" w:sz="4" w:space="0" w:color="auto"/>
            </w:tcBorders>
            <w:shd w:val="clear" w:color="auto" w:fill="auto"/>
          </w:tcPr>
          <w:p w:rsidR="0078790E" w:rsidRPr="000A6934" w:rsidRDefault="0078790E" w:rsidP="00AC5FF4">
            <w:pPr>
              <w:jc w:val="center"/>
              <w:rPr>
                <w:rFonts w:ascii="Arial" w:hAnsi="Arial" w:cs="Arial"/>
                <w:color w:val="000000"/>
              </w:rPr>
            </w:pPr>
            <w:r w:rsidRPr="000A6934">
              <w:rPr>
                <w:rFonts w:ascii="Arial" w:hAnsi="Arial" w:cs="Arial"/>
                <w:color w:val="000000"/>
              </w:rPr>
              <w:t>2</w:t>
            </w:r>
          </w:p>
        </w:tc>
        <w:tc>
          <w:tcPr>
            <w:tcW w:w="1800" w:type="dxa"/>
            <w:tcBorders>
              <w:top w:val="single" w:sz="4" w:space="0" w:color="auto"/>
              <w:bottom w:val="single" w:sz="4" w:space="0" w:color="auto"/>
            </w:tcBorders>
            <w:shd w:val="clear" w:color="auto" w:fill="auto"/>
          </w:tcPr>
          <w:p w:rsidR="0078790E" w:rsidRPr="000A6934" w:rsidRDefault="0078790E" w:rsidP="00AC5FF4">
            <w:pPr>
              <w:jc w:val="center"/>
              <w:rPr>
                <w:rFonts w:ascii="Arial" w:hAnsi="Arial" w:cs="Arial"/>
                <w:color w:val="000000"/>
              </w:rPr>
            </w:pPr>
            <w:r w:rsidRPr="000A6934">
              <w:rPr>
                <w:rFonts w:ascii="Arial" w:hAnsi="Arial" w:cs="Arial"/>
                <w:color w:val="000000"/>
              </w:rPr>
              <w:t>1</w:t>
            </w:r>
          </w:p>
        </w:tc>
        <w:tc>
          <w:tcPr>
            <w:tcW w:w="1800" w:type="dxa"/>
            <w:tcBorders>
              <w:top w:val="single" w:sz="4" w:space="0" w:color="auto"/>
              <w:bottom w:val="single" w:sz="4" w:space="0" w:color="auto"/>
            </w:tcBorders>
            <w:shd w:val="clear" w:color="auto" w:fill="auto"/>
          </w:tcPr>
          <w:p w:rsidR="0078790E" w:rsidRPr="000A6934" w:rsidRDefault="0078790E" w:rsidP="00AC5FF4">
            <w:pPr>
              <w:jc w:val="center"/>
              <w:rPr>
                <w:rFonts w:ascii="Arial" w:hAnsi="Arial" w:cs="Arial"/>
                <w:color w:val="000000"/>
              </w:rPr>
            </w:pPr>
            <w:r w:rsidRPr="000A6934">
              <w:rPr>
                <w:rFonts w:ascii="Arial" w:hAnsi="Arial" w:cs="Arial"/>
                <w:color w:val="000000"/>
              </w:rPr>
              <w:t>0</w:t>
            </w:r>
          </w:p>
        </w:tc>
      </w:tr>
      <w:tr w:rsidR="0004199B" w:rsidRPr="000A6934" w:rsidTr="009945D1">
        <w:trPr>
          <w:trHeight w:val="2070"/>
        </w:trPr>
        <w:tc>
          <w:tcPr>
            <w:tcW w:w="2430" w:type="dxa"/>
            <w:vMerge w:val="restart"/>
            <w:tcBorders>
              <w:top w:val="single" w:sz="4" w:space="0" w:color="auto"/>
              <w:left w:val="single" w:sz="4" w:space="0" w:color="auto"/>
              <w:right w:val="single" w:sz="4" w:space="0" w:color="auto"/>
            </w:tcBorders>
          </w:tcPr>
          <w:p w:rsidR="0004199B" w:rsidRPr="000A6934" w:rsidRDefault="0004199B" w:rsidP="0094023C">
            <w:pPr>
              <w:rPr>
                <w:rFonts w:ascii="Arial" w:hAnsi="Arial" w:cs="Arial"/>
                <w:b w:val="0"/>
                <w:bCs/>
                <w:color w:val="000000"/>
              </w:rPr>
            </w:pPr>
            <w:r w:rsidRPr="000A6934">
              <w:rPr>
                <w:rFonts w:ascii="Arial" w:hAnsi="Arial" w:cs="Arial"/>
                <w:b w:val="0"/>
                <w:bCs/>
                <w:color w:val="000000"/>
              </w:rPr>
              <w:t xml:space="preserve">7.1  </w:t>
            </w:r>
            <w:r w:rsidRPr="000A6934">
              <w:rPr>
                <w:rFonts w:ascii="Arial" w:hAnsi="Arial" w:cs="Arial"/>
                <w:b w:val="0"/>
                <w:bCs/>
                <w:color w:val="000000"/>
                <w:lang w:val="id-ID"/>
              </w:rPr>
              <w:t>P</w:t>
            </w:r>
            <w:r w:rsidRPr="000A6934">
              <w:rPr>
                <w:rFonts w:ascii="Arial" w:hAnsi="Arial" w:cs="Arial"/>
                <w:b w:val="0"/>
                <w:bCs/>
                <w:color w:val="000000"/>
              </w:rPr>
              <w:t xml:space="preserve">roduktivitas dan mutu hasil </w:t>
            </w:r>
            <w:r w:rsidR="0094023C">
              <w:rPr>
                <w:rFonts w:ascii="Arial" w:hAnsi="Arial" w:cs="Arial"/>
                <w:b w:val="0"/>
                <w:bCs/>
                <w:color w:val="000000"/>
                <w:lang w:val="id-ID"/>
              </w:rPr>
              <w:t>karya ilmiah</w:t>
            </w:r>
            <w:r w:rsidRPr="000A6934">
              <w:rPr>
                <w:rFonts w:ascii="Arial" w:hAnsi="Arial" w:cs="Arial"/>
                <w:b w:val="0"/>
                <w:bCs/>
                <w:color w:val="000000"/>
                <w:lang w:val="id-ID"/>
              </w:rPr>
              <w:t>dosen dalam kegiatan penelitian</w:t>
            </w:r>
          </w:p>
        </w:tc>
        <w:tc>
          <w:tcPr>
            <w:tcW w:w="4770" w:type="dxa"/>
            <w:tcBorders>
              <w:top w:val="single" w:sz="4" w:space="0" w:color="auto"/>
              <w:left w:val="single" w:sz="4" w:space="0" w:color="auto"/>
              <w:right w:val="single" w:sz="4" w:space="0" w:color="auto"/>
            </w:tcBorders>
          </w:tcPr>
          <w:p w:rsidR="0004199B" w:rsidRPr="000A6934" w:rsidRDefault="0004199B" w:rsidP="00AC5FF4">
            <w:pPr>
              <w:rPr>
                <w:rFonts w:ascii="Arial" w:hAnsi="Arial" w:cs="Arial"/>
                <w:b w:val="0"/>
                <w:lang w:val="id-ID"/>
              </w:rPr>
            </w:pPr>
            <w:r w:rsidRPr="000A6934">
              <w:rPr>
                <w:rFonts w:ascii="Arial" w:hAnsi="Arial" w:cs="Arial"/>
                <w:b w:val="0"/>
                <w:lang w:val="id-ID"/>
              </w:rPr>
              <w:t>7.</w:t>
            </w:r>
            <w:r w:rsidRPr="000A6934">
              <w:rPr>
                <w:rFonts w:ascii="Arial" w:hAnsi="Arial" w:cs="Arial"/>
                <w:b w:val="0"/>
              </w:rPr>
              <w:t>1</w:t>
            </w:r>
            <w:r w:rsidRPr="000A6934">
              <w:rPr>
                <w:rFonts w:ascii="Arial" w:hAnsi="Arial" w:cs="Arial"/>
                <w:b w:val="0"/>
                <w:lang w:val="id-ID"/>
              </w:rPr>
              <w:t>.1</w:t>
            </w:r>
            <w:r w:rsidRPr="000A6934">
              <w:rPr>
                <w:rFonts w:ascii="Arial" w:hAnsi="Arial" w:cs="Arial"/>
                <w:b w:val="0"/>
              </w:rPr>
              <w:t xml:space="preserve">  </w:t>
            </w:r>
            <w:r w:rsidRPr="000A6934">
              <w:rPr>
                <w:rFonts w:ascii="Arial" w:hAnsi="Arial" w:cs="Arial"/>
                <w:b w:val="0"/>
                <w:lang w:val="id-ID"/>
              </w:rPr>
              <w:t xml:space="preserve">Jumlah </w:t>
            </w:r>
            <w:r w:rsidR="001713F3">
              <w:rPr>
                <w:rFonts w:ascii="Arial" w:hAnsi="Arial" w:cs="Arial"/>
                <w:b w:val="0"/>
                <w:lang w:val="id-ID"/>
              </w:rPr>
              <w:t>karya ilmiah</w:t>
            </w:r>
            <w:r w:rsidR="001713F3" w:rsidRPr="000A6934">
              <w:rPr>
                <w:rFonts w:ascii="Arial" w:hAnsi="Arial" w:cs="Arial"/>
                <w:b w:val="0"/>
                <w:lang w:val="id-ID"/>
              </w:rPr>
              <w:t xml:space="preserve"> </w:t>
            </w:r>
            <w:r w:rsidRPr="000A6934">
              <w:rPr>
                <w:rFonts w:ascii="Arial" w:hAnsi="Arial" w:cs="Arial"/>
                <w:b w:val="0"/>
              </w:rPr>
              <w:t xml:space="preserve">yang sesuai dengan </w:t>
            </w:r>
            <w:r>
              <w:rPr>
                <w:rFonts w:ascii="Arial" w:hAnsi="Arial" w:cs="Arial"/>
                <w:b w:val="0"/>
                <w:lang w:val="id-ID"/>
              </w:rPr>
              <w:t>akuntansi</w:t>
            </w:r>
            <w:r w:rsidRPr="000A6934">
              <w:rPr>
                <w:rFonts w:ascii="Arial" w:hAnsi="Arial" w:cs="Arial"/>
                <w:b w:val="0"/>
              </w:rPr>
              <w:t xml:space="preserve">, </w:t>
            </w:r>
            <w:r w:rsidRPr="000A6934">
              <w:rPr>
                <w:rFonts w:ascii="Arial" w:hAnsi="Arial" w:cs="Arial"/>
                <w:b w:val="0"/>
                <w:lang w:val="id-ID"/>
              </w:rPr>
              <w:t xml:space="preserve">yang dilakukan </w:t>
            </w:r>
            <w:r w:rsidRPr="00863DA1">
              <w:rPr>
                <w:rFonts w:ascii="Arial" w:hAnsi="Arial" w:cs="Arial"/>
                <w:b w:val="0"/>
                <w:lang w:val="id-ID"/>
              </w:rPr>
              <w:t xml:space="preserve">oleh dosen tetap yang bidang keahliannya </w:t>
            </w:r>
            <w:r>
              <w:rPr>
                <w:rFonts w:ascii="Arial" w:hAnsi="Arial" w:cs="Arial"/>
                <w:b w:val="0"/>
                <w:lang w:val="id-ID"/>
              </w:rPr>
              <w:t xml:space="preserve"> </w:t>
            </w:r>
            <w:r w:rsidRPr="00863DA1">
              <w:rPr>
                <w:rFonts w:ascii="Arial" w:hAnsi="Arial" w:cs="Arial"/>
                <w:b w:val="0"/>
                <w:lang w:val="id-ID"/>
              </w:rPr>
              <w:t>akuntansi, selama</w:t>
            </w:r>
            <w:r w:rsidRPr="000A6934">
              <w:rPr>
                <w:rFonts w:ascii="Arial" w:hAnsi="Arial" w:cs="Arial"/>
                <w:b w:val="0"/>
                <w:lang w:val="id-ID"/>
              </w:rPr>
              <w:t xml:space="preserve"> 3 tahun.</w:t>
            </w:r>
          </w:p>
          <w:p w:rsidR="0004199B" w:rsidRPr="000A6934" w:rsidRDefault="0004199B" w:rsidP="00AC5FF4">
            <w:pPr>
              <w:rPr>
                <w:rFonts w:ascii="Arial" w:hAnsi="Arial" w:cs="Arial"/>
                <w:b w:val="0"/>
                <w:lang w:val="id-ID"/>
              </w:rPr>
            </w:pPr>
          </w:p>
          <w:p w:rsidR="0004199B" w:rsidRPr="000A6934" w:rsidRDefault="0004199B" w:rsidP="00AC5FF4">
            <w:pPr>
              <w:rPr>
                <w:rFonts w:ascii="Arial" w:hAnsi="Arial" w:cs="Arial"/>
                <w:b w:val="0"/>
                <w:bCs/>
                <w:lang w:val="sv-SE"/>
              </w:rPr>
            </w:pPr>
            <w:r w:rsidRPr="000A6934">
              <w:rPr>
                <w:rFonts w:ascii="Arial" w:hAnsi="Arial" w:cs="Arial"/>
                <w:b w:val="0"/>
                <w:bCs/>
                <w:lang w:val="sv-SE"/>
              </w:rPr>
              <w:t>Penilaian dilakukan dengan penghitungan berikut:</w:t>
            </w:r>
          </w:p>
          <w:p w:rsidR="0004199B" w:rsidRDefault="0004199B" w:rsidP="00AC5FF4">
            <w:pPr>
              <w:rPr>
                <w:rFonts w:ascii="Arial" w:hAnsi="Arial" w:cs="Arial"/>
                <w:b w:val="0"/>
                <w:lang w:val="id-ID"/>
              </w:rPr>
            </w:pPr>
          </w:p>
          <w:p w:rsidR="005848D5" w:rsidRDefault="0004199B">
            <w:pPr>
              <w:ind w:left="972" w:hanging="972"/>
              <w:rPr>
                <w:rFonts w:ascii="Arial" w:hAnsi="Arial" w:cs="Arial"/>
                <w:b w:val="0"/>
              </w:rPr>
            </w:pPr>
            <w:r w:rsidRPr="000A6934">
              <w:rPr>
                <w:rFonts w:ascii="Arial" w:hAnsi="Arial" w:cs="Arial"/>
                <w:b w:val="0"/>
              </w:rPr>
              <w:t>N = Nilai =</w:t>
            </w:r>
            <w:r>
              <w:rPr>
                <w:rFonts w:ascii="Arial" w:hAnsi="Arial" w:cs="Arial"/>
                <w:b w:val="0"/>
                <w:lang w:val="id-ID"/>
              </w:rPr>
              <w:t xml:space="preserve"> Jumlah</w:t>
            </w:r>
            <w:r w:rsidR="001713F3">
              <w:rPr>
                <w:rFonts w:ascii="Arial" w:hAnsi="Arial" w:cs="Arial"/>
                <w:b w:val="0"/>
                <w:lang w:val="id-ID"/>
              </w:rPr>
              <w:t>karya ilmiah</w:t>
            </w:r>
            <w:r>
              <w:rPr>
                <w:rFonts w:ascii="Arial" w:hAnsi="Arial" w:cs="Arial"/>
                <w:b w:val="0"/>
                <w:lang w:val="id-ID"/>
              </w:rPr>
              <w:t xml:space="preserve"> / dosen teta</w:t>
            </w:r>
            <w:r w:rsidR="00A51AE7">
              <w:rPr>
                <w:rFonts w:ascii="Arial" w:hAnsi="Arial" w:cs="Arial"/>
                <w:b w:val="0"/>
              </w:rPr>
              <w:t>p</w:t>
            </w:r>
            <w:r>
              <w:rPr>
                <w:rFonts w:ascii="Arial" w:hAnsi="Arial" w:cs="Arial"/>
                <w:b w:val="0"/>
                <w:lang w:val="id-ID"/>
              </w:rPr>
              <w:t xml:space="preserve"> /</w:t>
            </w:r>
            <w:r w:rsidR="00A51AE7">
              <w:rPr>
                <w:rFonts w:ascii="Arial" w:hAnsi="Arial" w:cs="Arial"/>
                <w:b w:val="0"/>
              </w:rPr>
              <w:t xml:space="preserve"> </w:t>
            </w:r>
            <w:r>
              <w:rPr>
                <w:rFonts w:ascii="Arial" w:hAnsi="Arial" w:cs="Arial"/>
                <w:b w:val="0"/>
                <w:lang w:val="id-ID"/>
              </w:rPr>
              <w:t>tahun</w:t>
            </w:r>
            <w:r w:rsidR="00A51AE7">
              <w:rPr>
                <w:rFonts w:ascii="Arial" w:hAnsi="Arial" w:cs="Arial"/>
                <w:b w:val="0"/>
              </w:rPr>
              <w:t>.</w:t>
            </w:r>
          </w:p>
          <w:p w:rsidR="0004199B" w:rsidRPr="000A6934" w:rsidRDefault="0004199B" w:rsidP="00AC5FF4">
            <w:pPr>
              <w:rPr>
                <w:rFonts w:ascii="Arial" w:hAnsi="Arial" w:cs="Arial"/>
                <w:b w:val="0"/>
                <w:lang w:val="sv-SE"/>
              </w:rPr>
            </w:pPr>
          </w:p>
          <w:p w:rsidR="0004199B" w:rsidRPr="000A6934" w:rsidRDefault="0004199B" w:rsidP="004E0954">
            <w:pPr>
              <w:ind w:left="432" w:hanging="432"/>
              <w:rPr>
                <w:rFonts w:ascii="Arial" w:hAnsi="Arial" w:cs="Arial"/>
                <w:b w:val="0"/>
                <w:color w:val="000000"/>
              </w:rPr>
            </w:pPr>
          </w:p>
        </w:tc>
        <w:tc>
          <w:tcPr>
            <w:tcW w:w="1620" w:type="dxa"/>
            <w:tcBorders>
              <w:top w:val="single" w:sz="4" w:space="0" w:color="auto"/>
              <w:left w:val="single" w:sz="4" w:space="0" w:color="auto"/>
              <w:right w:val="single" w:sz="4" w:space="0" w:color="auto"/>
            </w:tcBorders>
            <w:vAlign w:val="center"/>
          </w:tcPr>
          <w:p w:rsidR="0004199B" w:rsidRPr="000A6934" w:rsidRDefault="0004199B" w:rsidP="00AC5FF4">
            <w:pPr>
              <w:jc w:val="center"/>
              <w:rPr>
                <w:rFonts w:ascii="Arial" w:hAnsi="Arial" w:cs="Arial"/>
                <w:b w:val="0"/>
              </w:rPr>
            </w:pPr>
            <w:r w:rsidRPr="000A6934">
              <w:rPr>
                <w:rFonts w:ascii="Arial" w:hAnsi="Arial" w:cs="Arial"/>
                <w:b w:val="0"/>
                <w:lang w:val="nl-NL"/>
              </w:rPr>
              <w:t>Jika N ≥ 2, maka skor = 4.</w:t>
            </w:r>
          </w:p>
        </w:tc>
        <w:tc>
          <w:tcPr>
            <w:tcW w:w="5040" w:type="dxa"/>
            <w:gridSpan w:val="3"/>
            <w:tcBorders>
              <w:top w:val="single" w:sz="4" w:space="0" w:color="auto"/>
              <w:left w:val="single" w:sz="4" w:space="0" w:color="auto"/>
            </w:tcBorders>
            <w:vAlign w:val="center"/>
          </w:tcPr>
          <w:p w:rsidR="0004199B" w:rsidRPr="004A4C90" w:rsidRDefault="0004199B" w:rsidP="00AC5FF4">
            <w:pPr>
              <w:jc w:val="center"/>
              <w:rPr>
                <w:rFonts w:ascii="Arial" w:hAnsi="Arial" w:cs="Arial"/>
                <w:b w:val="0"/>
                <w:lang w:val="id-ID"/>
              </w:rPr>
            </w:pPr>
            <w:r w:rsidRPr="000A6934">
              <w:rPr>
                <w:rFonts w:ascii="Arial" w:hAnsi="Arial" w:cs="Arial"/>
                <w:b w:val="0"/>
              </w:rPr>
              <w:t>Jika 0 &lt; N &lt; 2, maka skor = (1.5 x N) + 1</w:t>
            </w:r>
            <w:r w:rsidR="004A4C90">
              <w:rPr>
                <w:rFonts w:ascii="Arial" w:hAnsi="Arial" w:cs="Arial"/>
                <w:b w:val="0"/>
                <w:lang w:val="id-ID"/>
              </w:rPr>
              <w:t>.</w:t>
            </w:r>
          </w:p>
          <w:p w:rsidR="0004199B" w:rsidRPr="000A6934" w:rsidRDefault="0004199B" w:rsidP="00AC5FF4">
            <w:pPr>
              <w:jc w:val="center"/>
              <w:rPr>
                <w:rFonts w:ascii="Arial" w:hAnsi="Arial" w:cs="Arial"/>
                <w:b w:val="0"/>
              </w:rPr>
            </w:pPr>
          </w:p>
        </w:tc>
        <w:tc>
          <w:tcPr>
            <w:tcW w:w="1800" w:type="dxa"/>
            <w:tcBorders>
              <w:top w:val="single" w:sz="4" w:space="0" w:color="auto"/>
            </w:tcBorders>
            <w:shd w:val="clear" w:color="auto" w:fill="auto"/>
            <w:vAlign w:val="center"/>
          </w:tcPr>
          <w:p w:rsidR="0004199B" w:rsidRPr="000A6934" w:rsidRDefault="0004199B" w:rsidP="00AC5FF4">
            <w:pPr>
              <w:jc w:val="center"/>
              <w:rPr>
                <w:rFonts w:ascii="Arial" w:hAnsi="Arial" w:cs="Arial"/>
                <w:b w:val="0"/>
              </w:rPr>
            </w:pPr>
            <w:r w:rsidRPr="000A6934">
              <w:rPr>
                <w:rFonts w:ascii="Arial" w:hAnsi="Arial" w:cs="Arial"/>
                <w:b w:val="0"/>
                <w:lang w:val="nl-NL"/>
              </w:rPr>
              <w:t>Jika N = 0, maka skor = 0.</w:t>
            </w:r>
          </w:p>
        </w:tc>
      </w:tr>
      <w:tr w:rsidR="003B7BA7" w:rsidRPr="000A6934" w:rsidTr="00FA5E72">
        <w:trPr>
          <w:trHeight w:val="484"/>
        </w:trPr>
        <w:tc>
          <w:tcPr>
            <w:tcW w:w="2430" w:type="dxa"/>
            <w:vMerge/>
            <w:tcBorders>
              <w:left w:val="single" w:sz="4" w:space="0" w:color="auto"/>
              <w:right w:val="single" w:sz="4" w:space="0" w:color="auto"/>
            </w:tcBorders>
          </w:tcPr>
          <w:p w:rsidR="003B7BA7" w:rsidRPr="000A6934" w:rsidRDefault="003B7BA7" w:rsidP="00AC5FF4">
            <w:pPr>
              <w:tabs>
                <w:tab w:val="num" w:pos="540"/>
              </w:tabs>
              <w:rPr>
                <w:rFonts w:ascii="Arial" w:hAnsi="Arial" w:cs="Arial"/>
                <w:b w:val="0"/>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rsidR="003B7BA7" w:rsidRDefault="003B7BA7" w:rsidP="00AC5FF4">
            <w:pPr>
              <w:rPr>
                <w:rFonts w:ascii="Arial" w:hAnsi="Arial" w:cs="Arial"/>
                <w:b w:val="0"/>
                <w:lang w:val="id-ID"/>
              </w:rPr>
            </w:pPr>
            <w:r w:rsidRPr="000A6934">
              <w:rPr>
                <w:rFonts w:ascii="Arial" w:hAnsi="Arial" w:cs="Arial"/>
                <w:b w:val="0"/>
                <w:lang w:val="id-ID"/>
              </w:rPr>
              <w:t>7.</w:t>
            </w:r>
            <w:r w:rsidRPr="000A6934">
              <w:rPr>
                <w:rFonts w:ascii="Arial" w:hAnsi="Arial" w:cs="Arial"/>
                <w:b w:val="0"/>
              </w:rPr>
              <w:t>1</w:t>
            </w:r>
            <w:r w:rsidRPr="000A6934">
              <w:rPr>
                <w:rFonts w:ascii="Arial" w:hAnsi="Arial" w:cs="Arial"/>
                <w:b w:val="0"/>
                <w:lang w:val="id-ID"/>
              </w:rPr>
              <w:t>.</w:t>
            </w:r>
            <w:r>
              <w:rPr>
                <w:rFonts w:ascii="Arial" w:hAnsi="Arial" w:cs="Arial"/>
                <w:b w:val="0"/>
                <w:lang w:val="id-ID"/>
              </w:rPr>
              <w:t>2</w:t>
            </w:r>
            <w:r w:rsidRPr="000A6934">
              <w:rPr>
                <w:rFonts w:ascii="Arial" w:hAnsi="Arial" w:cs="Arial"/>
                <w:b w:val="0"/>
                <w:lang w:val="id-ID"/>
              </w:rPr>
              <w:t xml:space="preserve"> Jumlah </w:t>
            </w:r>
            <w:r>
              <w:rPr>
                <w:rFonts w:ascii="Arial" w:hAnsi="Arial" w:cs="Arial"/>
                <w:b w:val="0"/>
                <w:lang w:val="id-ID"/>
              </w:rPr>
              <w:t xml:space="preserve">publikasi/karya ilmiah/karya lain </w:t>
            </w:r>
            <w:r w:rsidRPr="000A6934">
              <w:rPr>
                <w:rFonts w:ascii="Arial" w:hAnsi="Arial" w:cs="Arial"/>
                <w:b w:val="0"/>
                <w:lang w:val="id-ID"/>
              </w:rPr>
              <w:t xml:space="preserve"> </w:t>
            </w:r>
            <w:r>
              <w:rPr>
                <w:rFonts w:ascii="Arial" w:hAnsi="Arial" w:cs="Arial"/>
                <w:b w:val="0"/>
                <w:lang w:val="id-ID"/>
              </w:rPr>
              <w:t xml:space="preserve">yang  berkaitan dengan profesi akuntansi </w:t>
            </w:r>
            <w:r w:rsidRPr="000A6934">
              <w:rPr>
                <w:rFonts w:ascii="Arial" w:hAnsi="Arial" w:cs="Arial"/>
                <w:b w:val="0"/>
                <w:lang w:val="id-ID"/>
              </w:rPr>
              <w:t xml:space="preserve">yang dihasilkan oleh </w:t>
            </w:r>
            <w:r w:rsidRPr="00863DA1">
              <w:rPr>
                <w:rFonts w:ascii="Arial" w:hAnsi="Arial" w:cs="Arial"/>
                <w:b w:val="0"/>
                <w:lang w:val="id-ID"/>
              </w:rPr>
              <w:t xml:space="preserve">dosen tetap </w:t>
            </w:r>
            <w:r w:rsidRPr="00863DA1">
              <w:rPr>
                <w:rFonts w:ascii="Arial" w:hAnsi="Arial" w:cs="Arial"/>
                <w:b w:val="0"/>
              </w:rPr>
              <w:t>PPAK</w:t>
            </w:r>
            <w:r>
              <w:rPr>
                <w:rFonts w:ascii="Arial" w:hAnsi="Arial" w:cs="Arial"/>
                <w:b w:val="0"/>
              </w:rPr>
              <w:t xml:space="preserve"> </w:t>
            </w:r>
            <w:r w:rsidRPr="000A6934">
              <w:rPr>
                <w:rFonts w:ascii="Arial" w:hAnsi="Arial" w:cs="Arial"/>
                <w:b w:val="0"/>
                <w:lang w:val="id-ID"/>
              </w:rPr>
              <w:t xml:space="preserve">selama </w:t>
            </w:r>
            <w:r w:rsidR="00B14629">
              <w:rPr>
                <w:rFonts w:ascii="Arial" w:hAnsi="Arial" w:cs="Arial"/>
                <w:b w:val="0"/>
                <w:lang w:val="id-ID"/>
              </w:rPr>
              <w:t>tiga</w:t>
            </w:r>
            <w:r w:rsidRPr="000A6934">
              <w:rPr>
                <w:rFonts w:ascii="Arial" w:hAnsi="Arial" w:cs="Arial"/>
                <w:b w:val="0"/>
                <w:lang w:val="id-ID"/>
              </w:rPr>
              <w:t xml:space="preserve"> tahun</w:t>
            </w:r>
            <w:r w:rsidR="00C5125C">
              <w:rPr>
                <w:rFonts w:ascii="Arial" w:hAnsi="Arial" w:cs="Arial"/>
                <w:b w:val="0"/>
                <w:lang w:val="id-ID"/>
              </w:rPr>
              <w:t>.</w:t>
            </w:r>
          </w:p>
          <w:p w:rsidR="00C5125C" w:rsidRDefault="00C5125C" w:rsidP="00AC5FF4">
            <w:pPr>
              <w:rPr>
                <w:rFonts w:ascii="Arial" w:hAnsi="Arial" w:cs="Arial"/>
                <w:b w:val="0"/>
                <w:lang w:val="id-ID"/>
              </w:rPr>
            </w:pPr>
          </w:p>
          <w:p w:rsidR="003B7BA7" w:rsidRPr="000A6934" w:rsidRDefault="003B7BA7" w:rsidP="004E0954">
            <w:pPr>
              <w:rPr>
                <w:rFonts w:ascii="Arial" w:hAnsi="Arial" w:cs="Arial"/>
                <w:b w:val="0"/>
                <w:bCs/>
                <w:lang w:val="sv-SE"/>
              </w:rPr>
            </w:pPr>
            <w:r w:rsidRPr="000A6934">
              <w:rPr>
                <w:rFonts w:ascii="Arial" w:hAnsi="Arial" w:cs="Arial"/>
                <w:b w:val="0"/>
                <w:bCs/>
                <w:lang w:val="sv-SE"/>
              </w:rPr>
              <w:t>Penilaian dilakukan dengan penghitungan berikut:</w:t>
            </w:r>
          </w:p>
          <w:p w:rsidR="003B7BA7" w:rsidRDefault="003B7BA7" w:rsidP="004E0954">
            <w:pPr>
              <w:rPr>
                <w:rFonts w:ascii="Arial" w:hAnsi="Arial" w:cs="Arial"/>
                <w:b w:val="0"/>
                <w:lang w:val="id-ID"/>
              </w:rPr>
            </w:pPr>
          </w:p>
          <w:p w:rsidR="00F93EBC" w:rsidRDefault="00F93EBC" w:rsidP="006B68A5">
            <w:pPr>
              <w:ind w:left="527" w:hanging="527"/>
              <w:rPr>
                <w:rFonts w:ascii="Arial" w:hAnsi="Arial" w:cs="Arial"/>
                <w:b w:val="0"/>
                <w:lang w:val="id-ID"/>
              </w:rPr>
            </w:pPr>
            <w:r>
              <w:rPr>
                <w:rFonts w:ascii="Arial" w:hAnsi="Arial" w:cs="Arial"/>
                <w:b w:val="0"/>
                <w:lang w:val="id-ID"/>
              </w:rPr>
              <w:t xml:space="preserve">Na = Banyaknya keterlibatan dosen tetap </w:t>
            </w:r>
            <w:r w:rsidR="00A802FB">
              <w:rPr>
                <w:rFonts w:ascii="Arial" w:hAnsi="Arial" w:cs="Arial"/>
                <w:b w:val="0"/>
                <w:lang w:val="id-ID"/>
              </w:rPr>
              <w:t>program PPAk</w:t>
            </w:r>
            <w:r>
              <w:rPr>
                <w:rFonts w:ascii="Arial" w:hAnsi="Arial" w:cs="Arial"/>
                <w:b w:val="0"/>
                <w:lang w:val="id-ID"/>
              </w:rPr>
              <w:t xml:space="preserve"> dalam </w:t>
            </w:r>
            <w:r w:rsidR="006B68A5">
              <w:rPr>
                <w:rFonts w:ascii="Arial" w:hAnsi="Arial" w:cs="Arial"/>
                <w:b w:val="0"/>
                <w:lang w:val="id-ID"/>
              </w:rPr>
              <w:t xml:space="preserve">penulisan artikel di </w:t>
            </w:r>
            <w:r w:rsidR="00956EBF">
              <w:rPr>
                <w:rFonts w:ascii="Arial" w:hAnsi="Arial" w:cs="Arial"/>
                <w:b w:val="0"/>
                <w:lang w:val="id-ID"/>
              </w:rPr>
              <w:t>media</w:t>
            </w:r>
            <w:r w:rsidR="00A51AE7">
              <w:rPr>
                <w:rFonts w:ascii="Arial" w:hAnsi="Arial" w:cs="Arial"/>
                <w:b w:val="0"/>
              </w:rPr>
              <w:t xml:space="preserve"> </w:t>
            </w:r>
            <w:r>
              <w:rPr>
                <w:rFonts w:ascii="Arial" w:hAnsi="Arial" w:cs="Arial"/>
                <w:b w:val="0"/>
                <w:lang w:val="id-ID"/>
              </w:rPr>
              <w:t>nasional tidak terakreditasi.</w:t>
            </w:r>
          </w:p>
          <w:p w:rsidR="006B68A5" w:rsidRDefault="006B68A5" w:rsidP="006B68A5">
            <w:pPr>
              <w:ind w:left="527" w:hanging="527"/>
              <w:rPr>
                <w:rFonts w:ascii="Arial" w:hAnsi="Arial" w:cs="Arial"/>
                <w:b w:val="0"/>
                <w:lang w:val="id-ID"/>
              </w:rPr>
            </w:pPr>
            <w:r>
              <w:rPr>
                <w:rFonts w:ascii="Arial" w:hAnsi="Arial" w:cs="Arial"/>
                <w:b w:val="0"/>
                <w:lang w:val="id-ID"/>
              </w:rPr>
              <w:t xml:space="preserve">Nb = Banyaknya keterlibatan dosen tetap </w:t>
            </w:r>
            <w:r w:rsidR="00A802FB">
              <w:rPr>
                <w:rFonts w:ascii="Arial" w:hAnsi="Arial" w:cs="Arial"/>
                <w:b w:val="0"/>
                <w:lang w:val="id-ID"/>
              </w:rPr>
              <w:t>program PPAk</w:t>
            </w:r>
            <w:r>
              <w:rPr>
                <w:rFonts w:ascii="Arial" w:hAnsi="Arial" w:cs="Arial"/>
                <w:b w:val="0"/>
                <w:lang w:val="id-ID"/>
              </w:rPr>
              <w:t xml:space="preserve"> dalam penulisan artikel di </w:t>
            </w:r>
            <w:r w:rsidR="00956EBF">
              <w:rPr>
                <w:rFonts w:ascii="Arial" w:hAnsi="Arial" w:cs="Arial"/>
                <w:b w:val="0"/>
                <w:lang w:val="id-ID"/>
              </w:rPr>
              <w:t>media</w:t>
            </w:r>
            <w:r w:rsidR="00A51AE7">
              <w:rPr>
                <w:rFonts w:ascii="Arial" w:hAnsi="Arial" w:cs="Arial"/>
                <w:b w:val="0"/>
              </w:rPr>
              <w:t xml:space="preserve"> </w:t>
            </w:r>
            <w:r>
              <w:rPr>
                <w:rFonts w:ascii="Arial" w:hAnsi="Arial" w:cs="Arial"/>
                <w:b w:val="0"/>
                <w:lang w:val="id-ID"/>
              </w:rPr>
              <w:t>nasional  terakreditasi.</w:t>
            </w:r>
          </w:p>
          <w:p w:rsidR="006B68A5" w:rsidRDefault="006B68A5" w:rsidP="006B68A5">
            <w:pPr>
              <w:ind w:left="527" w:hanging="527"/>
              <w:rPr>
                <w:rFonts w:ascii="Arial" w:hAnsi="Arial" w:cs="Arial"/>
                <w:b w:val="0"/>
                <w:lang w:val="id-ID"/>
              </w:rPr>
            </w:pPr>
            <w:r>
              <w:rPr>
                <w:rFonts w:ascii="Arial" w:hAnsi="Arial" w:cs="Arial"/>
                <w:b w:val="0"/>
                <w:lang w:val="id-ID"/>
              </w:rPr>
              <w:t xml:space="preserve">Nc = Banyaknya keterlibatan dosen tetap </w:t>
            </w:r>
            <w:r w:rsidR="00A802FB">
              <w:rPr>
                <w:rFonts w:ascii="Arial" w:hAnsi="Arial" w:cs="Arial"/>
                <w:b w:val="0"/>
                <w:lang w:val="id-ID"/>
              </w:rPr>
              <w:t>program PPAk</w:t>
            </w:r>
            <w:r>
              <w:rPr>
                <w:rFonts w:ascii="Arial" w:hAnsi="Arial" w:cs="Arial"/>
                <w:b w:val="0"/>
                <w:lang w:val="id-ID"/>
              </w:rPr>
              <w:t xml:space="preserve"> dalam penulisan artikel di </w:t>
            </w:r>
            <w:r w:rsidR="00956EBF">
              <w:rPr>
                <w:rFonts w:ascii="Arial" w:hAnsi="Arial" w:cs="Arial"/>
                <w:b w:val="0"/>
                <w:lang w:val="id-ID"/>
              </w:rPr>
              <w:t>media</w:t>
            </w:r>
            <w:r w:rsidR="00A51AE7">
              <w:rPr>
                <w:rFonts w:ascii="Arial" w:hAnsi="Arial" w:cs="Arial"/>
                <w:b w:val="0"/>
              </w:rPr>
              <w:t xml:space="preserve"> </w:t>
            </w:r>
            <w:r>
              <w:rPr>
                <w:rFonts w:ascii="Arial" w:hAnsi="Arial" w:cs="Arial"/>
                <w:b w:val="0"/>
                <w:lang w:val="id-ID"/>
              </w:rPr>
              <w:t>internasional.</w:t>
            </w:r>
          </w:p>
          <w:p w:rsidR="00992759" w:rsidRDefault="006B68A5">
            <w:pPr>
              <w:ind w:left="385" w:hanging="385"/>
              <w:rPr>
                <w:rFonts w:ascii="Arial" w:hAnsi="Arial" w:cs="Arial"/>
                <w:b w:val="0"/>
                <w:lang w:val="id-ID"/>
              </w:rPr>
            </w:pPr>
            <w:r>
              <w:rPr>
                <w:rFonts w:ascii="Arial" w:hAnsi="Arial" w:cs="Arial"/>
                <w:b w:val="0"/>
                <w:lang w:val="id-ID"/>
              </w:rPr>
              <w:t xml:space="preserve">N = Banyaknya dosen tetap </w:t>
            </w:r>
            <w:r w:rsidR="00A802FB">
              <w:rPr>
                <w:rFonts w:ascii="Arial" w:hAnsi="Arial" w:cs="Arial"/>
                <w:b w:val="0"/>
                <w:lang w:val="id-ID"/>
              </w:rPr>
              <w:t>program PPAk</w:t>
            </w:r>
            <w:r>
              <w:rPr>
                <w:rFonts w:ascii="Arial" w:hAnsi="Arial" w:cs="Arial"/>
                <w:b w:val="0"/>
                <w:lang w:val="id-ID"/>
              </w:rPr>
              <w:t xml:space="preserve"> yang bidang keahliannya Akuntansi.</w:t>
            </w:r>
          </w:p>
          <w:p w:rsidR="00992759" w:rsidRDefault="00992759">
            <w:pPr>
              <w:ind w:left="385" w:hanging="385"/>
              <w:rPr>
                <w:rFonts w:ascii="Arial" w:hAnsi="Arial" w:cs="Arial"/>
                <w:b w:val="0"/>
                <w:lang w:val="id-ID"/>
              </w:rPr>
            </w:pPr>
          </w:p>
          <w:p w:rsidR="006B68A5" w:rsidRDefault="006B68A5" w:rsidP="006B68A5">
            <w:pPr>
              <w:ind w:left="527" w:hanging="527"/>
              <w:rPr>
                <w:rFonts w:ascii="Arial" w:hAnsi="Arial" w:cs="Arial"/>
                <w:b w:val="0"/>
                <w:lang w:val="id-ID"/>
              </w:rPr>
            </w:pPr>
            <w:r>
              <w:rPr>
                <w:rFonts w:ascii="Arial" w:hAnsi="Arial" w:cs="Arial"/>
                <w:b w:val="0"/>
                <w:lang w:val="id-ID"/>
              </w:rPr>
              <w:t>NK = (Na + 2 Nb + 4 Nc) / N.</w:t>
            </w:r>
          </w:p>
          <w:p w:rsidR="00F93EBC" w:rsidRDefault="00F93EBC" w:rsidP="004E0954">
            <w:pPr>
              <w:rPr>
                <w:rFonts w:ascii="Arial" w:hAnsi="Arial" w:cs="Arial"/>
                <w:b w:val="0"/>
                <w:lang w:val="id-ID"/>
              </w:rPr>
            </w:pPr>
          </w:p>
          <w:p w:rsidR="00992759" w:rsidRDefault="00992759">
            <w:pPr>
              <w:rPr>
                <w:rFonts w:ascii="Arial" w:hAnsi="Arial" w:cs="Arial"/>
                <w:color w:val="000000"/>
                <w:lang w:val="id-ID"/>
              </w:rPr>
            </w:pPr>
          </w:p>
        </w:tc>
        <w:tc>
          <w:tcPr>
            <w:tcW w:w="1620" w:type="dxa"/>
            <w:tcBorders>
              <w:top w:val="single" w:sz="4" w:space="0" w:color="auto"/>
              <w:left w:val="single" w:sz="4" w:space="0" w:color="auto"/>
              <w:bottom w:val="single" w:sz="4" w:space="0" w:color="auto"/>
              <w:right w:val="single" w:sz="4" w:space="0" w:color="auto"/>
            </w:tcBorders>
            <w:vAlign w:val="center"/>
          </w:tcPr>
          <w:p w:rsidR="003B7BA7" w:rsidRPr="000A6934" w:rsidRDefault="003B7BA7" w:rsidP="004E0954">
            <w:pPr>
              <w:jc w:val="center"/>
              <w:rPr>
                <w:rFonts w:ascii="Arial" w:hAnsi="Arial" w:cs="Arial"/>
                <w:b w:val="0"/>
                <w:lang w:val="nl-NL"/>
              </w:rPr>
            </w:pPr>
            <w:r w:rsidRPr="000A6934">
              <w:rPr>
                <w:rFonts w:ascii="Arial" w:hAnsi="Arial" w:cs="Arial"/>
                <w:b w:val="0"/>
                <w:lang w:val="nl-NL"/>
              </w:rPr>
              <w:lastRenderedPageBreak/>
              <w:t>Jika N</w:t>
            </w:r>
            <w:r w:rsidR="006B68A5">
              <w:rPr>
                <w:rFonts w:ascii="Arial" w:hAnsi="Arial" w:cs="Arial"/>
                <w:b w:val="0"/>
                <w:lang w:val="id-ID"/>
              </w:rPr>
              <w:t>K</w:t>
            </w:r>
            <w:r w:rsidRPr="000A6934">
              <w:rPr>
                <w:rFonts w:ascii="Arial" w:hAnsi="Arial" w:cs="Arial"/>
                <w:b w:val="0"/>
                <w:lang w:val="nl-NL"/>
              </w:rPr>
              <w:t xml:space="preserve"> ≥</w:t>
            </w:r>
            <w:r w:rsidR="00B14629">
              <w:rPr>
                <w:rFonts w:ascii="Arial" w:hAnsi="Arial" w:cs="Arial"/>
                <w:b w:val="0"/>
                <w:lang w:val="id-ID"/>
              </w:rPr>
              <w:t xml:space="preserve"> </w:t>
            </w:r>
            <w:r w:rsidR="00103F22">
              <w:rPr>
                <w:rFonts w:ascii="Arial" w:hAnsi="Arial" w:cs="Arial"/>
                <w:b w:val="0"/>
                <w:lang w:val="id-ID"/>
              </w:rPr>
              <w:t>6</w:t>
            </w:r>
            <w:r w:rsidRPr="000A6934">
              <w:rPr>
                <w:rFonts w:ascii="Arial" w:hAnsi="Arial" w:cs="Arial"/>
                <w:b w:val="0"/>
                <w:lang w:val="nl-NL"/>
              </w:rPr>
              <w:t>, maka skor = 4.</w:t>
            </w:r>
          </w:p>
        </w:tc>
        <w:tc>
          <w:tcPr>
            <w:tcW w:w="5040" w:type="dxa"/>
            <w:gridSpan w:val="3"/>
            <w:tcBorders>
              <w:top w:val="single" w:sz="4" w:space="0" w:color="auto"/>
              <w:left w:val="single" w:sz="4" w:space="0" w:color="auto"/>
              <w:bottom w:val="single" w:sz="4" w:space="0" w:color="auto"/>
            </w:tcBorders>
            <w:vAlign w:val="center"/>
          </w:tcPr>
          <w:p w:rsidR="003B7BA7" w:rsidRPr="004A4C90" w:rsidRDefault="003B7BA7" w:rsidP="00517B17">
            <w:pPr>
              <w:jc w:val="center"/>
              <w:rPr>
                <w:rFonts w:ascii="Arial" w:hAnsi="Arial" w:cs="Arial"/>
                <w:b w:val="0"/>
                <w:lang w:val="id-ID"/>
              </w:rPr>
            </w:pPr>
            <w:r w:rsidRPr="000A6934">
              <w:rPr>
                <w:rFonts w:ascii="Arial" w:hAnsi="Arial" w:cs="Arial"/>
                <w:b w:val="0"/>
              </w:rPr>
              <w:t>Jika 0 &lt; N</w:t>
            </w:r>
            <w:r w:rsidR="006B68A5">
              <w:rPr>
                <w:rFonts w:ascii="Arial" w:hAnsi="Arial" w:cs="Arial"/>
                <w:b w:val="0"/>
                <w:lang w:val="id-ID"/>
              </w:rPr>
              <w:t>K</w:t>
            </w:r>
            <w:r w:rsidRPr="000A6934">
              <w:rPr>
                <w:rFonts w:ascii="Arial" w:hAnsi="Arial" w:cs="Arial"/>
                <w:b w:val="0"/>
              </w:rPr>
              <w:t xml:space="preserve"> &lt; </w:t>
            </w:r>
            <w:r w:rsidR="00103F22">
              <w:rPr>
                <w:rFonts w:ascii="Arial" w:hAnsi="Arial" w:cs="Arial"/>
                <w:b w:val="0"/>
                <w:lang w:val="id-ID"/>
              </w:rPr>
              <w:t>6</w:t>
            </w:r>
            <w:r w:rsidRPr="000A6934">
              <w:rPr>
                <w:rFonts w:ascii="Arial" w:hAnsi="Arial" w:cs="Arial"/>
                <w:b w:val="0"/>
              </w:rPr>
              <w:t>, maka skor =</w:t>
            </w:r>
            <w:r w:rsidR="00103F22">
              <w:rPr>
                <w:rFonts w:ascii="Arial" w:hAnsi="Arial" w:cs="Arial"/>
                <w:b w:val="0"/>
                <w:lang w:val="id-ID"/>
              </w:rPr>
              <w:t xml:space="preserve"> 1 + (NK / 2).</w:t>
            </w:r>
            <w:r w:rsidRPr="000A6934">
              <w:rPr>
                <w:rFonts w:ascii="Arial" w:hAnsi="Arial" w:cs="Arial"/>
                <w:b w:val="0"/>
              </w:rPr>
              <w:t xml:space="preserve"> </w:t>
            </w:r>
          </w:p>
          <w:p w:rsidR="003B7BA7" w:rsidRPr="000A6934" w:rsidRDefault="003B7BA7" w:rsidP="00AC5FF4">
            <w:pPr>
              <w:jc w:val="center"/>
              <w:rPr>
                <w:rFonts w:ascii="Arial" w:hAnsi="Arial" w:cs="Arial"/>
                <w:b w:val="0"/>
                <w:lang w:val="nl-NL"/>
              </w:rPr>
            </w:pPr>
          </w:p>
        </w:tc>
        <w:tc>
          <w:tcPr>
            <w:tcW w:w="1800" w:type="dxa"/>
            <w:tcBorders>
              <w:top w:val="single" w:sz="4" w:space="0" w:color="auto"/>
              <w:bottom w:val="single" w:sz="4" w:space="0" w:color="auto"/>
            </w:tcBorders>
            <w:shd w:val="clear" w:color="auto" w:fill="auto"/>
            <w:vAlign w:val="center"/>
          </w:tcPr>
          <w:p w:rsidR="003B7BA7" w:rsidRPr="000A6934" w:rsidRDefault="003B7BA7" w:rsidP="00AC5FF4">
            <w:pPr>
              <w:jc w:val="center"/>
              <w:rPr>
                <w:rFonts w:ascii="Arial" w:hAnsi="Arial" w:cs="Arial"/>
                <w:b w:val="0"/>
                <w:color w:val="000000"/>
              </w:rPr>
            </w:pPr>
            <w:r w:rsidRPr="000A6934">
              <w:rPr>
                <w:rFonts w:ascii="Arial" w:hAnsi="Arial" w:cs="Arial"/>
                <w:b w:val="0"/>
                <w:lang w:val="nl-NL"/>
              </w:rPr>
              <w:t>Jika N</w:t>
            </w:r>
            <w:r w:rsidR="006B68A5">
              <w:rPr>
                <w:rFonts w:ascii="Arial" w:hAnsi="Arial" w:cs="Arial"/>
                <w:b w:val="0"/>
                <w:lang w:val="id-ID"/>
              </w:rPr>
              <w:t>K</w:t>
            </w:r>
            <w:r w:rsidRPr="000A6934">
              <w:rPr>
                <w:rFonts w:ascii="Arial" w:hAnsi="Arial" w:cs="Arial"/>
                <w:b w:val="0"/>
                <w:lang w:val="nl-NL"/>
              </w:rPr>
              <w:t xml:space="preserve"> = 0, maka skor = 0.</w:t>
            </w:r>
          </w:p>
        </w:tc>
      </w:tr>
      <w:tr w:rsidR="003B1E98" w:rsidRPr="000A6934" w:rsidTr="004A4C90">
        <w:trPr>
          <w:trHeight w:val="484"/>
        </w:trPr>
        <w:tc>
          <w:tcPr>
            <w:tcW w:w="2430" w:type="dxa"/>
            <w:vMerge/>
            <w:tcBorders>
              <w:left w:val="single" w:sz="4" w:space="0" w:color="auto"/>
              <w:bottom w:val="single" w:sz="4" w:space="0" w:color="auto"/>
              <w:right w:val="single" w:sz="4" w:space="0" w:color="auto"/>
            </w:tcBorders>
          </w:tcPr>
          <w:p w:rsidR="003B1E98" w:rsidRPr="000A6934" w:rsidRDefault="003B1E98" w:rsidP="00AC5FF4">
            <w:pPr>
              <w:tabs>
                <w:tab w:val="num" w:pos="540"/>
              </w:tabs>
              <w:ind w:left="540"/>
              <w:rPr>
                <w:rFonts w:ascii="Arial" w:hAnsi="Arial" w:cs="Arial"/>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rsidR="003B1E98" w:rsidRDefault="003B1E98" w:rsidP="00842483">
            <w:pPr>
              <w:ind w:left="-18" w:firstLine="18"/>
              <w:rPr>
                <w:rFonts w:ascii="Arial" w:hAnsi="Arial" w:cs="Arial"/>
                <w:b w:val="0"/>
                <w:lang w:val="id-ID"/>
              </w:rPr>
            </w:pPr>
            <w:r w:rsidRPr="000A6934">
              <w:rPr>
                <w:rFonts w:ascii="Arial" w:hAnsi="Arial" w:cs="Arial"/>
                <w:b w:val="0"/>
                <w:color w:val="000000"/>
                <w:lang w:val="id-ID"/>
              </w:rPr>
              <w:t>7.</w:t>
            </w:r>
            <w:r w:rsidRPr="000A6934">
              <w:rPr>
                <w:rFonts w:ascii="Arial" w:hAnsi="Arial" w:cs="Arial"/>
                <w:b w:val="0"/>
                <w:color w:val="000000"/>
              </w:rPr>
              <w:t>1</w:t>
            </w:r>
            <w:r w:rsidRPr="000A6934">
              <w:rPr>
                <w:rFonts w:ascii="Arial" w:hAnsi="Arial" w:cs="Arial"/>
                <w:b w:val="0"/>
                <w:color w:val="000000"/>
                <w:lang w:val="id-ID"/>
              </w:rPr>
              <w:t>.</w:t>
            </w:r>
            <w:r>
              <w:rPr>
                <w:rFonts w:ascii="Arial" w:hAnsi="Arial" w:cs="Arial"/>
                <w:b w:val="0"/>
                <w:color w:val="000000"/>
                <w:lang w:val="id-ID"/>
              </w:rPr>
              <w:t>3</w:t>
            </w:r>
            <w:r w:rsidRPr="000A6934">
              <w:rPr>
                <w:rFonts w:ascii="Arial" w:hAnsi="Arial" w:cs="Arial"/>
                <w:b w:val="0"/>
                <w:color w:val="000000"/>
                <w:lang w:val="id-ID"/>
              </w:rPr>
              <w:t xml:space="preserve"> </w:t>
            </w:r>
            <w:r w:rsidRPr="000A6934">
              <w:rPr>
                <w:rFonts w:ascii="Arial" w:hAnsi="Arial" w:cs="Arial"/>
                <w:b w:val="0"/>
                <w:color w:val="000000"/>
              </w:rPr>
              <w:t xml:space="preserve"> </w:t>
            </w:r>
            <w:r w:rsidRPr="000A6934">
              <w:rPr>
                <w:rFonts w:ascii="Arial" w:hAnsi="Arial" w:cs="Arial"/>
                <w:b w:val="0"/>
                <w:lang w:val="id-ID"/>
              </w:rPr>
              <w:t>Karya-</w:t>
            </w:r>
            <w:r w:rsidRPr="00863DA1">
              <w:rPr>
                <w:rFonts w:ascii="Arial" w:hAnsi="Arial" w:cs="Arial"/>
                <w:b w:val="0"/>
                <w:lang w:val="id-ID"/>
              </w:rPr>
              <w:t xml:space="preserve">karya dosen </w:t>
            </w:r>
            <w:r w:rsidR="00A802FB">
              <w:rPr>
                <w:rFonts w:ascii="Arial" w:hAnsi="Arial" w:cs="Arial"/>
                <w:b w:val="0"/>
                <w:lang w:val="id-ID"/>
              </w:rPr>
              <w:t>program PPAk</w:t>
            </w:r>
            <w:r w:rsidRPr="000A6934">
              <w:rPr>
                <w:rFonts w:ascii="Arial" w:hAnsi="Arial" w:cs="Arial"/>
                <w:b w:val="0"/>
                <w:lang w:val="id-ID"/>
              </w:rPr>
              <w:t xml:space="preserve">  dalam bentuk buku atau monograph (sebagai editor) ber ISBN</w:t>
            </w:r>
            <w:r w:rsidR="00C5125C">
              <w:rPr>
                <w:rFonts w:ascii="Arial" w:hAnsi="Arial" w:cs="Arial"/>
                <w:b w:val="0"/>
                <w:lang w:val="id-ID"/>
              </w:rPr>
              <w:t>.</w:t>
            </w:r>
            <w:r w:rsidRPr="000A6934">
              <w:rPr>
                <w:rFonts w:ascii="Arial" w:hAnsi="Arial" w:cs="Arial"/>
                <w:b w:val="0"/>
                <w:lang w:val="id-ID"/>
              </w:rPr>
              <w:t xml:space="preserve"> </w:t>
            </w:r>
          </w:p>
          <w:p w:rsidR="003B1E98" w:rsidRDefault="003B1E98" w:rsidP="00842483">
            <w:pPr>
              <w:ind w:left="-18" w:firstLine="18"/>
              <w:rPr>
                <w:rFonts w:ascii="Arial" w:hAnsi="Arial" w:cs="Arial"/>
                <w:b w:val="0"/>
                <w:color w:val="000000"/>
                <w:lang w:val="id-ID"/>
              </w:rPr>
            </w:pPr>
          </w:p>
          <w:p w:rsidR="003B1E98" w:rsidRPr="000A6934" w:rsidRDefault="003B1E98" w:rsidP="00842483">
            <w:pPr>
              <w:ind w:left="-18" w:firstLine="18"/>
              <w:rPr>
                <w:rFonts w:ascii="Arial" w:hAnsi="Arial" w:cs="Arial"/>
                <w:b w:val="0"/>
                <w:color w:val="000000"/>
                <w:lang w:val="id-ID"/>
              </w:rPr>
            </w:pPr>
            <w:r>
              <w:rPr>
                <w:rFonts w:ascii="Arial" w:hAnsi="Arial" w:cs="Arial"/>
                <w:b w:val="0"/>
                <w:color w:val="000000"/>
                <w:lang w:val="id-ID"/>
              </w:rPr>
              <w:t>R</w:t>
            </w:r>
            <w:r w:rsidR="00566375" w:rsidRPr="00566375">
              <w:rPr>
                <w:rFonts w:ascii="Arial" w:hAnsi="Arial" w:cs="Arial"/>
                <w:b w:val="0"/>
                <w:color w:val="000000"/>
                <w:vertAlign w:val="subscript"/>
              </w:rPr>
              <w:t>BD</w:t>
            </w:r>
            <w:r>
              <w:rPr>
                <w:rFonts w:ascii="Arial" w:hAnsi="Arial" w:cs="Arial"/>
                <w:b w:val="0"/>
                <w:color w:val="000000"/>
                <w:lang w:val="id-ID"/>
              </w:rPr>
              <w:t xml:space="preserve"> = Jumlah buku/Monograph (selain </w:t>
            </w:r>
            <w:r w:rsidR="00BE1409" w:rsidRPr="00BE1409">
              <w:rPr>
                <w:rFonts w:ascii="Arial" w:hAnsi="Arial" w:cs="Arial"/>
                <w:b w:val="0"/>
                <w:i/>
                <w:color w:val="000000"/>
                <w:lang w:val="id-ID"/>
              </w:rPr>
              <w:t>conference proceedings</w:t>
            </w:r>
            <w:r>
              <w:rPr>
                <w:rFonts w:ascii="Arial" w:hAnsi="Arial" w:cs="Arial"/>
                <w:b w:val="0"/>
                <w:color w:val="000000"/>
                <w:lang w:val="id-ID"/>
              </w:rPr>
              <w:t xml:space="preserve">) yang ber ISBN dibagi dengan jumlah dosen </w:t>
            </w:r>
            <w:r w:rsidR="00574F13">
              <w:rPr>
                <w:rFonts w:ascii="Arial" w:hAnsi="Arial" w:cs="Arial"/>
                <w:b w:val="0"/>
                <w:color w:val="000000"/>
                <w:lang w:val="id-ID"/>
              </w:rPr>
              <w:t>tetap yang bidang keahliannya Akuntansi</w:t>
            </w:r>
            <w:r>
              <w:rPr>
                <w:rFonts w:ascii="Arial" w:hAnsi="Arial" w:cs="Arial"/>
                <w:b w:val="0"/>
                <w:color w:val="000000"/>
                <w:lang w:val="id-ID"/>
              </w:rPr>
              <w:t>, dalam persen</w:t>
            </w:r>
          </w:p>
        </w:tc>
        <w:tc>
          <w:tcPr>
            <w:tcW w:w="1620" w:type="dxa"/>
            <w:tcBorders>
              <w:top w:val="single" w:sz="4" w:space="0" w:color="auto"/>
              <w:left w:val="single" w:sz="4" w:space="0" w:color="auto"/>
              <w:bottom w:val="single" w:sz="4" w:space="0" w:color="auto"/>
              <w:right w:val="single" w:sz="4" w:space="0" w:color="auto"/>
            </w:tcBorders>
            <w:vAlign w:val="center"/>
          </w:tcPr>
          <w:p w:rsidR="00122D17" w:rsidRDefault="003B1E98">
            <w:pPr>
              <w:jc w:val="center"/>
              <w:rPr>
                <w:rFonts w:ascii="Arial" w:hAnsi="Arial" w:cs="Arial"/>
                <w:b w:val="0"/>
                <w:lang w:val="id-ID"/>
              </w:rPr>
            </w:pPr>
            <w:r>
              <w:rPr>
                <w:rFonts w:ascii="Arial" w:hAnsi="Arial" w:cs="Arial"/>
                <w:b w:val="0"/>
                <w:lang w:val="id-ID"/>
              </w:rPr>
              <w:t xml:space="preserve">Jika </w:t>
            </w:r>
            <w:r w:rsidR="00165EDD">
              <w:rPr>
                <w:rFonts w:ascii="Arial" w:hAnsi="Arial" w:cs="Arial"/>
                <w:b w:val="0"/>
                <w:lang w:val="id-ID"/>
              </w:rPr>
              <w:t>R</w:t>
            </w:r>
            <w:r w:rsidR="00566375" w:rsidRPr="00566375">
              <w:rPr>
                <w:rFonts w:ascii="Arial" w:hAnsi="Arial" w:cs="Arial"/>
                <w:b w:val="0"/>
                <w:vertAlign w:val="subscript"/>
              </w:rPr>
              <w:t>BD</w:t>
            </w:r>
            <w:r w:rsidR="00165EDD">
              <w:rPr>
                <w:rFonts w:ascii="Arial" w:hAnsi="Arial" w:cs="Arial"/>
                <w:b w:val="0"/>
                <w:lang w:val="id-ID"/>
              </w:rPr>
              <w:t xml:space="preserve"> </w:t>
            </w:r>
            <w:r>
              <w:rPr>
                <w:rFonts w:ascii="Arial" w:hAnsi="Arial" w:cs="Arial"/>
                <w:b w:val="0"/>
                <w:lang w:val="id-ID"/>
              </w:rPr>
              <w:t>≥</w:t>
            </w:r>
            <w:r w:rsidRPr="000A6934">
              <w:rPr>
                <w:rFonts w:ascii="Arial" w:hAnsi="Arial" w:cs="Arial"/>
                <w:b w:val="0"/>
                <w:lang w:val="id-ID"/>
              </w:rPr>
              <w:t xml:space="preserve"> 20% </w:t>
            </w:r>
            <w:r>
              <w:rPr>
                <w:rFonts w:ascii="Arial" w:hAnsi="Arial" w:cs="Arial"/>
                <w:b w:val="0"/>
                <w:lang w:val="id-ID"/>
              </w:rPr>
              <w:t>maka skor = 4</w:t>
            </w:r>
            <w:r w:rsidR="004A4C90">
              <w:rPr>
                <w:rFonts w:ascii="Arial" w:hAnsi="Arial" w:cs="Arial"/>
                <w:b w:val="0"/>
                <w:lang w:val="id-ID"/>
              </w:rPr>
              <w:t>.</w:t>
            </w:r>
          </w:p>
        </w:tc>
        <w:tc>
          <w:tcPr>
            <w:tcW w:w="5040" w:type="dxa"/>
            <w:gridSpan w:val="3"/>
            <w:tcBorders>
              <w:top w:val="single" w:sz="4" w:space="0" w:color="auto"/>
              <w:left w:val="single" w:sz="4" w:space="0" w:color="auto"/>
              <w:bottom w:val="single" w:sz="4" w:space="0" w:color="auto"/>
            </w:tcBorders>
            <w:vAlign w:val="center"/>
          </w:tcPr>
          <w:p w:rsidR="00122D17" w:rsidRDefault="003B1E98">
            <w:pPr>
              <w:jc w:val="center"/>
              <w:rPr>
                <w:lang w:val="id-ID"/>
              </w:rPr>
            </w:pPr>
            <w:r>
              <w:rPr>
                <w:rFonts w:ascii="Arial" w:hAnsi="Arial" w:cs="Arial"/>
                <w:b w:val="0"/>
                <w:color w:val="000000"/>
                <w:lang w:val="id-ID"/>
              </w:rPr>
              <w:t xml:space="preserve"> Jika </w:t>
            </w:r>
            <w:r w:rsidR="00165EDD">
              <w:rPr>
                <w:rFonts w:ascii="Arial" w:hAnsi="Arial" w:cs="Arial"/>
                <w:b w:val="0"/>
                <w:color w:val="000000"/>
                <w:lang w:val="id-ID"/>
              </w:rPr>
              <w:t>R</w:t>
            </w:r>
            <w:r w:rsidR="00566375" w:rsidRPr="00566375">
              <w:rPr>
                <w:rFonts w:ascii="Arial" w:hAnsi="Arial" w:cs="Arial"/>
                <w:b w:val="0"/>
                <w:color w:val="000000"/>
                <w:vertAlign w:val="subscript"/>
              </w:rPr>
              <w:t>BD</w:t>
            </w:r>
            <w:r w:rsidR="00165EDD">
              <w:rPr>
                <w:rFonts w:ascii="Arial" w:hAnsi="Arial" w:cs="Arial"/>
                <w:b w:val="0"/>
                <w:color w:val="000000"/>
                <w:lang w:val="id-ID"/>
              </w:rPr>
              <w:t xml:space="preserve"> </w:t>
            </w:r>
            <w:r>
              <w:rPr>
                <w:rFonts w:ascii="Arial" w:hAnsi="Arial" w:cs="Arial"/>
                <w:b w:val="0"/>
                <w:color w:val="000000"/>
                <w:lang w:val="id-ID"/>
              </w:rPr>
              <w:t>&lt; 20%, maka skor = 1 + (15</w:t>
            </w:r>
            <w:r w:rsidR="004A4C90">
              <w:rPr>
                <w:rFonts w:ascii="Arial" w:hAnsi="Arial" w:cs="Arial"/>
                <w:b w:val="0"/>
                <w:color w:val="000000"/>
                <w:lang w:val="id-ID"/>
              </w:rPr>
              <w:t xml:space="preserve"> </w:t>
            </w:r>
            <w:r>
              <w:rPr>
                <w:rFonts w:ascii="Arial" w:hAnsi="Arial" w:cs="Arial"/>
                <w:b w:val="0"/>
                <w:color w:val="000000"/>
                <w:lang w:val="id-ID"/>
              </w:rPr>
              <w:t>x</w:t>
            </w:r>
            <w:r w:rsidR="004A4C90">
              <w:rPr>
                <w:rFonts w:ascii="Arial" w:hAnsi="Arial" w:cs="Arial"/>
                <w:b w:val="0"/>
                <w:color w:val="000000"/>
                <w:lang w:val="id-ID"/>
              </w:rPr>
              <w:t xml:space="preserve"> </w:t>
            </w:r>
            <w:r>
              <w:rPr>
                <w:rFonts w:ascii="Arial" w:hAnsi="Arial" w:cs="Arial"/>
                <w:b w:val="0"/>
                <w:color w:val="000000"/>
                <w:lang w:val="id-ID"/>
              </w:rPr>
              <w:t>R</w:t>
            </w:r>
            <w:r w:rsidR="00566375" w:rsidRPr="00566375">
              <w:rPr>
                <w:rFonts w:ascii="Arial" w:hAnsi="Arial" w:cs="Arial"/>
                <w:b w:val="0"/>
                <w:color w:val="000000"/>
                <w:vertAlign w:val="subscript"/>
              </w:rPr>
              <w:t>BD</w:t>
            </w:r>
            <w:r>
              <w:rPr>
                <w:rFonts w:ascii="Arial" w:hAnsi="Arial" w:cs="Arial"/>
                <w:b w:val="0"/>
                <w:color w:val="000000"/>
                <w:lang w:val="id-ID"/>
              </w:rPr>
              <w:t>)</w:t>
            </w:r>
            <w:r w:rsidR="004A4C90">
              <w:rPr>
                <w:rFonts w:ascii="Arial" w:hAnsi="Arial" w:cs="Arial"/>
                <w:b w:val="0"/>
                <w:color w:val="000000"/>
                <w:lang w:val="id-ID"/>
              </w:rPr>
              <w:t>.</w:t>
            </w:r>
          </w:p>
        </w:tc>
        <w:tc>
          <w:tcPr>
            <w:tcW w:w="1800" w:type="dxa"/>
            <w:tcBorders>
              <w:top w:val="single" w:sz="4" w:space="0" w:color="auto"/>
              <w:bottom w:val="single" w:sz="4" w:space="0" w:color="auto"/>
            </w:tcBorders>
            <w:shd w:val="clear" w:color="auto" w:fill="auto"/>
            <w:vAlign w:val="center"/>
          </w:tcPr>
          <w:p w:rsidR="00992759" w:rsidRDefault="00157995">
            <w:pPr>
              <w:jc w:val="center"/>
            </w:pPr>
            <w:r>
              <w:rPr>
                <w:rFonts w:ascii="Arial" w:hAnsi="Arial" w:cs="Arial"/>
                <w:b w:val="0"/>
                <w:color w:val="000000"/>
                <w:lang w:val="fi-FI"/>
              </w:rPr>
              <w:t>Tidak ada skor 0.</w:t>
            </w:r>
          </w:p>
        </w:tc>
      </w:tr>
      <w:tr w:rsidR="007A449C" w:rsidRPr="000A6934" w:rsidTr="009945D1">
        <w:trPr>
          <w:trHeight w:val="2760"/>
        </w:trPr>
        <w:tc>
          <w:tcPr>
            <w:tcW w:w="2430" w:type="dxa"/>
            <w:tcBorders>
              <w:top w:val="single" w:sz="4" w:space="0" w:color="auto"/>
              <w:left w:val="single" w:sz="4" w:space="0" w:color="auto"/>
              <w:right w:val="single" w:sz="4" w:space="0" w:color="auto"/>
            </w:tcBorders>
          </w:tcPr>
          <w:p w:rsidR="007A449C" w:rsidRPr="000A6934" w:rsidRDefault="007A449C" w:rsidP="00AC5FF4">
            <w:pPr>
              <w:tabs>
                <w:tab w:val="num" w:pos="540"/>
              </w:tabs>
              <w:rPr>
                <w:rFonts w:ascii="Arial" w:hAnsi="Arial" w:cs="Arial"/>
                <w:b w:val="0"/>
                <w:bCs/>
                <w:color w:val="000000"/>
                <w:lang w:val="id-ID"/>
              </w:rPr>
            </w:pPr>
            <w:r w:rsidRPr="000A6934">
              <w:rPr>
                <w:rFonts w:ascii="Arial" w:hAnsi="Arial" w:cs="Arial"/>
                <w:b w:val="0"/>
                <w:bCs/>
                <w:color w:val="000000"/>
              </w:rPr>
              <w:t xml:space="preserve">7.2  </w:t>
            </w:r>
            <w:r w:rsidRPr="000A6934">
              <w:rPr>
                <w:rFonts w:ascii="Arial" w:hAnsi="Arial" w:cs="Arial"/>
                <w:b w:val="0"/>
                <w:bCs/>
                <w:color w:val="000000"/>
                <w:lang w:val="id-ID"/>
              </w:rPr>
              <w:t>Kegiatan pelayanan/pengabdian kepada masyarakat dosen dan mahasiswa program studi yang bermanfaat bagi pemangku kepentingan (kerjasama, karya, penelitian, dan pemanfaatan jasa/produk kepakaran).</w:t>
            </w:r>
          </w:p>
        </w:tc>
        <w:tc>
          <w:tcPr>
            <w:tcW w:w="4770" w:type="dxa"/>
            <w:tcBorders>
              <w:top w:val="single" w:sz="4" w:space="0" w:color="auto"/>
              <w:left w:val="single" w:sz="4" w:space="0" w:color="auto"/>
              <w:right w:val="single" w:sz="4" w:space="0" w:color="auto"/>
            </w:tcBorders>
          </w:tcPr>
          <w:p w:rsidR="007A449C" w:rsidRDefault="007A449C" w:rsidP="00AC5FF4">
            <w:pPr>
              <w:ind w:left="-18" w:firstLine="18"/>
              <w:rPr>
                <w:rFonts w:ascii="Arial" w:hAnsi="Arial" w:cs="Arial"/>
                <w:b w:val="0"/>
                <w:lang w:val="id-ID"/>
              </w:rPr>
            </w:pPr>
            <w:r w:rsidRPr="000A6934">
              <w:rPr>
                <w:rFonts w:ascii="Arial" w:hAnsi="Arial" w:cs="Arial"/>
                <w:b w:val="0"/>
                <w:color w:val="000000"/>
                <w:lang w:val="id-ID"/>
              </w:rPr>
              <w:t>7.</w:t>
            </w:r>
            <w:r w:rsidRPr="000A6934">
              <w:rPr>
                <w:rFonts w:ascii="Arial" w:hAnsi="Arial" w:cs="Arial"/>
                <w:b w:val="0"/>
                <w:color w:val="000000"/>
              </w:rPr>
              <w:t>2</w:t>
            </w:r>
            <w:r w:rsidRPr="000A6934">
              <w:rPr>
                <w:rFonts w:ascii="Arial" w:hAnsi="Arial" w:cs="Arial"/>
                <w:b w:val="0"/>
                <w:color w:val="000000"/>
                <w:lang w:val="id-ID"/>
              </w:rPr>
              <w:t xml:space="preserve"> </w:t>
            </w:r>
            <w:r w:rsidRPr="000A6934">
              <w:rPr>
                <w:rFonts w:ascii="Arial" w:hAnsi="Arial" w:cs="Arial"/>
                <w:b w:val="0"/>
                <w:color w:val="000000"/>
              </w:rPr>
              <w:t xml:space="preserve"> </w:t>
            </w:r>
            <w:r w:rsidRPr="000A6934">
              <w:rPr>
                <w:rFonts w:ascii="Arial" w:hAnsi="Arial" w:cs="Arial"/>
                <w:b w:val="0"/>
                <w:lang w:val="id-ID"/>
              </w:rPr>
              <w:t xml:space="preserve">Jumlah kegiatan </w:t>
            </w:r>
            <w:r w:rsidRPr="000A6934">
              <w:rPr>
                <w:rFonts w:ascii="Arial" w:hAnsi="Arial" w:cs="Arial"/>
                <w:b w:val="0"/>
              </w:rPr>
              <w:t>pelayanan/p</w:t>
            </w:r>
            <w:r w:rsidRPr="000A6934">
              <w:rPr>
                <w:rFonts w:ascii="Arial" w:hAnsi="Arial" w:cs="Arial"/>
                <w:b w:val="0"/>
                <w:lang w:val="id-ID"/>
              </w:rPr>
              <w:t xml:space="preserve">engabdian kepada </w:t>
            </w:r>
            <w:r w:rsidRPr="000A6934">
              <w:rPr>
                <w:rFonts w:ascii="Arial" w:hAnsi="Arial" w:cs="Arial"/>
                <w:b w:val="0"/>
              </w:rPr>
              <w:t>m</w:t>
            </w:r>
            <w:r w:rsidRPr="000A6934">
              <w:rPr>
                <w:rFonts w:ascii="Arial" w:hAnsi="Arial" w:cs="Arial"/>
                <w:b w:val="0"/>
                <w:lang w:val="id-ID"/>
              </w:rPr>
              <w:t xml:space="preserve">asyarakat (PkM) yang dilakukan oleh </w:t>
            </w:r>
            <w:r w:rsidRPr="00863DA1">
              <w:rPr>
                <w:rFonts w:ascii="Arial" w:hAnsi="Arial" w:cs="Arial"/>
                <w:b w:val="0"/>
                <w:lang w:val="id-ID"/>
              </w:rPr>
              <w:t>dosen tetap yang bidang keahliannya Akuntansi</w:t>
            </w:r>
            <w:r>
              <w:rPr>
                <w:rFonts w:ascii="Arial" w:hAnsi="Arial" w:cs="Arial"/>
                <w:b w:val="0"/>
                <w:lang w:val="id-ID"/>
              </w:rPr>
              <w:t xml:space="preserve"> </w:t>
            </w:r>
            <w:r w:rsidRPr="000A6934">
              <w:rPr>
                <w:rFonts w:ascii="Arial" w:hAnsi="Arial" w:cs="Arial"/>
                <w:b w:val="0"/>
              </w:rPr>
              <w:t>selama tiga tahun</w:t>
            </w:r>
            <w:r w:rsidRPr="000A6934">
              <w:rPr>
                <w:rFonts w:ascii="Arial" w:hAnsi="Arial" w:cs="Arial"/>
                <w:b w:val="0"/>
                <w:lang w:val="id-ID"/>
              </w:rPr>
              <w:t>.</w:t>
            </w:r>
          </w:p>
          <w:p w:rsidR="00B14629" w:rsidRPr="000A6934" w:rsidRDefault="00B14629" w:rsidP="00AC5FF4">
            <w:pPr>
              <w:ind w:left="-18" w:firstLine="18"/>
              <w:rPr>
                <w:rFonts w:ascii="Arial" w:hAnsi="Arial" w:cs="Arial"/>
                <w:b w:val="0"/>
                <w:lang w:val="id-ID"/>
              </w:rPr>
            </w:pPr>
          </w:p>
          <w:p w:rsidR="007A449C" w:rsidRPr="000A6934" w:rsidRDefault="007A449C" w:rsidP="00842483">
            <w:pPr>
              <w:rPr>
                <w:rFonts w:ascii="Arial" w:hAnsi="Arial" w:cs="Arial"/>
                <w:b w:val="0"/>
                <w:bCs/>
                <w:lang w:val="sv-SE"/>
              </w:rPr>
            </w:pPr>
            <w:r w:rsidRPr="000A6934">
              <w:rPr>
                <w:rFonts w:ascii="Arial" w:hAnsi="Arial" w:cs="Arial"/>
                <w:b w:val="0"/>
                <w:bCs/>
                <w:lang w:val="sv-SE"/>
              </w:rPr>
              <w:t>Penilaian dilakukan dengan penghitungan berikut:</w:t>
            </w:r>
          </w:p>
          <w:p w:rsidR="007A449C" w:rsidRDefault="007A449C" w:rsidP="00842483">
            <w:pPr>
              <w:rPr>
                <w:rFonts w:ascii="Arial" w:hAnsi="Arial" w:cs="Arial"/>
                <w:b w:val="0"/>
                <w:lang w:val="id-ID"/>
              </w:rPr>
            </w:pPr>
          </w:p>
          <w:p w:rsidR="007A449C" w:rsidRPr="00A4283E" w:rsidRDefault="007A449C" w:rsidP="00842483">
            <w:pPr>
              <w:rPr>
                <w:rFonts w:ascii="Arial" w:hAnsi="Arial" w:cs="Arial"/>
                <w:b w:val="0"/>
                <w:lang w:val="id-ID"/>
              </w:rPr>
            </w:pPr>
            <w:r w:rsidRPr="000A6934">
              <w:rPr>
                <w:rFonts w:ascii="Arial" w:hAnsi="Arial" w:cs="Arial"/>
                <w:b w:val="0"/>
              </w:rPr>
              <w:t>N = Nilai =</w:t>
            </w:r>
            <w:r>
              <w:rPr>
                <w:rFonts w:ascii="Arial" w:hAnsi="Arial" w:cs="Arial"/>
                <w:b w:val="0"/>
                <w:lang w:val="id-ID"/>
              </w:rPr>
              <w:t xml:space="preserve"> Jumlah PkM / dosen tetap /tahun</w:t>
            </w:r>
          </w:p>
          <w:p w:rsidR="00992759" w:rsidRDefault="00992759">
            <w:pPr>
              <w:rPr>
                <w:rFonts w:ascii="Arial" w:hAnsi="Arial" w:cs="Arial"/>
                <w:b w:val="0"/>
                <w:color w:val="000000"/>
                <w:lang w:val="id-ID"/>
              </w:rPr>
            </w:pPr>
          </w:p>
        </w:tc>
        <w:tc>
          <w:tcPr>
            <w:tcW w:w="1620" w:type="dxa"/>
            <w:tcBorders>
              <w:top w:val="single" w:sz="4" w:space="0" w:color="auto"/>
              <w:left w:val="single" w:sz="4" w:space="0" w:color="auto"/>
              <w:right w:val="single" w:sz="4" w:space="0" w:color="auto"/>
            </w:tcBorders>
            <w:vAlign w:val="center"/>
          </w:tcPr>
          <w:p w:rsidR="007A449C" w:rsidRPr="000A6934" w:rsidRDefault="007A449C" w:rsidP="00AC5FF4">
            <w:pPr>
              <w:jc w:val="center"/>
              <w:rPr>
                <w:rFonts w:ascii="Arial" w:hAnsi="Arial" w:cs="Arial"/>
                <w:b w:val="0"/>
                <w:lang w:val="nl-NL"/>
              </w:rPr>
            </w:pPr>
            <w:r w:rsidRPr="000A6934">
              <w:rPr>
                <w:rFonts w:ascii="Arial" w:hAnsi="Arial" w:cs="Arial"/>
                <w:b w:val="0"/>
                <w:lang w:val="nl-NL"/>
              </w:rPr>
              <w:t>Jika N ≥ 1, maka skor = 4.</w:t>
            </w:r>
          </w:p>
        </w:tc>
        <w:tc>
          <w:tcPr>
            <w:tcW w:w="5040" w:type="dxa"/>
            <w:gridSpan w:val="3"/>
            <w:tcBorders>
              <w:top w:val="single" w:sz="4" w:space="0" w:color="auto"/>
              <w:left w:val="single" w:sz="4" w:space="0" w:color="auto"/>
            </w:tcBorders>
            <w:vAlign w:val="center"/>
          </w:tcPr>
          <w:p w:rsidR="007A449C" w:rsidRPr="004A4C90" w:rsidRDefault="007A449C" w:rsidP="00AC5FF4">
            <w:pPr>
              <w:jc w:val="center"/>
              <w:rPr>
                <w:rFonts w:ascii="Arial" w:hAnsi="Arial" w:cs="Arial"/>
                <w:b w:val="0"/>
                <w:lang w:val="id-ID"/>
              </w:rPr>
            </w:pPr>
            <w:r w:rsidRPr="000A6934">
              <w:rPr>
                <w:rFonts w:ascii="Arial" w:hAnsi="Arial" w:cs="Arial"/>
                <w:b w:val="0"/>
                <w:lang w:val="nl-NL"/>
              </w:rPr>
              <w:t xml:space="preserve">Jika 0 </w:t>
            </w:r>
            <w:r w:rsidR="00766EF9">
              <w:rPr>
                <w:rFonts w:ascii="Arial" w:hAnsi="Arial" w:cs="Arial"/>
                <w:b w:val="0"/>
                <w:lang w:val="id-ID"/>
              </w:rPr>
              <w:t>&lt;</w:t>
            </w:r>
            <w:r w:rsidRPr="000A6934">
              <w:rPr>
                <w:rFonts w:ascii="Arial" w:hAnsi="Arial" w:cs="Arial"/>
                <w:b w:val="0"/>
                <w:lang w:val="nl-NL"/>
              </w:rPr>
              <w:t xml:space="preserve">  N &lt;  1, maka skor = (3 x N) + 1</w:t>
            </w:r>
            <w:r w:rsidR="004A4C90">
              <w:rPr>
                <w:rFonts w:ascii="Arial" w:hAnsi="Arial" w:cs="Arial"/>
                <w:b w:val="0"/>
                <w:lang w:val="id-ID"/>
              </w:rPr>
              <w:t>.</w:t>
            </w:r>
          </w:p>
          <w:p w:rsidR="007A449C" w:rsidRPr="000A6934" w:rsidRDefault="007A449C" w:rsidP="00AC5FF4">
            <w:pPr>
              <w:rPr>
                <w:rFonts w:ascii="Arial" w:hAnsi="Arial" w:cs="Arial"/>
                <w:b w:val="0"/>
              </w:rPr>
            </w:pPr>
          </w:p>
        </w:tc>
        <w:tc>
          <w:tcPr>
            <w:tcW w:w="1800" w:type="dxa"/>
            <w:tcBorders>
              <w:top w:val="single" w:sz="4" w:space="0" w:color="auto"/>
            </w:tcBorders>
            <w:shd w:val="clear" w:color="auto" w:fill="auto"/>
            <w:vAlign w:val="center"/>
          </w:tcPr>
          <w:p w:rsidR="007A449C" w:rsidRPr="000A6934" w:rsidRDefault="007A449C" w:rsidP="00AC5FF4">
            <w:pPr>
              <w:jc w:val="center"/>
              <w:rPr>
                <w:rFonts w:ascii="Arial" w:hAnsi="Arial" w:cs="Arial"/>
                <w:b w:val="0"/>
              </w:rPr>
            </w:pPr>
            <w:r w:rsidRPr="000A6934">
              <w:rPr>
                <w:rFonts w:ascii="Arial" w:hAnsi="Arial" w:cs="Arial"/>
                <w:b w:val="0"/>
                <w:lang w:val="nl-NL"/>
              </w:rPr>
              <w:t>Jika N = 0, maka skor = 0.</w:t>
            </w:r>
          </w:p>
        </w:tc>
      </w:tr>
      <w:tr w:rsidR="0004199B" w:rsidRPr="000A6934" w:rsidTr="00FA5E72">
        <w:trPr>
          <w:trHeight w:val="2298"/>
        </w:trPr>
        <w:tc>
          <w:tcPr>
            <w:tcW w:w="2430" w:type="dxa"/>
            <w:vMerge w:val="restart"/>
            <w:tcBorders>
              <w:top w:val="single" w:sz="4" w:space="0" w:color="auto"/>
              <w:left w:val="single" w:sz="4" w:space="0" w:color="auto"/>
              <w:right w:val="single" w:sz="4" w:space="0" w:color="auto"/>
            </w:tcBorders>
          </w:tcPr>
          <w:p w:rsidR="0004199B" w:rsidRPr="000A6934" w:rsidRDefault="0004199B" w:rsidP="00D71077">
            <w:pPr>
              <w:tabs>
                <w:tab w:val="num" w:pos="540"/>
              </w:tabs>
              <w:rPr>
                <w:rFonts w:ascii="Arial" w:hAnsi="Arial" w:cs="Arial"/>
                <w:b w:val="0"/>
                <w:bCs/>
                <w:color w:val="000000"/>
                <w:lang w:val="id-ID"/>
              </w:rPr>
            </w:pPr>
            <w:r w:rsidRPr="000A6934">
              <w:rPr>
                <w:rFonts w:ascii="Arial" w:hAnsi="Arial" w:cs="Arial"/>
                <w:b w:val="0"/>
                <w:bCs/>
                <w:color w:val="000000"/>
              </w:rPr>
              <w:t xml:space="preserve">7.3  </w:t>
            </w:r>
            <w:r w:rsidRPr="000A6934">
              <w:rPr>
                <w:rFonts w:ascii="Arial" w:hAnsi="Arial" w:cs="Arial"/>
                <w:b w:val="0"/>
                <w:bCs/>
                <w:color w:val="000000"/>
                <w:lang w:val="id-ID"/>
              </w:rPr>
              <w:t xml:space="preserve">Jumlah dan mutu kerjasama yang efektif yang mendukung pelaksanaan misi program studi dan institusi dan dampak kerjasama untuk penyelenggaraan dan pengembangan </w:t>
            </w:r>
            <w:r w:rsidR="00A802FB">
              <w:rPr>
                <w:rFonts w:ascii="Arial" w:hAnsi="Arial" w:cs="Arial"/>
                <w:b w:val="0"/>
                <w:bCs/>
                <w:color w:val="000000"/>
                <w:lang w:val="id-ID"/>
              </w:rPr>
              <w:t xml:space="preserve">program </w:t>
            </w:r>
            <w:r w:rsidR="00A802FB">
              <w:rPr>
                <w:rFonts w:ascii="Arial" w:hAnsi="Arial" w:cs="Arial"/>
                <w:b w:val="0"/>
                <w:bCs/>
                <w:color w:val="000000"/>
                <w:lang w:val="id-ID"/>
              </w:rPr>
              <w:lastRenderedPageBreak/>
              <w:t>PPAk</w:t>
            </w:r>
          </w:p>
        </w:tc>
        <w:tc>
          <w:tcPr>
            <w:tcW w:w="4770" w:type="dxa"/>
            <w:tcBorders>
              <w:top w:val="single" w:sz="4" w:space="0" w:color="auto"/>
              <w:left w:val="single" w:sz="4" w:space="0" w:color="auto"/>
              <w:bottom w:val="single" w:sz="4" w:space="0" w:color="auto"/>
              <w:right w:val="single" w:sz="4" w:space="0" w:color="auto"/>
            </w:tcBorders>
          </w:tcPr>
          <w:p w:rsidR="0004199B" w:rsidRPr="000A6934" w:rsidRDefault="0004199B" w:rsidP="00AC5FF4">
            <w:pPr>
              <w:ind w:left="-18" w:firstLine="18"/>
              <w:rPr>
                <w:rFonts w:ascii="Arial" w:hAnsi="Arial" w:cs="Arial"/>
                <w:b w:val="0"/>
                <w:lang w:val="sv-SE"/>
              </w:rPr>
            </w:pPr>
            <w:r w:rsidRPr="000A6934">
              <w:rPr>
                <w:rFonts w:ascii="Arial" w:hAnsi="Arial" w:cs="Arial"/>
                <w:b w:val="0"/>
                <w:color w:val="000000"/>
                <w:lang w:val="sv-SE"/>
              </w:rPr>
              <w:lastRenderedPageBreak/>
              <w:t>7.</w:t>
            </w:r>
            <w:r w:rsidRPr="000A6934">
              <w:rPr>
                <w:rFonts w:ascii="Arial" w:hAnsi="Arial" w:cs="Arial"/>
                <w:b w:val="0"/>
                <w:color w:val="000000"/>
              </w:rPr>
              <w:t>3</w:t>
            </w:r>
            <w:r w:rsidRPr="000A6934">
              <w:rPr>
                <w:rFonts w:ascii="Arial" w:hAnsi="Arial" w:cs="Arial"/>
                <w:b w:val="0"/>
                <w:color w:val="000000"/>
                <w:lang w:val="sv-SE"/>
              </w:rPr>
              <w:t xml:space="preserve">.1  </w:t>
            </w:r>
            <w:r w:rsidRPr="000A6934">
              <w:rPr>
                <w:rFonts w:ascii="Arial" w:hAnsi="Arial" w:cs="Arial"/>
                <w:b w:val="0"/>
                <w:lang w:val="sv-SE"/>
              </w:rPr>
              <w:t xml:space="preserve">Kegiatan kerjasama dengan instansi </w:t>
            </w:r>
            <w:r>
              <w:rPr>
                <w:rFonts w:ascii="Arial" w:hAnsi="Arial" w:cs="Arial"/>
                <w:b w:val="0"/>
                <w:lang w:val="id-ID"/>
              </w:rPr>
              <w:t xml:space="preserve">yang terkait dengan profesi </w:t>
            </w:r>
            <w:r w:rsidRPr="000A6934">
              <w:rPr>
                <w:rFonts w:ascii="Arial" w:hAnsi="Arial" w:cs="Arial"/>
                <w:b w:val="0"/>
                <w:lang w:val="sv-SE"/>
              </w:rPr>
              <w:t>dalam tiga tahun terakhir</w:t>
            </w:r>
          </w:p>
          <w:p w:rsidR="0004199B" w:rsidRPr="000A6934" w:rsidRDefault="0004199B" w:rsidP="00AC5FF4">
            <w:pPr>
              <w:ind w:left="549" w:hanging="549"/>
              <w:rPr>
                <w:rFonts w:ascii="Arial" w:hAnsi="Arial" w:cs="Arial"/>
                <w:b w:val="0"/>
                <w:color w:val="000000"/>
                <w:lang w:val="sv-SE"/>
              </w:rPr>
            </w:pPr>
          </w:p>
          <w:p w:rsidR="0004199B" w:rsidRPr="000A6934" w:rsidRDefault="0004199B" w:rsidP="00AC5FF4">
            <w:pPr>
              <w:ind w:left="549" w:hanging="549"/>
              <w:rPr>
                <w:rFonts w:ascii="Arial" w:hAnsi="Arial" w:cs="Arial"/>
                <w:b w:val="0"/>
                <w:color w:val="000000"/>
                <w:lang w:val="sv-SE"/>
              </w:rPr>
            </w:pPr>
            <w:r w:rsidRPr="000A6934">
              <w:rPr>
                <w:rFonts w:ascii="Arial" w:hAnsi="Arial" w:cs="Arial"/>
                <w:b w:val="0"/>
                <w:color w:val="000000"/>
                <w:lang w:val="sv-SE"/>
              </w:rPr>
              <w:t>Catatan;</w:t>
            </w:r>
          </w:p>
          <w:p w:rsidR="0004199B" w:rsidRPr="000A6934" w:rsidRDefault="0004199B" w:rsidP="00D71077">
            <w:pPr>
              <w:rPr>
                <w:rFonts w:ascii="Arial" w:hAnsi="Arial" w:cs="Arial"/>
                <w:b w:val="0"/>
                <w:color w:val="000000"/>
                <w:lang w:val="sv-SE"/>
              </w:rPr>
            </w:pPr>
            <w:r w:rsidRPr="000A6934">
              <w:rPr>
                <w:rFonts w:ascii="Arial" w:hAnsi="Arial" w:cs="Arial"/>
                <w:b w:val="0"/>
                <w:lang w:val="sv-SE"/>
              </w:rPr>
              <w:t xml:space="preserve">Tingkat kecukupan bergantung </w:t>
            </w:r>
            <w:r w:rsidRPr="00863DA1">
              <w:rPr>
                <w:rFonts w:ascii="Arial" w:hAnsi="Arial" w:cs="Arial"/>
                <w:b w:val="0"/>
                <w:lang w:val="sv-SE"/>
              </w:rPr>
              <w:t xml:space="preserve">pada jumlah dosen tetap </w:t>
            </w:r>
            <w:r w:rsidR="00A802FB">
              <w:rPr>
                <w:rFonts w:ascii="Arial" w:hAnsi="Arial" w:cs="Arial"/>
                <w:b w:val="0"/>
                <w:lang w:val="id-ID"/>
              </w:rPr>
              <w:t>program PPAk</w:t>
            </w:r>
            <w:r w:rsidRPr="00863DA1">
              <w:rPr>
                <w:rFonts w:ascii="Arial" w:hAnsi="Arial" w:cs="Arial"/>
                <w:b w:val="0"/>
                <w:lang w:val="sv-SE"/>
              </w:rPr>
              <w:t>.</w:t>
            </w:r>
          </w:p>
        </w:tc>
        <w:tc>
          <w:tcPr>
            <w:tcW w:w="1620" w:type="dxa"/>
            <w:tcBorders>
              <w:top w:val="single" w:sz="4" w:space="0" w:color="auto"/>
              <w:left w:val="single" w:sz="4" w:space="0" w:color="auto"/>
              <w:bottom w:val="single" w:sz="4" w:space="0" w:color="auto"/>
              <w:right w:val="single" w:sz="4" w:space="0" w:color="auto"/>
            </w:tcBorders>
          </w:tcPr>
          <w:p w:rsidR="0004199B" w:rsidRPr="000A6934" w:rsidRDefault="0004199B" w:rsidP="00D71077">
            <w:pPr>
              <w:rPr>
                <w:rFonts w:ascii="Arial" w:hAnsi="Arial" w:cs="Arial"/>
                <w:b w:val="0"/>
                <w:lang w:val="sv-SE"/>
              </w:rPr>
            </w:pPr>
            <w:r w:rsidRPr="000A6934">
              <w:rPr>
                <w:rFonts w:ascii="Arial" w:hAnsi="Arial" w:cs="Arial"/>
                <w:b w:val="0"/>
                <w:lang w:val="sv-SE"/>
              </w:rPr>
              <w:t xml:space="preserve">Ada kerjasama dengan institusi di dalam negeri, banyak dalam jumlah.  Semuanya  relevan dengan bidang keahlian </w:t>
            </w:r>
            <w:r>
              <w:rPr>
                <w:rFonts w:ascii="Arial" w:hAnsi="Arial" w:cs="Arial"/>
                <w:b w:val="0"/>
                <w:lang w:val="id-ID"/>
              </w:rPr>
              <w:t>Akuntansi</w:t>
            </w:r>
            <w:r w:rsidRPr="000A6934">
              <w:rPr>
                <w:rFonts w:ascii="Arial" w:hAnsi="Arial" w:cs="Arial"/>
                <w:b w:val="0"/>
                <w:lang w:val="sv-SE"/>
              </w:rPr>
              <w:t>.</w:t>
            </w:r>
          </w:p>
        </w:tc>
        <w:tc>
          <w:tcPr>
            <w:tcW w:w="1620" w:type="dxa"/>
            <w:tcBorders>
              <w:top w:val="single" w:sz="4" w:space="0" w:color="auto"/>
              <w:left w:val="single" w:sz="4" w:space="0" w:color="auto"/>
              <w:bottom w:val="single" w:sz="4" w:space="0" w:color="auto"/>
              <w:right w:val="single" w:sz="4" w:space="0" w:color="auto"/>
            </w:tcBorders>
          </w:tcPr>
          <w:p w:rsidR="0004199B" w:rsidRPr="000A6934" w:rsidRDefault="0004199B" w:rsidP="00AC5FF4">
            <w:pPr>
              <w:rPr>
                <w:rFonts w:ascii="Arial" w:hAnsi="Arial" w:cs="Arial"/>
                <w:b w:val="0"/>
                <w:lang w:val="sv-SE"/>
              </w:rPr>
            </w:pPr>
            <w:r w:rsidRPr="000A6934">
              <w:rPr>
                <w:rFonts w:ascii="Arial" w:hAnsi="Arial" w:cs="Arial"/>
                <w:b w:val="0"/>
                <w:lang w:val="sv-SE"/>
              </w:rPr>
              <w:t xml:space="preserve">Ada kerjasama dengan institusi di dalam negeri, cukup dalam jumlah.  Sebagian besar relevan dengan bidang keahlian </w:t>
            </w:r>
            <w:r>
              <w:rPr>
                <w:rFonts w:ascii="Arial" w:hAnsi="Arial" w:cs="Arial"/>
                <w:b w:val="0"/>
                <w:lang w:val="id-ID"/>
              </w:rPr>
              <w:t>Akuntansi</w:t>
            </w:r>
          </w:p>
        </w:tc>
        <w:tc>
          <w:tcPr>
            <w:tcW w:w="1620" w:type="dxa"/>
            <w:tcBorders>
              <w:top w:val="single" w:sz="4" w:space="0" w:color="auto"/>
              <w:left w:val="single" w:sz="4" w:space="0" w:color="auto"/>
              <w:bottom w:val="single" w:sz="4" w:space="0" w:color="auto"/>
            </w:tcBorders>
          </w:tcPr>
          <w:p w:rsidR="0004199B" w:rsidRPr="000A6934" w:rsidRDefault="0004199B" w:rsidP="00AC5FF4">
            <w:pPr>
              <w:rPr>
                <w:rFonts w:ascii="Arial" w:hAnsi="Arial" w:cs="Arial"/>
                <w:b w:val="0"/>
                <w:lang w:val="sv-SE"/>
              </w:rPr>
            </w:pPr>
            <w:r w:rsidRPr="000A6934">
              <w:rPr>
                <w:rFonts w:ascii="Arial" w:hAnsi="Arial" w:cs="Arial"/>
                <w:b w:val="0"/>
                <w:lang w:val="sv-SE"/>
              </w:rPr>
              <w:t xml:space="preserve">Ada kerjasama dengan institusi di dalam negeri, kurang dalam jumlah. </w:t>
            </w:r>
          </w:p>
          <w:p w:rsidR="0004199B" w:rsidRPr="003A64EA" w:rsidRDefault="0004199B" w:rsidP="00AC5FF4">
            <w:pPr>
              <w:rPr>
                <w:rFonts w:ascii="Arial" w:hAnsi="Arial" w:cs="Arial"/>
                <w:b w:val="0"/>
                <w:lang w:val="id-ID"/>
              </w:rPr>
            </w:pPr>
            <w:r w:rsidRPr="000A6934">
              <w:rPr>
                <w:rFonts w:ascii="Arial" w:hAnsi="Arial" w:cs="Arial"/>
                <w:b w:val="0"/>
                <w:lang w:val="sv-SE"/>
              </w:rPr>
              <w:t>Sebagian besar</w:t>
            </w:r>
            <w:r w:rsidRPr="000A6934">
              <w:rPr>
                <w:rFonts w:ascii="Arial" w:hAnsi="Arial" w:cs="Arial"/>
                <w:b w:val="0"/>
                <w:lang w:val="pt-BR"/>
              </w:rPr>
              <w:t xml:space="preserve"> relevan dengan bidang keahlian </w:t>
            </w:r>
            <w:r>
              <w:rPr>
                <w:rFonts w:ascii="Arial" w:hAnsi="Arial" w:cs="Arial"/>
                <w:b w:val="0"/>
                <w:lang w:val="id-ID"/>
              </w:rPr>
              <w:t>Akuntansi</w:t>
            </w:r>
            <w:r w:rsidRPr="000A6934">
              <w:rPr>
                <w:rFonts w:ascii="Arial" w:hAnsi="Arial" w:cs="Arial"/>
                <w:b w:val="0"/>
                <w:lang w:val="pt-BR"/>
              </w:rPr>
              <w:t xml:space="preserve">. </w:t>
            </w:r>
          </w:p>
        </w:tc>
        <w:tc>
          <w:tcPr>
            <w:tcW w:w="1800" w:type="dxa"/>
            <w:tcBorders>
              <w:top w:val="single" w:sz="4" w:space="0" w:color="auto"/>
              <w:bottom w:val="single" w:sz="4" w:space="0" w:color="auto"/>
            </w:tcBorders>
            <w:shd w:val="clear" w:color="auto" w:fill="auto"/>
          </w:tcPr>
          <w:p w:rsidR="0004199B" w:rsidRPr="000A6934" w:rsidRDefault="0004199B" w:rsidP="00AC5FF4">
            <w:pPr>
              <w:rPr>
                <w:rFonts w:ascii="Arial" w:hAnsi="Arial" w:cs="Arial"/>
                <w:b w:val="0"/>
                <w:lang w:val="pt-BR"/>
              </w:rPr>
            </w:pPr>
            <w:r w:rsidRPr="000A6934">
              <w:rPr>
                <w:rFonts w:ascii="Arial" w:hAnsi="Arial" w:cs="Arial"/>
                <w:b w:val="0"/>
                <w:lang w:val="pt-BR"/>
              </w:rPr>
              <w:t>Belum ada atau tidak ada kerjasama.</w:t>
            </w:r>
          </w:p>
          <w:p w:rsidR="0004199B" w:rsidRPr="000A6934" w:rsidRDefault="0004199B" w:rsidP="00AC5FF4">
            <w:pPr>
              <w:rPr>
                <w:rFonts w:ascii="Arial" w:hAnsi="Arial" w:cs="Arial"/>
                <w:b w:val="0"/>
                <w:lang w:val="sv-SE"/>
              </w:rPr>
            </w:pPr>
          </w:p>
        </w:tc>
        <w:tc>
          <w:tcPr>
            <w:tcW w:w="1800" w:type="dxa"/>
            <w:tcBorders>
              <w:top w:val="single" w:sz="4" w:space="0" w:color="auto"/>
              <w:bottom w:val="single" w:sz="4" w:space="0" w:color="auto"/>
            </w:tcBorders>
            <w:shd w:val="clear" w:color="auto" w:fill="auto"/>
          </w:tcPr>
          <w:p w:rsidR="0004199B" w:rsidRPr="000A6934" w:rsidRDefault="0004199B" w:rsidP="00AC5FF4">
            <w:pPr>
              <w:rPr>
                <w:rFonts w:ascii="Arial" w:hAnsi="Arial" w:cs="Arial"/>
                <w:b w:val="0"/>
                <w:lang w:val="pt-BR"/>
              </w:rPr>
            </w:pPr>
            <w:r w:rsidRPr="000A6934">
              <w:rPr>
                <w:rFonts w:ascii="Arial" w:hAnsi="Arial" w:cs="Arial"/>
                <w:b w:val="0"/>
                <w:lang w:val="pt-BR"/>
              </w:rPr>
              <w:t>(Tadak ada skor nol)</w:t>
            </w:r>
          </w:p>
        </w:tc>
      </w:tr>
      <w:tr w:rsidR="0004199B" w:rsidRPr="000A6934" w:rsidTr="00FA5E72">
        <w:trPr>
          <w:trHeight w:val="484"/>
        </w:trPr>
        <w:tc>
          <w:tcPr>
            <w:tcW w:w="2430" w:type="dxa"/>
            <w:vMerge/>
            <w:tcBorders>
              <w:left w:val="single" w:sz="4" w:space="0" w:color="auto"/>
              <w:bottom w:val="single" w:sz="4" w:space="0" w:color="auto"/>
              <w:right w:val="single" w:sz="4" w:space="0" w:color="auto"/>
            </w:tcBorders>
          </w:tcPr>
          <w:p w:rsidR="0004199B" w:rsidRPr="000A6934" w:rsidRDefault="0004199B" w:rsidP="00AC5FF4">
            <w:pPr>
              <w:rPr>
                <w:rFonts w:ascii="Arial" w:hAnsi="Arial" w:cs="Arial"/>
                <w:b w:val="0"/>
                <w:color w:val="000000"/>
                <w:lang w:val="sv-SE"/>
              </w:rPr>
            </w:pPr>
          </w:p>
        </w:tc>
        <w:tc>
          <w:tcPr>
            <w:tcW w:w="4770" w:type="dxa"/>
            <w:tcBorders>
              <w:top w:val="single" w:sz="4" w:space="0" w:color="auto"/>
              <w:left w:val="single" w:sz="4" w:space="0" w:color="auto"/>
              <w:bottom w:val="single" w:sz="4" w:space="0" w:color="auto"/>
              <w:right w:val="single" w:sz="4" w:space="0" w:color="auto"/>
            </w:tcBorders>
          </w:tcPr>
          <w:p w:rsidR="0004199B" w:rsidRPr="000A6934" w:rsidRDefault="0004199B" w:rsidP="00AC5FF4">
            <w:pPr>
              <w:ind w:left="-18" w:firstLine="18"/>
              <w:rPr>
                <w:rFonts w:ascii="Arial" w:hAnsi="Arial" w:cs="Arial"/>
                <w:b w:val="0"/>
                <w:lang w:val="pt-BR"/>
              </w:rPr>
            </w:pPr>
            <w:r w:rsidRPr="000A6934">
              <w:rPr>
                <w:rFonts w:ascii="Arial" w:hAnsi="Arial" w:cs="Arial"/>
                <w:b w:val="0"/>
                <w:color w:val="000000"/>
                <w:lang w:val="pt-BR"/>
              </w:rPr>
              <w:t>7.</w:t>
            </w:r>
            <w:r w:rsidRPr="000A6934">
              <w:rPr>
                <w:rFonts w:ascii="Arial" w:hAnsi="Arial" w:cs="Arial"/>
                <w:b w:val="0"/>
                <w:color w:val="000000"/>
              </w:rPr>
              <w:t>3</w:t>
            </w:r>
            <w:r w:rsidRPr="000A6934">
              <w:rPr>
                <w:rFonts w:ascii="Arial" w:hAnsi="Arial" w:cs="Arial"/>
                <w:b w:val="0"/>
                <w:color w:val="000000"/>
                <w:lang w:val="pt-BR"/>
              </w:rPr>
              <w:t xml:space="preserve">.2  </w:t>
            </w:r>
            <w:r w:rsidRPr="000A6934">
              <w:rPr>
                <w:rFonts w:ascii="Arial" w:hAnsi="Arial" w:cs="Arial"/>
                <w:b w:val="0"/>
                <w:lang w:val="pt-BR"/>
              </w:rPr>
              <w:t>Kegiatan kerjasama dengan instansi di luar negeri</w:t>
            </w:r>
            <w:r>
              <w:rPr>
                <w:rFonts w:ascii="Arial" w:hAnsi="Arial" w:cs="Arial"/>
                <w:b w:val="0"/>
                <w:lang w:val="id-ID"/>
              </w:rPr>
              <w:t xml:space="preserve"> yang terkait dengan Profesi</w:t>
            </w:r>
            <w:r w:rsidRPr="000A6934">
              <w:rPr>
                <w:rFonts w:ascii="Arial" w:hAnsi="Arial" w:cs="Arial"/>
                <w:b w:val="0"/>
                <w:lang w:val="pt-BR"/>
              </w:rPr>
              <w:t xml:space="preserve"> dalam tiga tahun terakhir.</w:t>
            </w:r>
          </w:p>
          <w:p w:rsidR="0004199B" w:rsidRPr="000A6934" w:rsidRDefault="0004199B" w:rsidP="00AC5FF4">
            <w:pPr>
              <w:ind w:left="549" w:hanging="549"/>
              <w:rPr>
                <w:rFonts w:ascii="Arial" w:hAnsi="Arial" w:cs="Arial"/>
                <w:b w:val="0"/>
                <w:color w:val="000000"/>
                <w:lang w:val="pt-BR"/>
              </w:rPr>
            </w:pPr>
          </w:p>
          <w:p w:rsidR="0004199B" w:rsidRPr="000A6934" w:rsidRDefault="0004199B" w:rsidP="00AC5FF4">
            <w:pPr>
              <w:ind w:left="549" w:hanging="549"/>
              <w:rPr>
                <w:rFonts w:ascii="Arial" w:hAnsi="Arial" w:cs="Arial"/>
                <w:b w:val="0"/>
                <w:color w:val="000000"/>
                <w:lang w:val="pt-BR"/>
              </w:rPr>
            </w:pPr>
          </w:p>
          <w:p w:rsidR="0004199B" w:rsidRPr="000A6934" w:rsidRDefault="0004199B" w:rsidP="00AC5FF4">
            <w:pPr>
              <w:ind w:left="549" w:hanging="549"/>
              <w:rPr>
                <w:rFonts w:ascii="Arial" w:hAnsi="Arial" w:cs="Arial"/>
                <w:b w:val="0"/>
                <w:color w:val="000000"/>
                <w:lang w:val="pt-BR"/>
              </w:rPr>
            </w:pPr>
            <w:r w:rsidRPr="000A6934">
              <w:rPr>
                <w:rFonts w:ascii="Arial" w:hAnsi="Arial" w:cs="Arial"/>
                <w:b w:val="0"/>
                <w:color w:val="000000"/>
                <w:lang w:val="pt-BR"/>
              </w:rPr>
              <w:t>Catatan;</w:t>
            </w:r>
          </w:p>
          <w:p w:rsidR="0004199B" w:rsidRPr="00D71077" w:rsidRDefault="0004199B" w:rsidP="00D71077">
            <w:pPr>
              <w:rPr>
                <w:rFonts w:ascii="Arial" w:hAnsi="Arial" w:cs="Arial"/>
                <w:b w:val="0"/>
                <w:color w:val="000000"/>
                <w:lang w:val="id-ID"/>
              </w:rPr>
            </w:pPr>
            <w:r w:rsidRPr="000A6934">
              <w:rPr>
                <w:rFonts w:ascii="Arial" w:hAnsi="Arial" w:cs="Arial"/>
                <w:b w:val="0"/>
                <w:lang w:val="pt-BR"/>
              </w:rPr>
              <w:t xml:space="preserve">Tingkat kecukupan bergantung pada jumlah dosen tetap </w:t>
            </w:r>
            <w:r w:rsidR="00A802FB">
              <w:rPr>
                <w:rFonts w:ascii="Arial" w:hAnsi="Arial" w:cs="Arial"/>
                <w:b w:val="0"/>
                <w:lang w:val="id-ID"/>
              </w:rPr>
              <w:t>program PPAk</w:t>
            </w:r>
          </w:p>
        </w:tc>
        <w:tc>
          <w:tcPr>
            <w:tcW w:w="1620" w:type="dxa"/>
            <w:tcBorders>
              <w:top w:val="single" w:sz="4" w:space="0" w:color="auto"/>
              <w:left w:val="single" w:sz="4" w:space="0" w:color="auto"/>
              <w:bottom w:val="single" w:sz="4" w:space="0" w:color="auto"/>
              <w:right w:val="single" w:sz="4" w:space="0" w:color="auto"/>
            </w:tcBorders>
          </w:tcPr>
          <w:p w:rsidR="0004199B" w:rsidRPr="000A6934" w:rsidRDefault="0004199B" w:rsidP="00895B85">
            <w:pPr>
              <w:rPr>
                <w:rFonts w:ascii="Arial" w:hAnsi="Arial" w:cs="Arial"/>
                <w:b w:val="0"/>
                <w:lang w:val="sv-SE"/>
              </w:rPr>
            </w:pPr>
            <w:r w:rsidRPr="000A6934">
              <w:rPr>
                <w:rFonts w:ascii="Arial" w:hAnsi="Arial" w:cs="Arial"/>
                <w:b w:val="0"/>
                <w:lang w:val="pt-BR"/>
              </w:rPr>
              <w:t xml:space="preserve">Ada kerjasama dengan institusi di luar negeri, banyak dalam jumlah.  </w:t>
            </w:r>
            <w:r w:rsidRPr="000A6934">
              <w:rPr>
                <w:rFonts w:ascii="Arial" w:hAnsi="Arial" w:cs="Arial"/>
                <w:b w:val="0"/>
                <w:lang w:val="sv-SE"/>
              </w:rPr>
              <w:t xml:space="preserve">Semuanya  relevan dengan bidang keahlian </w:t>
            </w:r>
            <w:r>
              <w:rPr>
                <w:rFonts w:ascii="Arial" w:hAnsi="Arial" w:cs="Arial"/>
                <w:b w:val="0"/>
                <w:lang w:val="id-ID"/>
              </w:rPr>
              <w:t>Akuntansi</w:t>
            </w:r>
            <w:r w:rsidRPr="000A6934">
              <w:rPr>
                <w:rFonts w:ascii="Arial" w:hAnsi="Arial" w:cs="Arial"/>
                <w:b w:val="0"/>
                <w:lang w:val="sv-SE"/>
              </w:rPr>
              <w:t>.</w:t>
            </w:r>
          </w:p>
        </w:tc>
        <w:tc>
          <w:tcPr>
            <w:tcW w:w="1620" w:type="dxa"/>
            <w:tcBorders>
              <w:top w:val="single" w:sz="4" w:space="0" w:color="auto"/>
              <w:left w:val="single" w:sz="4" w:space="0" w:color="auto"/>
              <w:bottom w:val="single" w:sz="4" w:space="0" w:color="auto"/>
              <w:right w:val="single" w:sz="4" w:space="0" w:color="auto"/>
            </w:tcBorders>
          </w:tcPr>
          <w:p w:rsidR="0004199B" w:rsidRPr="000A6934" w:rsidRDefault="0004199B" w:rsidP="00895B85">
            <w:pPr>
              <w:rPr>
                <w:rFonts w:ascii="Arial" w:hAnsi="Arial" w:cs="Arial"/>
                <w:b w:val="0"/>
                <w:lang w:val="sv-SE"/>
              </w:rPr>
            </w:pPr>
            <w:r w:rsidRPr="000A6934">
              <w:rPr>
                <w:rFonts w:ascii="Arial" w:hAnsi="Arial" w:cs="Arial"/>
                <w:b w:val="0"/>
                <w:lang w:val="sv-SE"/>
              </w:rPr>
              <w:t xml:space="preserve">Ada kerjasama dengan institusi di luar negeri, cukup dalam jumlah.  Sebagian besar relevan dengan bidang keahlian </w:t>
            </w:r>
            <w:r>
              <w:rPr>
                <w:rFonts w:ascii="Arial" w:hAnsi="Arial" w:cs="Arial"/>
                <w:b w:val="0"/>
                <w:lang w:val="id-ID"/>
              </w:rPr>
              <w:t>Akuntansi</w:t>
            </w:r>
            <w:r w:rsidRPr="000A6934">
              <w:rPr>
                <w:rFonts w:ascii="Arial" w:hAnsi="Arial" w:cs="Arial"/>
                <w:b w:val="0"/>
                <w:lang w:val="sv-SE"/>
              </w:rPr>
              <w:t>.</w:t>
            </w:r>
          </w:p>
        </w:tc>
        <w:tc>
          <w:tcPr>
            <w:tcW w:w="1620" w:type="dxa"/>
            <w:tcBorders>
              <w:top w:val="single" w:sz="4" w:space="0" w:color="auto"/>
              <w:left w:val="single" w:sz="4" w:space="0" w:color="auto"/>
              <w:bottom w:val="single" w:sz="4" w:space="0" w:color="auto"/>
            </w:tcBorders>
          </w:tcPr>
          <w:p w:rsidR="0004199B" w:rsidRPr="000A6934" w:rsidRDefault="0004199B" w:rsidP="00AC5FF4">
            <w:pPr>
              <w:rPr>
                <w:rFonts w:ascii="Arial" w:hAnsi="Arial" w:cs="Arial"/>
                <w:b w:val="0"/>
                <w:lang w:val="sv-SE"/>
              </w:rPr>
            </w:pPr>
            <w:r w:rsidRPr="000A6934">
              <w:rPr>
                <w:rFonts w:ascii="Arial" w:hAnsi="Arial" w:cs="Arial"/>
                <w:b w:val="0"/>
                <w:lang w:val="sv-SE"/>
              </w:rPr>
              <w:t xml:space="preserve">Ada kerjasama dengan institusi di luar negeri, kurang dalam jumlah.  </w:t>
            </w:r>
          </w:p>
          <w:p w:rsidR="0004199B" w:rsidRPr="000A6934" w:rsidRDefault="0004199B" w:rsidP="00AC5FF4">
            <w:pPr>
              <w:rPr>
                <w:rFonts w:ascii="Arial" w:hAnsi="Arial" w:cs="Arial"/>
                <w:b w:val="0"/>
                <w:lang w:val="pt-BR"/>
              </w:rPr>
            </w:pPr>
            <w:r w:rsidRPr="000A6934">
              <w:rPr>
                <w:rFonts w:ascii="Arial" w:hAnsi="Arial" w:cs="Arial"/>
                <w:b w:val="0"/>
                <w:lang w:val="sv-SE"/>
              </w:rPr>
              <w:t>Sebagian besar</w:t>
            </w:r>
            <w:r w:rsidRPr="000A6934">
              <w:rPr>
                <w:rFonts w:ascii="Arial" w:hAnsi="Arial" w:cs="Arial"/>
                <w:b w:val="0"/>
                <w:lang w:val="pt-BR"/>
              </w:rPr>
              <w:t xml:space="preserve"> relevan dengan bidang keahlian </w:t>
            </w:r>
            <w:r>
              <w:rPr>
                <w:rFonts w:ascii="Arial" w:hAnsi="Arial" w:cs="Arial"/>
                <w:b w:val="0"/>
                <w:lang w:val="id-ID"/>
              </w:rPr>
              <w:t>Akuntansi</w:t>
            </w:r>
            <w:r w:rsidRPr="000A6934">
              <w:rPr>
                <w:rFonts w:ascii="Arial" w:hAnsi="Arial" w:cs="Arial"/>
                <w:b w:val="0"/>
                <w:lang w:val="pt-BR"/>
              </w:rPr>
              <w:t xml:space="preserve">. </w:t>
            </w:r>
          </w:p>
          <w:p w:rsidR="0004199B" w:rsidRPr="000A6934" w:rsidRDefault="0004199B" w:rsidP="00AC5FF4">
            <w:pPr>
              <w:rPr>
                <w:rFonts w:ascii="Arial" w:hAnsi="Arial" w:cs="Arial"/>
                <w:b w:val="0"/>
                <w:lang w:val="sv-SE"/>
              </w:rPr>
            </w:pPr>
          </w:p>
        </w:tc>
        <w:tc>
          <w:tcPr>
            <w:tcW w:w="1800" w:type="dxa"/>
            <w:tcBorders>
              <w:top w:val="single" w:sz="4" w:space="0" w:color="auto"/>
              <w:bottom w:val="single" w:sz="4" w:space="0" w:color="auto"/>
            </w:tcBorders>
            <w:shd w:val="clear" w:color="auto" w:fill="auto"/>
          </w:tcPr>
          <w:p w:rsidR="0004199B" w:rsidRPr="000A6934" w:rsidRDefault="0004199B" w:rsidP="00AC5FF4">
            <w:pPr>
              <w:rPr>
                <w:rFonts w:ascii="Arial" w:hAnsi="Arial" w:cs="Arial"/>
                <w:b w:val="0"/>
                <w:lang w:val="pt-BR"/>
              </w:rPr>
            </w:pPr>
            <w:r w:rsidRPr="000A6934">
              <w:rPr>
                <w:rFonts w:ascii="Arial" w:hAnsi="Arial" w:cs="Arial"/>
                <w:b w:val="0"/>
                <w:lang w:val="pt-BR"/>
              </w:rPr>
              <w:t>Belum ada atau tidak ada kerjasama.</w:t>
            </w:r>
          </w:p>
          <w:p w:rsidR="0004199B" w:rsidRPr="000A6934" w:rsidRDefault="0004199B" w:rsidP="00AC5FF4">
            <w:pPr>
              <w:rPr>
                <w:rFonts w:ascii="Arial" w:hAnsi="Arial" w:cs="Arial"/>
                <w:b w:val="0"/>
                <w:lang w:val="sv-SE"/>
              </w:rPr>
            </w:pPr>
          </w:p>
        </w:tc>
        <w:tc>
          <w:tcPr>
            <w:tcW w:w="1800" w:type="dxa"/>
            <w:tcBorders>
              <w:top w:val="single" w:sz="4" w:space="0" w:color="auto"/>
              <w:bottom w:val="single" w:sz="4" w:space="0" w:color="auto"/>
            </w:tcBorders>
            <w:shd w:val="clear" w:color="auto" w:fill="auto"/>
          </w:tcPr>
          <w:p w:rsidR="0004199B" w:rsidRPr="000A6934" w:rsidRDefault="00157995" w:rsidP="00AC5FF4">
            <w:pPr>
              <w:rPr>
                <w:rFonts w:ascii="Arial" w:hAnsi="Arial" w:cs="Arial"/>
                <w:b w:val="0"/>
                <w:lang w:val="pt-BR"/>
              </w:rPr>
            </w:pPr>
            <w:r>
              <w:rPr>
                <w:rFonts w:ascii="Arial" w:hAnsi="Arial" w:cs="Arial"/>
                <w:b w:val="0"/>
                <w:lang w:val="pt-BR"/>
              </w:rPr>
              <w:t>Tidak ada skor 0.</w:t>
            </w:r>
          </w:p>
        </w:tc>
      </w:tr>
    </w:tbl>
    <w:p w:rsidR="00AD4BBC" w:rsidRPr="000A6934" w:rsidRDefault="00031FD7" w:rsidP="00AD4BBC">
      <w:pPr>
        <w:pStyle w:val="Heading1"/>
        <w:jc w:val="center"/>
      </w:pPr>
      <w:r w:rsidRPr="000A6934">
        <w:rPr>
          <w:rFonts w:ascii="Arial" w:hAnsi="Arial" w:cs="Arial"/>
          <w:bCs w:val="0"/>
          <w:caps/>
          <w:color w:val="000000"/>
          <w:sz w:val="28"/>
          <w:szCs w:val="28"/>
          <w:lang w:val="pt-BR"/>
        </w:rPr>
        <w:lastRenderedPageBreak/>
        <w:br w:type="page"/>
      </w:r>
      <w:r w:rsidR="00AD4BBC" w:rsidRPr="000A6934">
        <w:lastRenderedPageBreak/>
        <w:t xml:space="preserve"> </w:t>
      </w:r>
    </w:p>
    <w:p w:rsidR="004518A1" w:rsidRDefault="004518A1" w:rsidP="007921CD">
      <w:pPr>
        <w:tabs>
          <w:tab w:val="left" w:pos="2910"/>
        </w:tabs>
        <w:jc w:val="center"/>
        <w:rPr>
          <w:rFonts w:ascii="Arial" w:hAnsi="Arial" w:cs="Arial"/>
          <w:bCs/>
          <w:caps/>
          <w:color w:val="000000"/>
          <w:sz w:val="28"/>
          <w:szCs w:val="28"/>
          <w:lang w:val="pt-BR"/>
        </w:rPr>
      </w:pPr>
    </w:p>
    <w:p w:rsidR="004518A1" w:rsidRDefault="004518A1" w:rsidP="007921CD">
      <w:pPr>
        <w:tabs>
          <w:tab w:val="left" w:pos="2910"/>
        </w:tabs>
        <w:jc w:val="center"/>
        <w:rPr>
          <w:rFonts w:ascii="Arial" w:hAnsi="Arial" w:cs="Arial"/>
          <w:bCs/>
          <w:caps/>
          <w:color w:val="000000"/>
          <w:sz w:val="28"/>
          <w:szCs w:val="28"/>
          <w:lang w:val="pt-BR"/>
        </w:rPr>
      </w:pPr>
    </w:p>
    <w:p w:rsidR="004518A1" w:rsidRDefault="004518A1" w:rsidP="007921CD">
      <w:pPr>
        <w:tabs>
          <w:tab w:val="left" w:pos="2910"/>
        </w:tabs>
        <w:jc w:val="center"/>
        <w:rPr>
          <w:rFonts w:ascii="Arial" w:hAnsi="Arial" w:cs="Arial"/>
          <w:bCs/>
          <w:caps/>
          <w:color w:val="000000"/>
          <w:sz w:val="28"/>
          <w:szCs w:val="28"/>
          <w:lang w:val="pt-BR"/>
        </w:rPr>
      </w:pPr>
    </w:p>
    <w:p w:rsidR="004518A1" w:rsidRDefault="004518A1" w:rsidP="007921CD">
      <w:pPr>
        <w:tabs>
          <w:tab w:val="left" w:pos="2910"/>
        </w:tabs>
        <w:jc w:val="center"/>
        <w:rPr>
          <w:rFonts w:ascii="Arial" w:hAnsi="Arial" w:cs="Arial"/>
          <w:bCs/>
          <w:caps/>
          <w:color w:val="000000"/>
          <w:sz w:val="28"/>
          <w:szCs w:val="28"/>
          <w:lang w:val="pt-BR"/>
        </w:rPr>
      </w:pPr>
    </w:p>
    <w:p w:rsidR="004518A1" w:rsidRDefault="004518A1" w:rsidP="007921CD">
      <w:pPr>
        <w:tabs>
          <w:tab w:val="left" w:pos="2910"/>
        </w:tabs>
        <w:jc w:val="center"/>
        <w:rPr>
          <w:rFonts w:ascii="Arial" w:hAnsi="Arial" w:cs="Arial"/>
          <w:bCs/>
          <w:caps/>
          <w:color w:val="000000"/>
          <w:sz w:val="28"/>
          <w:szCs w:val="28"/>
          <w:lang w:val="pt-BR"/>
        </w:rPr>
      </w:pPr>
    </w:p>
    <w:p w:rsidR="004518A1" w:rsidRDefault="004518A1" w:rsidP="007921CD">
      <w:pPr>
        <w:tabs>
          <w:tab w:val="left" w:pos="2910"/>
        </w:tabs>
        <w:jc w:val="center"/>
        <w:rPr>
          <w:rFonts w:ascii="Arial" w:hAnsi="Arial" w:cs="Arial"/>
          <w:bCs/>
          <w:caps/>
          <w:color w:val="000000"/>
          <w:sz w:val="28"/>
          <w:szCs w:val="28"/>
          <w:lang w:val="pt-BR"/>
        </w:rPr>
      </w:pPr>
    </w:p>
    <w:p w:rsidR="004518A1" w:rsidRDefault="004518A1" w:rsidP="007921CD">
      <w:pPr>
        <w:tabs>
          <w:tab w:val="left" w:pos="2910"/>
        </w:tabs>
        <w:jc w:val="center"/>
        <w:rPr>
          <w:rFonts w:ascii="Arial" w:hAnsi="Arial" w:cs="Arial"/>
          <w:bCs/>
          <w:caps/>
          <w:color w:val="000000"/>
          <w:sz w:val="28"/>
          <w:szCs w:val="28"/>
          <w:lang w:val="pt-BR"/>
        </w:rPr>
      </w:pPr>
    </w:p>
    <w:p w:rsidR="007921CD" w:rsidRPr="004518A1" w:rsidRDefault="00566375" w:rsidP="007921CD">
      <w:pPr>
        <w:tabs>
          <w:tab w:val="left" w:pos="2910"/>
        </w:tabs>
        <w:jc w:val="center"/>
        <w:rPr>
          <w:rFonts w:ascii="Arial" w:hAnsi="Arial" w:cs="Arial"/>
          <w:bCs/>
          <w:caps/>
          <w:color w:val="000000"/>
          <w:sz w:val="36"/>
          <w:szCs w:val="28"/>
          <w:lang w:val="pt-BR"/>
        </w:rPr>
      </w:pPr>
      <w:r w:rsidRPr="00566375">
        <w:rPr>
          <w:rFonts w:ascii="Arial" w:hAnsi="Arial" w:cs="Arial"/>
          <w:bCs/>
          <w:caps/>
          <w:color w:val="000000"/>
          <w:sz w:val="36"/>
          <w:szCs w:val="28"/>
          <w:lang w:val="pt-BR"/>
        </w:rPr>
        <w:t>matrikS penilaian BORANG YANG DIISI</w:t>
      </w:r>
    </w:p>
    <w:p w:rsidR="007921CD" w:rsidRPr="004518A1" w:rsidRDefault="00566375" w:rsidP="007921CD">
      <w:pPr>
        <w:tabs>
          <w:tab w:val="left" w:pos="2910"/>
        </w:tabs>
        <w:jc w:val="center"/>
        <w:rPr>
          <w:rFonts w:ascii="Arial" w:hAnsi="Arial" w:cs="Arial"/>
          <w:bCs/>
          <w:caps/>
          <w:color w:val="000000"/>
          <w:sz w:val="36"/>
          <w:szCs w:val="28"/>
          <w:lang w:val="pt-BR"/>
        </w:rPr>
      </w:pPr>
      <w:r w:rsidRPr="00566375">
        <w:rPr>
          <w:rFonts w:ascii="Arial" w:hAnsi="Arial" w:cs="Arial"/>
          <w:bCs/>
          <w:caps/>
          <w:color w:val="000000"/>
          <w:sz w:val="36"/>
          <w:szCs w:val="28"/>
          <w:lang w:val="pt-BR"/>
        </w:rPr>
        <w:t>fakultas/sekolah tinggi</w:t>
      </w:r>
    </w:p>
    <w:p w:rsidR="004518A1" w:rsidRPr="003C5BDD" w:rsidRDefault="004518A1" w:rsidP="004518A1">
      <w:pPr>
        <w:pStyle w:val="Heading1"/>
        <w:ind w:left="-90"/>
        <w:rPr>
          <w:rFonts w:ascii="Arial" w:hAnsi="Arial" w:cs="Arial"/>
          <w:caps/>
          <w:color w:val="000000"/>
          <w:szCs w:val="24"/>
          <w:lang w:val="fi-FI"/>
        </w:rPr>
      </w:pPr>
      <w:r>
        <w:rPr>
          <w:rFonts w:ascii="Arial" w:hAnsi="Arial" w:cs="Arial"/>
          <w:bCs w:val="0"/>
          <w:caps/>
          <w:color w:val="000000"/>
          <w:sz w:val="28"/>
          <w:szCs w:val="28"/>
          <w:lang w:val="pt-BR"/>
        </w:rPr>
        <w:br w:type="page"/>
      </w:r>
      <w:r>
        <w:rPr>
          <w:rFonts w:ascii="Arial" w:hAnsi="Arial" w:cs="Arial"/>
          <w:caps/>
          <w:color w:val="000000"/>
          <w:szCs w:val="24"/>
          <w:lang w:val="fi-FI"/>
        </w:rPr>
        <w:lastRenderedPageBreak/>
        <w:t xml:space="preserve">Standar 1 </w:t>
      </w:r>
      <w:r w:rsidRPr="003C5BDD">
        <w:rPr>
          <w:rFonts w:ascii="Arial" w:hAnsi="Arial" w:cs="Arial"/>
          <w:caps/>
          <w:color w:val="000000"/>
          <w:szCs w:val="24"/>
          <w:lang w:val="fi-FI"/>
        </w:rPr>
        <w:t xml:space="preserve"> Visi, Misi, Tujuan dan Sasaran, serta strategi PENCAPAIAN</w:t>
      </w:r>
    </w:p>
    <w:p w:rsidR="004518A1" w:rsidRPr="003C5BDD" w:rsidRDefault="004518A1" w:rsidP="004518A1">
      <w:pPr>
        <w:tabs>
          <w:tab w:val="left" w:pos="2910"/>
        </w:tabs>
        <w:rPr>
          <w:rFonts w:ascii="Arial" w:hAnsi="Arial" w:cs="Arial"/>
          <w:bCs/>
          <w:caps/>
          <w:color w:val="000000"/>
          <w:sz w:val="24"/>
          <w:szCs w:val="24"/>
          <w:lang w:val="pt-BR"/>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340"/>
        <w:gridCol w:w="1913"/>
        <w:gridCol w:w="2126"/>
        <w:gridCol w:w="1984"/>
        <w:gridCol w:w="1701"/>
        <w:gridCol w:w="1560"/>
      </w:tblGrid>
      <w:tr w:rsidR="004518A1" w:rsidRPr="003C5BDD" w:rsidTr="00CA30D9">
        <w:trPr>
          <w:cantSplit/>
          <w:tblHeader/>
        </w:trPr>
        <w:tc>
          <w:tcPr>
            <w:tcW w:w="2410" w:type="dxa"/>
            <w:vMerge w:val="restart"/>
            <w:tcBorders>
              <w:top w:val="single" w:sz="4" w:space="0" w:color="auto"/>
              <w:left w:val="single" w:sz="4" w:space="0" w:color="auto"/>
              <w:right w:val="single" w:sz="4" w:space="0" w:color="auto"/>
            </w:tcBorders>
          </w:tcPr>
          <w:p w:rsidR="004518A1" w:rsidRPr="003C5BDD" w:rsidRDefault="004518A1" w:rsidP="00CA30D9">
            <w:pPr>
              <w:ind w:right="-108"/>
              <w:jc w:val="center"/>
              <w:rPr>
                <w:rFonts w:ascii="Arial" w:hAnsi="Arial" w:cs="Arial"/>
                <w:color w:val="000000"/>
                <w:sz w:val="24"/>
                <w:szCs w:val="24"/>
                <w:lang w:val="id-ID"/>
              </w:rPr>
            </w:pPr>
          </w:p>
          <w:p w:rsidR="004518A1" w:rsidRPr="003C5BDD" w:rsidRDefault="004518A1" w:rsidP="00CA3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4518A1" w:rsidRPr="003C5BDD" w:rsidRDefault="004518A1" w:rsidP="00CA3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9284" w:type="dxa"/>
            <w:gridSpan w:val="5"/>
            <w:tcBorders>
              <w:top w:val="single" w:sz="4" w:space="0" w:color="auto"/>
              <w:left w:val="nil"/>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4518A1" w:rsidRPr="003C5BDD" w:rsidTr="00CA30D9">
        <w:trPr>
          <w:cantSplit/>
          <w:tblHeader/>
        </w:trPr>
        <w:tc>
          <w:tcPr>
            <w:tcW w:w="2410" w:type="dxa"/>
            <w:vMerge/>
            <w:tcBorders>
              <w:left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340" w:type="dxa"/>
            <w:vMerge/>
            <w:tcBorders>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1913" w:type="dxa"/>
            <w:tcBorders>
              <w:left w:val="single" w:sz="4" w:space="0" w:color="auto"/>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SANGAT BAIK</w:t>
            </w:r>
          </w:p>
        </w:tc>
        <w:tc>
          <w:tcPr>
            <w:tcW w:w="2126"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BAIK</w:t>
            </w:r>
          </w:p>
        </w:tc>
        <w:tc>
          <w:tcPr>
            <w:tcW w:w="1984"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CUKUP</w:t>
            </w:r>
          </w:p>
        </w:tc>
        <w:tc>
          <w:tcPr>
            <w:tcW w:w="1701"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KURANG</w:t>
            </w:r>
          </w:p>
        </w:tc>
        <w:tc>
          <w:tcPr>
            <w:tcW w:w="1560"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SANGAT KURANG</w:t>
            </w:r>
          </w:p>
        </w:tc>
      </w:tr>
      <w:tr w:rsidR="004518A1" w:rsidRPr="003C5BDD" w:rsidTr="00CA30D9">
        <w:trPr>
          <w:cantSplit/>
          <w:tblHeader/>
        </w:trPr>
        <w:tc>
          <w:tcPr>
            <w:tcW w:w="2410" w:type="dxa"/>
            <w:vMerge/>
            <w:tcBorders>
              <w:left w:val="single" w:sz="4" w:space="0" w:color="auto"/>
              <w:bottom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1913" w:type="dxa"/>
            <w:tcBorders>
              <w:top w:val="single" w:sz="4" w:space="0" w:color="auto"/>
              <w:left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4</w:t>
            </w:r>
          </w:p>
        </w:tc>
        <w:tc>
          <w:tcPr>
            <w:tcW w:w="2126"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3</w:t>
            </w:r>
          </w:p>
        </w:tc>
        <w:tc>
          <w:tcPr>
            <w:tcW w:w="1984"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2</w:t>
            </w:r>
          </w:p>
        </w:tc>
        <w:tc>
          <w:tcPr>
            <w:tcW w:w="1701"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1</w:t>
            </w:r>
          </w:p>
        </w:tc>
        <w:tc>
          <w:tcPr>
            <w:tcW w:w="1560"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0</w:t>
            </w:r>
          </w:p>
        </w:tc>
      </w:tr>
      <w:tr w:rsidR="004518A1" w:rsidRPr="003C5BDD" w:rsidTr="00CA30D9">
        <w:trPr>
          <w:trHeight w:val="362"/>
        </w:trPr>
        <w:tc>
          <w:tcPr>
            <w:tcW w:w="2410"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lang w:val="fi-FI"/>
              </w:rPr>
            </w:pPr>
            <w:r w:rsidRPr="003C5BDD">
              <w:rPr>
                <w:rFonts w:ascii="Arial" w:hAnsi="Arial" w:cs="Arial"/>
                <w:b w:val="0"/>
                <w:color w:val="000000"/>
                <w:sz w:val="24"/>
                <w:szCs w:val="24"/>
                <w:lang w:val="fi-FI"/>
              </w:rPr>
              <w:t xml:space="preserve">1.1   </w:t>
            </w:r>
            <w:r w:rsidRPr="003C5BDD">
              <w:rPr>
                <w:rFonts w:ascii="Arial" w:hAnsi="Arial" w:cs="Arial"/>
                <w:b w:val="0"/>
                <w:color w:val="000000"/>
                <w:sz w:val="24"/>
                <w:szCs w:val="24"/>
                <w:lang w:val="nb-NO"/>
              </w:rPr>
              <w:t xml:space="preserve">Kejelasan, kerealistikan, dan keterkaitan antar visi, misi, tujuan, sasaran </w:t>
            </w:r>
            <w:r>
              <w:rPr>
                <w:rFonts w:ascii="Arial" w:hAnsi="Arial" w:cs="Arial"/>
                <w:b w:val="0"/>
                <w:color w:val="000000"/>
                <w:sz w:val="24"/>
                <w:szCs w:val="24"/>
                <w:lang w:val="nb-NO"/>
              </w:rPr>
              <w:t>UP4Ak</w:t>
            </w:r>
            <w:r w:rsidRPr="003C5BDD">
              <w:rPr>
                <w:rFonts w:ascii="Arial" w:hAnsi="Arial" w:cs="Arial"/>
                <w:b w:val="0"/>
                <w:color w:val="000000"/>
                <w:sz w:val="24"/>
                <w:szCs w:val="24"/>
                <w:lang w:val="nb-NO"/>
              </w:rPr>
              <w:t>, dan pemangku kepentingan yang terlibat</w:t>
            </w:r>
            <w:r>
              <w:rPr>
                <w:rFonts w:ascii="Arial" w:hAnsi="Arial" w:cs="Arial"/>
                <w:b w:val="0"/>
                <w:color w:val="000000"/>
                <w:sz w:val="24"/>
                <w:szCs w:val="24"/>
                <w:lang w:val="fi-FI"/>
              </w:rPr>
              <w:t>.</w:t>
            </w:r>
          </w:p>
        </w:tc>
        <w:tc>
          <w:tcPr>
            <w:tcW w:w="2340"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rPr>
            </w:pPr>
            <w:r w:rsidRPr="003C5BDD">
              <w:rPr>
                <w:rFonts w:ascii="Arial" w:hAnsi="Arial" w:cs="Arial"/>
                <w:b w:val="0"/>
                <w:color w:val="000000"/>
                <w:sz w:val="24"/>
                <w:szCs w:val="24"/>
              </w:rPr>
              <w:t xml:space="preserve">1.1.1  </w:t>
            </w:r>
            <w:r w:rsidRPr="003C5BDD">
              <w:rPr>
                <w:rFonts w:ascii="Arial" w:hAnsi="Arial" w:cs="Arial"/>
                <w:b w:val="0"/>
                <w:sz w:val="24"/>
                <w:szCs w:val="24"/>
                <w:lang w:val="fi-FI"/>
              </w:rPr>
              <w:t xml:space="preserve">Kejelasan,  kerealistikan, dan keterkaitan antar visi, misi, tujuan,  sasaran </w:t>
            </w:r>
            <w:r>
              <w:rPr>
                <w:rFonts w:ascii="Arial" w:hAnsi="Arial" w:cs="Arial"/>
                <w:b w:val="0"/>
                <w:sz w:val="24"/>
                <w:szCs w:val="24"/>
                <w:lang w:val="fi-FI"/>
              </w:rPr>
              <w:t>UP4Ak</w:t>
            </w:r>
            <w:r w:rsidRPr="003C5BDD">
              <w:rPr>
                <w:rFonts w:ascii="Arial" w:hAnsi="Arial" w:cs="Arial"/>
                <w:b w:val="0"/>
                <w:sz w:val="24"/>
                <w:szCs w:val="24"/>
                <w:lang w:val="fi-FI"/>
              </w:rPr>
              <w:t>, dan pemangku kepentingan yang terlibat.</w:t>
            </w:r>
          </w:p>
        </w:tc>
        <w:tc>
          <w:tcPr>
            <w:tcW w:w="1913"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fi-FI"/>
              </w:rPr>
              <w:t>Memiliki visi, misi, tujuan, dan sasaran yang:</w:t>
            </w:r>
          </w:p>
          <w:p w:rsidR="004518A1" w:rsidRPr="003C5BDD" w:rsidRDefault="004518A1" w:rsidP="00CA30D9">
            <w:pPr>
              <w:ind w:left="362" w:hanging="362"/>
              <w:rPr>
                <w:rFonts w:ascii="Arial" w:hAnsi="Arial" w:cs="Arial"/>
                <w:b w:val="0"/>
                <w:sz w:val="24"/>
                <w:szCs w:val="24"/>
                <w:lang w:val="id-ID"/>
              </w:rPr>
            </w:pPr>
            <w:r w:rsidRPr="003C5BDD">
              <w:rPr>
                <w:rFonts w:ascii="Arial" w:hAnsi="Arial" w:cs="Arial"/>
                <w:b w:val="0"/>
                <w:sz w:val="24"/>
                <w:szCs w:val="24"/>
                <w:lang w:val="id-ID"/>
              </w:rPr>
              <w:t xml:space="preserve">(1) </w:t>
            </w:r>
            <w:r w:rsidRPr="003C5BDD">
              <w:rPr>
                <w:rFonts w:ascii="Arial" w:hAnsi="Arial" w:cs="Arial"/>
                <w:b w:val="0"/>
                <w:sz w:val="24"/>
                <w:szCs w:val="24"/>
                <w:lang w:val="fi-FI"/>
              </w:rPr>
              <w:t>Sangat jelas.</w:t>
            </w:r>
          </w:p>
          <w:p w:rsidR="004518A1" w:rsidRPr="003C5BDD" w:rsidRDefault="004518A1" w:rsidP="00CA30D9">
            <w:pPr>
              <w:ind w:left="362" w:hanging="362"/>
              <w:rPr>
                <w:rFonts w:ascii="Arial" w:hAnsi="Arial" w:cs="Arial"/>
                <w:b w:val="0"/>
                <w:sz w:val="24"/>
                <w:szCs w:val="24"/>
                <w:lang w:val="id-ID"/>
              </w:rPr>
            </w:pPr>
            <w:r w:rsidRPr="003C5BDD">
              <w:rPr>
                <w:rFonts w:ascii="Arial" w:hAnsi="Arial" w:cs="Arial"/>
                <w:b w:val="0"/>
                <w:sz w:val="24"/>
                <w:szCs w:val="24"/>
                <w:lang w:val="id-ID"/>
              </w:rPr>
              <w:t xml:space="preserve">(2) </w:t>
            </w:r>
            <w:r w:rsidRPr="003C5BDD">
              <w:rPr>
                <w:rFonts w:ascii="Arial" w:hAnsi="Arial" w:cs="Arial"/>
                <w:b w:val="0"/>
                <w:sz w:val="24"/>
                <w:szCs w:val="24"/>
                <w:lang w:val="fi-FI"/>
              </w:rPr>
              <w:t>Sangat realistik.</w:t>
            </w:r>
          </w:p>
          <w:p w:rsidR="004518A1" w:rsidRPr="003C5BDD" w:rsidRDefault="004518A1" w:rsidP="00CA30D9">
            <w:pPr>
              <w:ind w:left="362" w:hanging="362"/>
              <w:rPr>
                <w:rFonts w:ascii="Arial" w:hAnsi="Arial" w:cs="Arial"/>
                <w:b w:val="0"/>
                <w:sz w:val="24"/>
                <w:szCs w:val="24"/>
                <w:lang w:val="id-ID"/>
              </w:rPr>
            </w:pPr>
            <w:r w:rsidRPr="003C5BDD">
              <w:rPr>
                <w:rFonts w:ascii="Arial" w:hAnsi="Arial" w:cs="Arial"/>
                <w:b w:val="0"/>
                <w:sz w:val="24"/>
                <w:szCs w:val="24"/>
                <w:lang w:val="id-ID"/>
              </w:rPr>
              <w:t xml:space="preserve">(3) </w:t>
            </w:r>
            <w:r w:rsidRPr="003C5BDD">
              <w:rPr>
                <w:rFonts w:ascii="Arial" w:hAnsi="Arial" w:cs="Arial"/>
                <w:b w:val="0"/>
                <w:sz w:val="24"/>
                <w:szCs w:val="24"/>
                <w:lang w:val="fi-FI"/>
              </w:rPr>
              <w:t>Saling terkait satu sama lain.</w:t>
            </w:r>
          </w:p>
          <w:p w:rsidR="004518A1" w:rsidRPr="003C5BDD" w:rsidRDefault="004518A1" w:rsidP="00CA30D9">
            <w:pPr>
              <w:ind w:left="362" w:hanging="362"/>
              <w:rPr>
                <w:rFonts w:ascii="Arial" w:hAnsi="Arial" w:cs="Arial"/>
                <w:b w:val="0"/>
                <w:sz w:val="24"/>
                <w:szCs w:val="24"/>
                <w:lang w:val="nb-NO"/>
              </w:rPr>
            </w:pPr>
            <w:r w:rsidRPr="003C5BDD">
              <w:rPr>
                <w:rFonts w:ascii="Arial" w:hAnsi="Arial" w:cs="Arial"/>
                <w:b w:val="0"/>
                <w:sz w:val="24"/>
                <w:szCs w:val="24"/>
                <w:lang w:val="id-ID"/>
              </w:rPr>
              <w:t>(4) M</w:t>
            </w:r>
            <w:r w:rsidRPr="003C5BDD">
              <w:rPr>
                <w:rFonts w:ascii="Arial" w:hAnsi="Arial" w:cs="Arial"/>
                <w:b w:val="0"/>
                <w:sz w:val="24"/>
                <w:szCs w:val="24"/>
                <w:lang w:val="nb-NO"/>
              </w:rPr>
              <w:t>elibatkan dosen, mahasiswa, tenaga kependi</w:t>
            </w:r>
            <w:r>
              <w:rPr>
                <w:rFonts w:ascii="Arial" w:hAnsi="Arial" w:cs="Arial"/>
                <w:b w:val="0"/>
                <w:sz w:val="24"/>
                <w:szCs w:val="24"/>
                <w:lang w:val="nb-NO"/>
              </w:rPr>
              <w:t>-</w:t>
            </w:r>
            <w:r w:rsidRPr="003C5BDD">
              <w:rPr>
                <w:rFonts w:ascii="Arial" w:hAnsi="Arial" w:cs="Arial"/>
                <w:b w:val="0"/>
                <w:sz w:val="24"/>
                <w:szCs w:val="24"/>
                <w:lang w:val="nb-NO"/>
              </w:rPr>
              <w:t>dikan, alumni dan masyarakat.</w:t>
            </w:r>
          </w:p>
        </w:tc>
        <w:tc>
          <w:tcPr>
            <w:tcW w:w="2126" w:type="dxa"/>
            <w:tcBorders>
              <w:top w:val="single" w:sz="4" w:space="0" w:color="auto"/>
              <w:bottom w:val="single" w:sz="4" w:space="0" w:color="auto"/>
            </w:tcBorders>
          </w:tcPr>
          <w:p w:rsidR="004518A1" w:rsidRPr="00D0333C" w:rsidRDefault="004518A1" w:rsidP="00CA30D9">
            <w:pPr>
              <w:rPr>
                <w:rFonts w:ascii="Arial" w:hAnsi="Arial" w:cs="Arial"/>
                <w:b w:val="0"/>
                <w:sz w:val="24"/>
                <w:lang w:val="fi-FI"/>
              </w:rPr>
            </w:pPr>
            <w:r w:rsidRPr="00D0333C">
              <w:rPr>
                <w:rFonts w:ascii="Arial" w:hAnsi="Arial" w:cs="Arial"/>
                <w:b w:val="0"/>
                <w:sz w:val="24"/>
                <w:lang w:val="fi-FI"/>
              </w:rPr>
              <w:t>Memiliki visi, misi, tujuan, dan sasaran yang:</w:t>
            </w:r>
          </w:p>
          <w:p w:rsidR="004518A1" w:rsidRPr="00D0333C" w:rsidRDefault="004518A1" w:rsidP="004518A1">
            <w:pPr>
              <w:pStyle w:val="ListParagraph"/>
              <w:numPr>
                <w:ilvl w:val="0"/>
                <w:numId w:val="52"/>
              </w:numPr>
              <w:ind w:left="339"/>
              <w:rPr>
                <w:rFonts w:ascii="Arial" w:hAnsi="Arial" w:cs="Arial"/>
                <w:lang w:val="fi-FI"/>
              </w:rPr>
            </w:pPr>
            <w:r w:rsidRPr="00D0333C">
              <w:rPr>
                <w:rFonts w:ascii="Arial" w:hAnsi="Arial" w:cs="Arial"/>
                <w:lang w:val="fi-FI"/>
              </w:rPr>
              <w:t>Jelas</w:t>
            </w:r>
            <w:r>
              <w:rPr>
                <w:rFonts w:ascii="Arial" w:hAnsi="Arial" w:cs="Arial"/>
                <w:lang w:val="fi-FI"/>
              </w:rPr>
              <w:t xml:space="preserve"> </w:t>
            </w:r>
          </w:p>
          <w:p w:rsidR="004518A1" w:rsidRPr="00D0333C" w:rsidRDefault="004518A1" w:rsidP="004518A1">
            <w:pPr>
              <w:pStyle w:val="ListParagraph"/>
              <w:numPr>
                <w:ilvl w:val="0"/>
                <w:numId w:val="52"/>
              </w:numPr>
              <w:ind w:left="339"/>
              <w:rPr>
                <w:rFonts w:ascii="Arial" w:hAnsi="Arial" w:cs="Arial"/>
                <w:lang w:val="fi-FI"/>
              </w:rPr>
            </w:pPr>
            <w:r w:rsidRPr="00D0333C">
              <w:rPr>
                <w:rFonts w:ascii="Arial" w:hAnsi="Arial" w:cs="Arial"/>
                <w:lang w:val="fi-FI"/>
              </w:rPr>
              <w:t>Realistik</w:t>
            </w:r>
          </w:p>
          <w:p w:rsidR="004518A1" w:rsidRPr="00D0333C" w:rsidRDefault="004518A1" w:rsidP="004518A1">
            <w:pPr>
              <w:pStyle w:val="ListParagraph"/>
              <w:numPr>
                <w:ilvl w:val="0"/>
                <w:numId w:val="52"/>
              </w:numPr>
              <w:ind w:left="339"/>
              <w:rPr>
                <w:rFonts w:ascii="Arial" w:hAnsi="Arial" w:cs="Arial"/>
                <w:lang w:val="fi-FI"/>
              </w:rPr>
            </w:pPr>
            <w:r w:rsidRPr="00D0333C">
              <w:rPr>
                <w:rFonts w:ascii="Arial" w:hAnsi="Arial" w:cs="Arial"/>
                <w:lang w:val="fi-FI"/>
              </w:rPr>
              <w:t>Saling terkait satu sama lain.</w:t>
            </w:r>
          </w:p>
          <w:p w:rsidR="004518A1" w:rsidRPr="00D0333C" w:rsidRDefault="004518A1" w:rsidP="004518A1">
            <w:pPr>
              <w:pStyle w:val="ListParagraph"/>
              <w:numPr>
                <w:ilvl w:val="0"/>
                <w:numId w:val="52"/>
              </w:numPr>
              <w:ind w:left="339"/>
              <w:rPr>
                <w:rFonts w:ascii="Arial" w:hAnsi="Arial" w:cs="Arial"/>
                <w:color w:val="000000"/>
                <w:lang w:val="fi-FI"/>
              </w:rPr>
            </w:pPr>
            <w:r w:rsidRPr="00D0333C">
              <w:rPr>
                <w:rFonts w:ascii="Arial" w:hAnsi="Arial" w:cs="Arial"/>
                <w:lang w:val="fi-FI"/>
              </w:rPr>
              <w:t>Melibatkan dosen, mahasiswa, tenaga kependidikan dan alumni.</w:t>
            </w:r>
          </w:p>
        </w:tc>
        <w:tc>
          <w:tcPr>
            <w:tcW w:w="1984"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fi-FI"/>
              </w:rPr>
              <w:t>Memiliki visi, misi, tujuan, dan sasaran yang:</w:t>
            </w:r>
          </w:p>
          <w:p w:rsidR="004518A1" w:rsidRPr="003C5BDD" w:rsidRDefault="004518A1" w:rsidP="00CA30D9">
            <w:pPr>
              <w:ind w:left="373" w:hanging="373"/>
              <w:rPr>
                <w:rFonts w:ascii="Arial" w:hAnsi="Arial" w:cs="Arial"/>
                <w:b w:val="0"/>
                <w:sz w:val="24"/>
                <w:szCs w:val="24"/>
                <w:lang w:val="fi-FI"/>
              </w:rPr>
            </w:pPr>
            <w:r w:rsidRPr="003C5BDD">
              <w:rPr>
                <w:rFonts w:ascii="Arial" w:hAnsi="Arial" w:cs="Arial"/>
                <w:b w:val="0"/>
                <w:sz w:val="24"/>
                <w:szCs w:val="24"/>
                <w:lang w:val="id-ID"/>
              </w:rPr>
              <w:t xml:space="preserve">(1) </w:t>
            </w:r>
            <w:r w:rsidRPr="003C5BDD">
              <w:rPr>
                <w:rFonts w:ascii="Arial" w:hAnsi="Arial" w:cs="Arial"/>
                <w:b w:val="0"/>
                <w:sz w:val="24"/>
                <w:szCs w:val="24"/>
                <w:lang w:val="fi-FI"/>
              </w:rPr>
              <w:t>Cukup jelas.</w:t>
            </w:r>
          </w:p>
          <w:p w:rsidR="004518A1" w:rsidRPr="003C5BDD" w:rsidRDefault="004518A1" w:rsidP="00CA30D9">
            <w:pPr>
              <w:ind w:left="373" w:hanging="373"/>
              <w:rPr>
                <w:rFonts w:ascii="Arial" w:hAnsi="Arial" w:cs="Arial"/>
                <w:b w:val="0"/>
                <w:sz w:val="24"/>
                <w:szCs w:val="24"/>
                <w:lang w:val="fi-FI"/>
              </w:rPr>
            </w:pPr>
            <w:r w:rsidRPr="003C5BDD">
              <w:rPr>
                <w:rFonts w:ascii="Arial" w:hAnsi="Arial" w:cs="Arial"/>
                <w:b w:val="0"/>
                <w:sz w:val="24"/>
                <w:szCs w:val="24"/>
                <w:lang w:val="id-ID"/>
              </w:rPr>
              <w:t xml:space="preserve">(2) </w:t>
            </w:r>
            <w:r w:rsidRPr="003C5BDD">
              <w:rPr>
                <w:rFonts w:ascii="Arial" w:hAnsi="Arial" w:cs="Arial"/>
                <w:b w:val="0"/>
                <w:sz w:val="24"/>
                <w:szCs w:val="24"/>
                <w:lang w:val="fi-FI"/>
              </w:rPr>
              <w:t>Cukup realistik.</w:t>
            </w:r>
          </w:p>
          <w:p w:rsidR="004518A1" w:rsidRPr="003C5BDD" w:rsidRDefault="004518A1" w:rsidP="00CA30D9">
            <w:pPr>
              <w:ind w:left="373" w:hanging="373"/>
              <w:rPr>
                <w:rFonts w:ascii="Arial" w:hAnsi="Arial" w:cs="Arial"/>
                <w:b w:val="0"/>
                <w:sz w:val="24"/>
                <w:szCs w:val="24"/>
                <w:lang w:val="fi-FI"/>
              </w:rPr>
            </w:pPr>
            <w:r w:rsidRPr="003C5BDD">
              <w:rPr>
                <w:rFonts w:ascii="Arial" w:hAnsi="Arial" w:cs="Arial"/>
                <w:b w:val="0"/>
                <w:sz w:val="24"/>
                <w:szCs w:val="24"/>
                <w:lang w:val="id-ID"/>
              </w:rPr>
              <w:t xml:space="preserve">(3) </w:t>
            </w:r>
            <w:r w:rsidRPr="003C5BDD">
              <w:rPr>
                <w:rFonts w:ascii="Arial" w:hAnsi="Arial" w:cs="Arial"/>
                <w:b w:val="0"/>
                <w:sz w:val="24"/>
                <w:szCs w:val="24"/>
                <w:lang w:val="fi-FI"/>
              </w:rPr>
              <w:t>Kurang terkait satu sama lain.</w:t>
            </w:r>
          </w:p>
          <w:p w:rsidR="004518A1" w:rsidRPr="003C5BDD" w:rsidRDefault="004518A1" w:rsidP="00CA30D9">
            <w:pPr>
              <w:ind w:left="373" w:hanging="373"/>
              <w:rPr>
                <w:rFonts w:ascii="Arial" w:hAnsi="Arial" w:cs="Arial"/>
                <w:b w:val="0"/>
                <w:color w:val="000000"/>
                <w:sz w:val="24"/>
                <w:szCs w:val="24"/>
                <w:lang w:val="fi-FI"/>
              </w:rPr>
            </w:pPr>
            <w:r w:rsidRPr="003C5BDD">
              <w:rPr>
                <w:rFonts w:ascii="Arial" w:hAnsi="Arial" w:cs="Arial"/>
                <w:b w:val="0"/>
                <w:sz w:val="24"/>
                <w:szCs w:val="24"/>
                <w:lang w:val="id-ID"/>
              </w:rPr>
              <w:t xml:space="preserve">(4) </w:t>
            </w:r>
            <w:r w:rsidRPr="003C5BDD">
              <w:rPr>
                <w:rFonts w:ascii="Arial" w:hAnsi="Arial" w:cs="Arial"/>
                <w:b w:val="0"/>
                <w:sz w:val="24"/>
                <w:szCs w:val="24"/>
                <w:lang w:val="nb-NO"/>
              </w:rPr>
              <w:t>Melibatkan dosen, mahasiswa dan tenaga kependi</w:t>
            </w:r>
            <w:r>
              <w:rPr>
                <w:rFonts w:ascii="Arial" w:hAnsi="Arial" w:cs="Arial"/>
                <w:b w:val="0"/>
                <w:sz w:val="24"/>
                <w:szCs w:val="24"/>
                <w:lang w:val="nb-NO"/>
              </w:rPr>
              <w:t>-</w:t>
            </w:r>
            <w:r w:rsidRPr="003C5BDD">
              <w:rPr>
                <w:rFonts w:ascii="Arial" w:hAnsi="Arial" w:cs="Arial"/>
                <w:b w:val="0"/>
                <w:sz w:val="24"/>
                <w:szCs w:val="24"/>
                <w:lang w:val="nb-NO"/>
              </w:rPr>
              <w:t>dikan.</w:t>
            </w:r>
          </w:p>
        </w:tc>
        <w:tc>
          <w:tcPr>
            <w:tcW w:w="1701" w:type="dxa"/>
            <w:tcBorders>
              <w:bottom w:val="single" w:sz="4" w:space="0" w:color="auto"/>
            </w:tcBorders>
            <w:shd w:val="clear" w:color="auto" w:fill="auto"/>
          </w:tcPr>
          <w:p w:rsidR="004518A1" w:rsidRPr="003C5BDD" w:rsidRDefault="004518A1" w:rsidP="00CA30D9">
            <w:pPr>
              <w:ind w:left="9" w:hanging="9"/>
              <w:rPr>
                <w:rFonts w:ascii="Arial" w:hAnsi="Arial" w:cs="Arial"/>
                <w:b w:val="0"/>
                <w:sz w:val="24"/>
                <w:szCs w:val="24"/>
                <w:lang w:val="id-ID"/>
              </w:rPr>
            </w:pPr>
            <w:r w:rsidRPr="003C5BDD">
              <w:rPr>
                <w:rFonts w:ascii="Arial" w:hAnsi="Arial" w:cs="Arial"/>
                <w:b w:val="0"/>
                <w:sz w:val="24"/>
                <w:szCs w:val="24"/>
                <w:lang w:val="fi-FI"/>
              </w:rPr>
              <w:t>Memiliki visi, misi, tujuan, dan sasaran yang:</w:t>
            </w:r>
          </w:p>
          <w:p w:rsidR="004518A1" w:rsidRPr="003C5BDD" w:rsidRDefault="004518A1" w:rsidP="00CA30D9">
            <w:pPr>
              <w:ind w:left="369" w:hanging="369"/>
              <w:rPr>
                <w:rFonts w:ascii="Arial" w:hAnsi="Arial" w:cs="Arial"/>
                <w:b w:val="0"/>
                <w:sz w:val="24"/>
                <w:szCs w:val="24"/>
                <w:lang w:val="fi-FI"/>
              </w:rPr>
            </w:pPr>
            <w:r w:rsidRPr="003C5BDD">
              <w:rPr>
                <w:rFonts w:ascii="Arial" w:hAnsi="Arial" w:cs="Arial"/>
                <w:b w:val="0"/>
                <w:sz w:val="24"/>
                <w:szCs w:val="24"/>
                <w:lang w:val="id-ID"/>
              </w:rPr>
              <w:t xml:space="preserve">(1) </w:t>
            </w:r>
            <w:r w:rsidRPr="003C5BDD">
              <w:rPr>
                <w:rFonts w:ascii="Arial" w:hAnsi="Arial" w:cs="Arial"/>
                <w:b w:val="0"/>
                <w:sz w:val="24"/>
                <w:szCs w:val="24"/>
                <w:lang w:val="fi-FI"/>
              </w:rPr>
              <w:t>Tidak jelas.</w:t>
            </w:r>
          </w:p>
          <w:p w:rsidR="004518A1" w:rsidRPr="003C5BDD" w:rsidRDefault="004518A1" w:rsidP="00CA30D9">
            <w:pPr>
              <w:ind w:left="369" w:hanging="369"/>
              <w:rPr>
                <w:rFonts w:ascii="Arial" w:hAnsi="Arial" w:cs="Arial"/>
                <w:b w:val="0"/>
                <w:sz w:val="24"/>
                <w:szCs w:val="24"/>
                <w:lang w:val="fi-FI"/>
              </w:rPr>
            </w:pPr>
            <w:r w:rsidRPr="003C5BDD">
              <w:rPr>
                <w:rFonts w:ascii="Arial" w:hAnsi="Arial" w:cs="Arial"/>
                <w:b w:val="0"/>
                <w:sz w:val="24"/>
                <w:szCs w:val="24"/>
                <w:lang w:val="id-ID"/>
              </w:rPr>
              <w:t xml:space="preserve">(2) </w:t>
            </w:r>
            <w:r w:rsidRPr="003C5BDD">
              <w:rPr>
                <w:rFonts w:ascii="Arial" w:hAnsi="Arial" w:cs="Arial"/>
                <w:b w:val="0"/>
                <w:sz w:val="24"/>
                <w:szCs w:val="24"/>
                <w:lang w:val="fi-FI"/>
              </w:rPr>
              <w:t>Tidak realistik.</w:t>
            </w:r>
          </w:p>
          <w:p w:rsidR="004518A1" w:rsidRPr="003C5BDD" w:rsidRDefault="004518A1" w:rsidP="00CA30D9">
            <w:pPr>
              <w:ind w:left="369" w:hanging="369"/>
              <w:rPr>
                <w:rFonts w:ascii="Arial" w:hAnsi="Arial" w:cs="Arial"/>
                <w:b w:val="0"/>
                <w:sz w:val="24"/>
                <w:szCs w:val="24"/>
                <w:lang w:val="id-ID"/>
              </w:rPr>
            </w:pPr>
            <w:r w:rsidRPr="003C5BDD">
              <w:rPr>
                <w:rFonts w:ascii="Arial" w:hAnsi="Arial" w:cs="Arial"/>
                <w:b w:val="0"/>
                <w:sz w:val="24"/>
                <w:szCs w:val="24"/>
                <w:lang w:val="id-ID"/>
              </w:rPr>
              <w:t xml:space="preserve">(3) </w:t>
            </w:r>
            <w:r w:rsidRPr="003C5BDD">
              <w:rPr>
                <w:rFonts w:ascii="Arial" w:hAnsi="Arial" w:cs="Arial"/>
                <w:b w:val="0"/>
                <w:sz w:val="24"/>
                <w:szCs w:val="24"/>
                <w:lang w:val="fi-FI"/>
              </w:rPr>
              <w:t>Tidak terkait satu sama lain.</w:t>
            </w:r>
          </w:p>
          <w:p w:rsidR="004518A1" w:rsidRDefault="004518A1" w:rsidP="00CA30D9">
            <w:pPr>
              <w:ind w:left="369" w:hanging="369"/>
              <w:rPr>
                <w:rFonts w:ascii="Arial" w:hAnsi="Arial" w:cs="Arial"/>
                <w:b w:val="0"/>
                <w:sz w:val="24"/>
                <w:szCs w:val="24"/>
                <w:lang w:val="fi-FI"/>
              </w:rPr>
            </w:pPr>
            <w:r w:rsidRPr="003C5BDD">
              <w:rPr>
                <w:rFonts w:ascii="Arial" w:hAnsi="Arial" w:cs="Arial"/>
                <w:b w:val="0"/>
                <w:sz w:val="24"/>
                <w:szCs w:val="24"/>
                <w:lang w:val="id-ID"/>
              </w:rPr>
              <w:t xml:space="preserve">(4) </w:t>
            </w:r>
            <w:r w:rsidRPr="003C5BDD">
              <w:rPr>
                <w:rFonts w:ascii="Arial" w:hAnsi="Arial" w:cs="Arial"/>
                <w:b w:val="0"/>
                <w:sz w:val="24"/>
                <w:szCs w:val="24"/>
                <w:lang w:val="fi-FI"/>
              </w:rPr>
              <w:t>Hanya melibat</w:t>
            </w:r>
            <w:r>
              <w:rPr>
                <w:rFonts w:ascii="Arial" w:hAnsi="Arial" w:cs="Arial"/>
                <w:b w:val="0"/>
                <w:sz w:val="24"/>
                <w:szCs w:val="24"/>
                <w:lang w:val="fi-FI"/>
              </w:rPr>
              <w:t>-</w:t>
            </w:r>
            <w:r w:rsidRPr="003C5BDD">
              <w:rPr>
                <w:rFonts w:ascii="Arial" w:hAnsi="Arial" w:cs="Arial"/>
                <w:b w:val="0"/>
                <w:sz w:val="24"/>
                <w:szCs w:val="24"/>
                <w:lang w:val="fi-FI"/>
              </w:rPr>
              <w:t>kan unsur pimpinan atau yayasan.</w:t>
            </w:r>
          </w:p>
          <w:p w:rsidR="004518A1" w:rsidRPr="003C5BDD" w:rsidRDefault="004518A1" w:rsidP="00CA30D9">
            <w:pPr>
              <w:rPr>
                <w:rFonts w:ascii="Arial" w:hAnsi="Arial" w:cs="Arial"/>
                <w:b w:val="0"/>
                <w:sz w:val="24"/>
                <w:szCs w:val="24"/>
                <w:lang w:val="fi-FI"/>
              </w:rPr>
            </w:pPr>
          </w:p>
        </w:tc>
        <w:tc>
          <w:tcPr>
            <w:tcW w:w="1560" w:type="dxa"/>
            <w:tcBorders>
              <w:bottom w:val="single" w:sz="4" w:space="0" w:color="auto"/>
            </w:tcBorders>
            <w:shd w:val="clear" w:color="auto" w:fill="auto"/>
          </w:tcPr>
          <w:p w:rsidR="004518A1" w:rsidRPr="003C5BDD" w:rsidRDefault="004518A1" w:rsidP="00CA30D9">
            <w:pPr>
              <w:ind w:left="354" w:hanging="354"/>
              <w:jc w:val="center"/>
              <w:rPr>
                <w:rFonts w:ascii="Arial" w:hAnsi="Arial" w:cs="Arial"/>
                <w:sz w:val="24"/>
                <w:szCs w:val="24"/>
              </w:rPr>
            </w:pPr>
            <w:r w:rsidRPr="003C5BDD">
              <w:rPr>
                <w:rFonts w:ascii="Arial" w:hAnsi="Arial" w:cs="Arial"/>
                <w:b w:val="0"/>
                <w:sz w:val="24"/>
                <w:szCs w:val="24"/>
              </w:rPr>
              <w:t>Tidak ada skor 0</w:t>
            </w:r>
            <w:r>
              <w:rPr>
                <w:rFonts w:ascii="Arial" w:hAnsi="Arial" w:cs="Arial"/>
                <w:b w:val="0"/>
                <w:sz w:val="24"/>
                <w:szCs w:val="24"/>
              </w:rPr>
              <w:t>.</w:t>
            </w:r>
          </w:p>
        </w:tc>
      </w:tr>
      <w:tr w:rsidR="004518A1" w:rsidRPr="003C5BDD" w:rsidTr="00CA30D9">
        <w:trPr>
          <w:trHeight w:val="362"/>
        </w:trPr>
        <w:tc>
          <w:tcPr>
            <w:tcW w:w="2410" w:type="dxa"/>
            <w:tcBorders>
              <w:top w:val="single" w:sz="4" w:space="0" w:color="auto"/>
              <w:bottom w:val="single" w:sz="4" w:space="0" w:color="auto"/>
            </w:tcBorders>
          </w:tcPr>
          <w:p w:rsidR="004518A1" w:rsidRPr="003C5BDD" w:rsidRDefault="004518A1" w:rsidP="00CA30D9">
            <w:pPr>
              <w:spacing w:before="120"/>
              <w:ind w:right="-108"/>
              <w:rPr>
                <w:rFonts w:ascii="Arial" w:hAnsi="Arial" w:cs="Arial"/>
                <w:color w:val="0D0D0D"/>
                <w:sz w:val="24"/>
                <w:szCs w:val="24"/>
                <w:lang w:val="sv-SE"/>
              </w:rPr>
            </w:pPr>
          </w:p>
        </w:tc>
        <w:tc>
          <w:tcPr>
            <w:tcW w:w="2340" w:type="dxa"/>
            <w:tcBorders>
              <w:top w:val="single" w:sz="4" w:space="0" w:color="auto"/>
              <w:bottom w:val="single" w:sz="4" w:space="0" w:color="auto"/>
            </w:tcBorders>
          </w:tcPr>
          <w:p w:rsidR="004518A1" w:rsidRPr="003C5BDD" w:rsidRDefault="004518A1" w:rsidP="00CA30D9">
            <w:pPr>
              <w:pStyle w:val="BodyTextIndent"/>
              <w:ind w:left="0" w:right="-108" w:firstLine="0"/>
              <w:rPr>
                <w:rFonts w:ascii="Arial" w:hAnsi="Arial" w:cs="Arial"/>
                <w:b w:val="0"/>
                <w:bCs/>
                <w:color w:val="000000"/>
                <w:sz w:val="24"/>
                <w:szCs w:val="24"/>
                <w:lang w:val="sv-SE"/>
              </w:rPr>
            </w:pPr>
            <w:r w:rsidRPr="003C5BDD">
              <w:rPr>
                <w:rFonts w:ascii="Arial" w:hAnsi="Arial" w:cs="Arial"/>
                <w:b w:val="0"/>
                <w:bCs/>
                <w:color w:val="000000"/>
                <w:sz w:val="24"/>
                <w:szCs w:val="24"/>
                <w:lang w:val="sv-SE"/>
              </w:rPr>
              <w:t xml:space="preserve">1.1.2  </w:t>
            </w:r>
            <w:r w:rsidRPr="003C5BDD">
              <w:rPr>
                <w:rFonts w:ascii="Arial" w:hAnsi="Arial" w:cs="Arial"/>
                <w:b w:val="0"/>
                <w:color w:val="0D0D0D"/>
                <w:sz w:val="24"/>
                <w:szCs w:val="24"/>
                <w:lang w:val="id-ID"/>
              </w:rPr>
              <w:t xml:space="preserve">Strategi pencapaian sasaran </w:t>
            </w:r>
            <w:r w:rsidRPr="003C5BDD">
              <w:rPr>
                <w:rFonts w:ascii="Arial" w:hAnsi="Arial" w:cs="Arial"/>
                <w:b w:val="0"/>
                <w:color w:val="0D0D0D"/>
                <w:sz w:val="24"/>
                <w:szCs w:val="24"/>
              </w:rPr>
              <w:t>dengan rentang waktu yang jelas dan didukung oleh dokumen.</w:t>
            </w:r>
          </w:p>
        </w:tc>
        <w:tc>
          <w:tcPr>
            <w:tcW w:w="1913" w:type="dxa"/>
            <w:tcBorders>
              <w:top w:val="single" w:sz="4" w:space="0" w:color="auto"/>
              <w:bottom w:val="single" w:sz="4" w:space="0" w:color="auto"/>
            </w:tcBorders>
          </w:tcPr>
          <w:p w:rsidR="004518A1" w:rsidRPr="003C5BDD" w:rsidRDefault="004518A1" w:rsidP="00CA30D9">
            <w:pPr>
              <w:pStyle w:val="BodyTextIndent"/>
              <w:ind w:left="0" w:right="-108" w:firstLine="0"/>
              <w:rPr>
                <w:rFonts w:ascii="Arial" w:hAnsi="Arial" w:cs="Arial"/>
                <w:b w:val="0"/>
                <w:bCs/>
                <w:color w:val="000000"/>
                <w:sz w:val="24"/>
                <w:szCs w:val="24"/>
                <w:lang w:val="sv-SE"/>
              </w:rPr>
            </w:pPr>
            <w:r w:rsidRPr="003C5BDD">
              <w:rPr>
                <w:rFonts w:ascii="Arial" w:hAnsi="Arial" w:cs="Arial"/>
                <w:b w:val="0"/>
                <w:bCs/>
                <w:color w:val="000000"/>
                <w:sz w:val="24"/>
                <w:szCs w:val="24"/>
                <w:lang w:val="sv-SE"/>
              </w:rPr>
              <w:t>Strategi pencapaian sasaran:</w:t>
            </w:r>
          </w:p>
          <w:p w:rsidR="004518A1" w:rsidRPr="003C5BDD" w:rsidRDefault="004518A1" w:rsidP="00CA30D9">
            <w:pPr>
              <w:pStyle w:val="BodyTextIndent"/>
              <w:ind w:left="452" w:right="-108" w:hanging="452"/>
              <w:rPr>
                <w:rFonts w:ascii="Arial" w:hAnsi="Arial" w:cs="Arial"/>
                <w:b w:val="0"/>
                <w:bCs/>
                <w:color w:val="000000"/>
                <w:sz w:val="24"/>
                <w:szCs w:val="24"/>
                <w:lang w:val="sv-SE"/>
              </w:rPr>
            </w:pPr>
            <w:r w:rsidRPr="003C5BDD">
              <w:rPr>
                <w:rFonts w:ascii="Arial" w:hAnsi="Arial" w:cs="Arial"/>
                <w:b w:val="0"/>
                <w:bCs/>
                <w:color w:val="000000"/>
                <w:sz w:val="24"/>
                <w:szCs w:val="24"/>
                <w:lang w:val="sv-SE"/>
              </w:rPr>
              <w:t xml:space="preserve">(1)  dengan tahapan waktu yang </w:t>
            </w:r>
            <w:r w:rsidRPr="003C5BDD">
              <w:rPr>
                <w:rFonts w:ascii="Arial" w:hAnsi="Arial" w:cs="Arial"/>
                <w:b w:val="0"/>
                <w:bCs/>
                <w:color w:val="000000"/>
                <w:sz w:val="24"/>
                <w:szCs w:val="24"/>
                <w:lang w:val="sv-SE"/>
              </w:rPr>
              <w:lastRenderedPageBreak/>
              <w:t>jelas dan sangat realistik</w:t>
            </w:r>
          </w:p>
          <w:p w:rsidR="004518A1" w:rsidRPr="003C5BDD" w:rsidRDefault="004518A1" w:rsidP="00CA30D9">
            <w:pPr>
              <w:pStyle w:val="BodyTextIndent"/>
              <w:ind w:left="452" w:right="-108" w:hanging="452"/>
              <w:rPr>
                <w:rFonts w:ascii="Arial" w:hAnsi="Arial" w:cs="Arial"/>
                <w:b w:val="0"/>
                <w:bCs/>
                <w:color w:val="000000"/>
                <w:sz w:val="24"/>
                <w:szCs w:val="24"/>
                <w:lang w:val="sv-SE"/>
              </w:rPr>
            </w:pPr>
            <w:r w:rsidRPr="003C5BDD">
              <w:rPr>
                <w:rFonts w:ascii="Arial" w:hAnsi="Arial" w:cs="Arial"/>
                <w:b w:val="0"/>
                <w:bCs/>
                <w:color w:val="000000"/>
                <w:sz w:val="24"/>
                <w:szCs w:val="24"/>
                <w:lang w:val="sv-SE"/>
              </w:rPr>
              <w:t xml:space="preserve">(2) </w:t>
            </w:r>
            <w:r>
              <w:rPr>
                <w:rFonts w:ascii="Arial" w:hAnsi="Arial" w:cs="Arial"/>
                <w:b w:val="0"/>
                <w:bCs/>
                <w:color w:val="000000"/>
                <w:sz w:val="24"/>
                <w:szCs w:val="24"/>
                <w:lang w:val="sv-SE"/>
              </w:rPr>
              <w:tab/>
            </w:r>
            <w:r w:rsidRPr="003C5BDD">
              <w:rPr>
                <w:rFonts w:ascii="Arial" w:hAnsi="Arial" w:cs="Arial"/>
                <w:b w:val="0"/>
                <w:bCs/>
                <w:color w:val="000000"/>
                <w:sz w:val="24"/>
                <w:szCs w:val="24"/>
                <w:lang w:val="sv-SE"/>
              </w:rPr>
              <w:t xml:space="preserve">didukung dokumen yang sangat lengkap. </w:t>
            </w:r>
          </w:p>
        </w:tc>
        <w:tc>
          <w:tcPr>
            <w:tcW w:w="2126" w:type="dxa"/>
            <w:tcBorders>
              <w:top w:val="single" w:sz="4" w:space="0" w:color="auto"/>
              <w:bottom w:val="single" w:sz="4" w:space="0" w:color="auto"/>
            </w:tcBorders>
          </w:tcPr>
          <w:p w:rsidR="004518A1" w:rsidRPr="003C5BDD" w:rsidRDefault="004518A1" w:rsidP="00CA30D9">
            <w:pPr>
              <w:pStyle w:val="BodyTextIndent"/>
              <w:ind w:left="0" w:right="-108" w:firstLine="0"/>
              <w:rPr>
                <w:rFonts w:ascii="Arial" w:hAnsi="Arial" w:cs="Arial"/>
                <w:b w:val="0"/>
                <w:bCs/>
                <w:color w:val="000000"/>
                <w:sz w:val="24"/>
                <w:szCs w:val="24"/>
                <w:lang w:val="sv-SE"/>
              </w:rPr>
            </w:pPr>
            <w:r w:rsidRPr="003C5BDD">
              <w:rPr>
                <w:rFonts w:ascii="Arial" w:hAnsi="Arial" w:cs="Arial"/>
                <w:b w:val="0"/>
                <w:bCs/>
                <w:color w:val="000000"/>
                <w:sz w:val="24"/>
                <w:szCs w:val="24"/>
                <w:lang w:val="sv-SE"/>
              </w:rPr>
              <w:lastRenderedPageBreak/>
              <w:t>Strategi pencapaian sasaran:</w:t>
            </w:r>
          </w:p>
          <w:p w:rsidR="004518A1" w:rsidRPr="00D0333C" w:rsidRDefault="004518A1" w:rsidP="00CA30D9">
            <w:pPr>
              <w:pStyle w:val="BodyTextIndent"/>
              <w:ind w:left="429" w:right="-108" w:hanging="429"/>
              <w:rPr>
                <w:rFonts w:ascii="Arial" w:hAnsi="Arial" w:cs="Arial"/>
                <w:b w:val="0"/>
                <w:bCs/>
                <w:color w:val="000000"/>
                <w:sz w:val="24"/>
                <w:szCs w:val="24"/>
                <w:lang w:val="sv-SE"/>
              </w:rPr>
            </w:pPr>
            <w:r w:rsidRPr="00D0333C">
              <w:rPr>
                <w:rFonts w:ascii="Arial" w:hAnsi="Arial" w:cs="Arial"/>
                <w:b w:val="0"/>
                <w:bCs/>
                <w:color w:val="000000"/>
                <w:sz w:val="24"/>
                <w:szCs w:val="24"/>
                <w:lang w:val="sv-SE"/>
              </w:rPr>
              <w:t xml:space="preserve">(1) </w:t>
            </w:r>
            <w:r>
              <w:rPr>
                <w:rFonts w:ascii="Arial" w:hAnsi="Arial" w:cs="Arial"/>
                <w:b w:val="0"/>
                <w:bCs/>
                <w:color w:val="000000"/>
                <w:sz w:val="24"/>
                <w:szCs w:val="24"/>
                <w:lang w:val="sv-SE"/>
              </w:rPr>
              <w:tab/>
            </w:r>
            <w:r w:rsidRPr="00D0333C">
              <w:rPr>
                <w:rFonts w:ascii="Arial" w:hAnsi="Arial" w:cs="Arial"/>
                <w:b w:val="0"/>
                <w:bCs/>
                <w:color w:val="000000"/>
                <w:sz w:val="24"/>
                <w:szCs w:val="24"/>
                <w:lang w:val="sv-SE"/>
              </w:rPr>
              <w:t xml:space="preserve">dengan tahapan waktu yang jelas, </w:t>
            </w:r>
            <w:r w:rsidRPr="00D0333C">
              <w:rPr>
                <w:rFonts w:ascii="Arial" w:hAnsi="Arial" w:cs="Arial"/>
                <w:b w:val="0"/>
                <w:bCs/>
                <w:color w:val="000000"/>
                <w:sz w:val="24"/>
                <w:szCs w:val="24"/>
                <w:lang w:val="sv-SE"/>
              </w:rPr>
              <w:lastRenderedPageBreak/>
              <w:t xml:space="preserve">dan realistik </w:t>
            </w:r>
          </w:p>
          <w:p w:rsidR="004518A1" w:rsidRPr="003C5BDD" w:rsidRDefault="004518A1" w:rsidP="00CA30D9">
            <w:pPr>
              <w:pStyle w:val="BodyTextIndent"/>
              <w:ind w:left="429" w:right="-108" w:hanging="429"/>
              <w:rPr>
                <w:rFonts w:ascii="Arial" w:hAnsi="Arial" w:cs="Arial"/>
                <w:b w:val="0"/>
                <w:bCs/>
                <w:color w:val="000000"/>
                <w:sz w:val="24"/>
                <w:szCs w:val="24"/>
                <w:lang w:val="sv-SE"/>
              </w:rPr>
            </w:pPr>
            <w:r w:rsidRPr="00D0333C">
              <w:rPr>
                <w:rFonts w:ascii="Arial" w:hAnsi="Arial" w:cs="Arial"/>
                <w:b w:val="0"/>
                <w:bCs/>
                <w:color w:val="000000"/>
                <w:sz w:val="24"/>
                <w:szCs w:val="24"/>
                <w:lang w:val="sv-SE"/>
              </w:rPr>
              <w:t xml:space="preserve">(2) </w:t>
            </w:r>
            <w:r>
              <w:rPr>
                <w:rFonts w:ascii="Arial" w:hAnsi="Arial" w:cs="Arial"/>
                <w:b w:val="0"/>
                <w:bCs/>
                <w:color w:val="000000"/>
                <w:sz w:val="24"/>
                <w:szCs w:val="24"/>
                <w:lang w:val="sv-SE"/>
              </w:rPr>
              <w:tab/>
            </w:r>
            <w:r w:rsidRPr="00D0333C">
              <w:rPr>
                <w:rFonts w:ascii="Arial" w:hAnsi="Arial" w:cs="Arial"/>
                <w:b w:val="0"/>
                <w:bCs/>
                <w:color w:val="000000"/>
                <w:sz w:val="24"/>
                <w:szCs w:val="24"/>
                <w:lang w:val="sv-SE"/>
              </w:rPr>
              <w:t>didukung dokumen yang  lengkap.</w:t>
            </w:r>
          </w:p>
        </w:tc>
        <w:tc>
          <w:tcPr>
            <w:tcW w:w="1984" w:type="dxa"/>
            <w:tcBorders>
              <w:top w:val="single" w:sz="4" w:space="0" w:color="auto"/>
              <w:bottom w:val="single" w:sz="4" w:space="0" w:color="auto"/>
            </w:tcBorders>
          </w:tcPr>
          <w:p w:rsidR="004518A1" w:rsidRPr="003C5BDD" w:rsidRDefault="004518A1" w:rsidP="00CA30D9">
            <w:pPr>
              <w:pStyle w:val="BodyTextIndent"/>
              <w:ind w:left="0" w:right="-108" w:firstLine="0"/>
              <w:rPr>
                <w:rFonts w:ascii="Arial" w:hAnsi="Arial" w:cs="Arial"/>
                <w:b w:val="0"/>
                <w:bCs/>
                <w:color w:val="000000"/>
                <w:sz w:val="24"/>
                <w:szCs w:val="24"/>
                <w:lang w:val="sv-SE"/>
              </w:rPr>
            </w:pPr>
            <w:r w:rsidRPr="003C5BDD">
              <w:rPr>
                <w:rFonts w:ascii="Arial" w:hAnsi="Arial" w:cs="Arial"/>
                <w:b w:val="0"/>
                <w:bCs/>
                <w:color w:val="000000"/>
                <w:sz w:val="24"/>
                <w:szCs w:val="24"/>
                <w:lang w:val="sv-SE"/>
              </w:rPr>
              <w:lastRenderedPageBreak/>
              <w:t>Strategi pencapaian sasaran:</w:t>
            </w:r>
          </w:p>
          <w:p w:rsidR="004518A1" w:rsidRPr="003C5BDD" w:rsidRDefault="004518A1" w:rsidP="00CA30D9">
            <w:pPr>
              <w:pStyle w:val="BodyTextIndent"/>
              <w:ind w:left="373" w:right="-108" w:hanging="373"/>
              <w:rPr>
                <w:rFonts w:ascii="Arial" w:hAnsi="Arial" w:cs="Arial"/>
                <w:b w:val="0"/>
                <w:bCs/>
                <w:color w:val="000000"/>
                <w:sz w:val="24"/>
                <w:szCs w:val="24"/>
                <w:lang w:val="sv-SE"/>
              </w:rPr>
            </w:pPr>
            <w:r w:rsidRPr="003C5BDD">
              <w:rPr>
                <w:rFonts w:ascii="Arial" w:hAnsi="Arial" w:cs="Arial"/>
                <w:b w:val="0"/>
                <w:bCs/>
                <w:color w:val="000000"/>
                <w:sz w:val="24"/>
                <w:szCs w:val="24"/>
                <w:lang w:val="sv-SE"/>
              </w:rPr>
              <w:t xml:space="preserve">(1) dengan tahapan waktu yang </w:t>
            </w:r>
            <w:r w:rsidRPr="003C5BDD">
              <w:rPr>
                <w:rFonts w:ascii="Arial" w:hAnsi="Arial" w:cs="Arial"/>
                <w:b w:val="0"/>
                <w:bCs/>
                <w:color w:val="000000"/>
                <w:sz w:val="24"/>
                <w:szCs w:val="24"/>
                <w:lang w:val="sv-SE"/>
              </w:rPr>
              <w:lastRenderedPageBreak/>
              <w:t>jelas, dan cukup realistik</w:t>
            </w:r>
          </w:p>
          <w:p w:rsidR="004518A1" w:rsidRPr="003C5BDD" w:rsidRDefault="004518A1" w:rsidP="00CA30D9">
            <w:pPr>
              <w:pStyle w:val="BodyTextIndent"/>
              <w:ind w:left="373" w:right="-108" w:hanging="373"/>
              <w:rPr>
                <w:rFonts w:ascii="Arial" w:hAnsi="Arial" w:cs="Arial"/>
                <w:b w:val="0"/>
                <w:bCs/>
                <w:color w:val="000000"/>
                <w:sz w:val="24"/>
                <w:szCs w:val="24"/>
                <w:lang w:val="sv-SE"/>
              </w:rPr>
            </w:pPr>
            <w:r w:rsidRPr="003C5BDD">
              <w:rPr>
                <w:rFonts w:ascii="Arial" w:hAnsi="Arial" w:cs="Arial"/>
                <w:b w:val="0"/>
                <w:bCs/>
                <w:color w:val="000000"/>
                <w:sz w:val="24"/>
                <w:szCs w:val="24"/>
                <w:lang w:val="sv-SE"/>
              </w:rPr>
              <w:t>(2) didukung dokumen yang cukup lengkap.</w:t>
            </w:r>
          </w:p>
        </w:tc>
        <w:tc>
          <w:tcPr>
            <w:tcW w:w="1701" w:type="dxa"/>
            <w:tcBorders>
              <w:top w:val="single" w:sz="4" w:space="0" w:color="auto"/>
            </w:tcBorders>
            <w:shd w:val="clear" w:color="auto" w:fill="auto"/>
          </w:tcPr>
          <w:p w:rsidR="004518A1" w:rsidRPr="003C5BDD" w:rsidRDefault="004518A1" w:rsidP="00CA30D9">
            <w:pPr>
              <w:pStyle w:val="BodyTextIndent"/>
              <w:ind w:left="0" w:right="-108" w:firstLine="0"/>
              <w:rPr>
                <w:rFonts w:ascii="Arial" w:hAnsi="Arial" w:cs="Arial"/>
                <w:b w:val="0"/>
                <w:bCs/>
                <w:color w:val="000000"/>
                <w:sz w:val="24"/>
                <w:szCs w:val="24"/>
                <w:lang w:val="sv-SE"/>
              </w:rPr>
            </w:pPr>
            <w:r w:rsidRPr="003C5BDD">
              <w:rPr>
                <w:rFonts w:ascii="Arial" w:hAnsi="Arial" w:cs="Arial"/>
                <w:b w:val="0"/>
                <w:bCs/>
                <w:color w:val="000000"/>
                <w:sz w:val="24"/>
                <w:szCs w:val="24"/>
                <w:lang w:val="sv-SE"/>
              </w:rPr>
              <w:lastRenderedPageBreak/>
              <w:t xml:space="preserve">Strategi pencapaian sasaran: </w:t>
            </w:r>
          </w:p>
          <w:p w:rsidR="004518A1" w:rsidRPr="003C5BDD" w:rsidRDefault="004518A1" w:rsidP="00CA30D9">
            <w:pPr>
              <w:pStyle w:val="BodyTextIndent"/>
              <w:ind w:left="339" w:right="-108" w:hanging="339"/>
              <w:rPr>
                <w:rFonts w:ascii="Arial" w:hAnsi="Arial" w:cs="Arial"/>
                <w:b w:val="0"/>
                <w:bCs/>
                <w:color w:val="000000"/>
                <w:sz w:val="24"/>
                <w:szCs w:val="24"/>
                <w:lang w:val="sv-SE"/>
              </w:rPr>
            </w:pPr>
            <w:r w:rsidRPr="003C5BDD">
              <w:rPr>
                <w:rFonts w:ascii="Arial" w:hAnsi="Arial" w:cs="Arial"/>
                <w:b w:val="0"/>
                <w:bCs/>
                <w:color w:val="000000"/>
                <w:sz w:val="24"/>
                <w:szCs w:val="24"/>
                <w:lang w:val="sv-SE"/>
              </w:rPr>
              <w:t xml:space="preserve">(1) tanpa adanya tahapan </w:t>
            </w:r>
            <w:r w:rsidRPr="003C5BDD">
              <w:rPr>
                <w:rFonts w:ascii="Arial" w:hAnsi="Arial" w:cs="Arial"/>
                <w:b w:val="0"/>
                <w:bCs/>
                <w:color w:val="000000"/>
                <w:sz w:val="24"/>
                <w:szCs w:val="24"/>
                <w:lang w:val="sv-SE"/>
              </w:rPr>
              <w:lastRenderedPageBreak/>
              <w:t xml:space="preserve">waktu yang jelas, </w:t>
            </w:r>
          </w:p>
          <w:p w:rsidR="004518A1" w:rsidRPr="003C5BDD" w:rsidRDefault="004518A1" w:rsidP="00CA30D9">
            <w:pPr>
              <w:pStyle w:val="BodyTextIndent"/>
              <w:ind w:left="339" w:right="-108" w:hanging="339"/>
              <w:rPr>
                <w:rFonts w:ascii="Arial" w:hAnsi="Arial" w:cs="Arial"/>
                <w:b w:val="0"/>
                <w:bCs/>
                <w:color w:val="000000"/>
                <w:sz w:val="24"/>
                <w:szCs w:val="24"/>
                <w:lang w:val="sv-SE"/>
              </w:rPr>
            </w:pPr>
            <w:r w:rsidRPr="003C5BDD">
              <w:rPr>
                <w:rFonts w:ascii="Arial" w:hAnsi="Arial" w:cs="Arial"/>
                <w:b w:val="0"/>
                <w:bCs/>
                <w:color w:val="000000"/>
                <w:sz w:val="24"/>
                <w:szCs w:val="24"/>
                <w:lang w:val="sv-SE"/>
              </w:rPr>
              <w:t>(2) didukung dokumen yang kurang lengkap.</w:t>
            </w:r>
          </w:p>
        </w:tc>
        <w:tc>
          <w:tcPr>
            <w:tcW w:w="1560" w:type="dxa"/>
            <w:tcBorders>
              <w:top w:val="single" w:sz="4" w:space="0" w:color="auto"/>
            </w:tcBorders>
            <w:shd w:val="clear" w:color="auto" w:fill="auto"/>
          </w:tcPr>
          <w:p w:rsidR="004518A1" w:rsidRPr="003C5BDD" w:rsidRDefault="004518A1" w:rsidP="00CA30D9">
            <w:pPr>
              <w:rPr>
                <w:rFonts w:ascii="Arial" w:hAnsi="Arial" w:cs="Arial"/>
                <w:sz w:val="24"/>
                <w:szCs w:val="24"/>
              </w:rPr>
            </w:pPr>
            <w:r w:rsidRPr="003C5BDD">
              <w:rPr>
                <w:rFonts w:ascii="Arial" w:hAnsi="Arial" w:cs="Arial"/>
                <w:b w:val="0"/>
                <w:sz w:val="24"/>
                <w:szCs w:val="24"/>
              </w:rPr>
              <w:lastRenderedPageBreak/>
              <w:t>Tidak ada skor 0</w:t>
            </w:r>
            <w:r>
              <w:rPr>
                <w:rFonts w:ascii="Arial" w:hAnsi="Arial" w:cs="Arial"/>
                <w:b w:val="0"/>
                <w:sz w:val="24"/>
                <w:szCs w:val="24"/>
              </w:rPr>
              <w:t>.</w:t>
            </w:r>
          </w:p>
        </w:tc>
      </w:tr>
      <w:tr w:rsidR="004518A1" w:rsidRPr="003C5BDD" w:rsidTr="00CA30D9">
        <w:trPr>
          <w:trHeight w:val="362"/>
        </w:trPr>
        <w:tc>
          <w:tcPr>
            <w:tcW w:w="2410" w:type="dxa"/>
            <w:tcBorders>
              <w:top w:val="single" w:sz="4" w:space="0" w:color="auto"/>
            </w:tcBorders>
          </w:tcPr>
          <w:p w:rsidR="004518A1" w:rsidRPr="003C5BDD" w:rsidRDefault="004518A1" w:rsidP="00CA30D9">
            <w:pPr>
              <w:ind w:left="-18" w:firstLine="18"/>
              <w:rPr>
                <w:rFonts w:ascii="Arial" w:hAnsi="Arial" w:cs="Arial"/>
                <w:b w:val="0"/>
                <w:color w:val="000000"/>
                <w:sz w:val="24"/>
                <w:szCs w:val="24"/>
                <w:lang w:val="fi-FI"/>
              </w:rPr>
            </w:pPr>
            <w:r w:rsidRPr="003C5BDD">
              <w:rPr>
                <w:rFonts w:ascii="Arial" w:hAnsi="Arial" w:cs="Arial"/>
                <w:b w:val="0"/>
                <w:color w:val="000000"/>
                <w:sz w:val="24"/>
                <w:szCs w:val="24"/>
                <w:lang w:val="fi-FI"/>
              </w:rPr>
              <w:lastRenderedPageBreak/>
              <w:t xml:space="preserve">1.2  Pemahaman </w:t>
            </w:r>
            <w:r w:rsidRPr="003C5BDD">
              <w:rPr>
                <w:rFonts w:ascii="Arial" w:hAnsi="Arial" w:cs="Arial"/>
                <w:b w:val="0"/>
                <w:sz w:val="24"/>
                <w:szCs w:val="24"/>
                <w:lang w:val="fi-FI"/>
              </w:rPr>
              <w:t xml:space="preserve"> visi, misi, tujuan, dan sasaran </w:t>
            </w:r>
            <w:r w:rsidRPr="003C5BDD">
              <w:rPr>
                <w:rFonts w:ascii="Arial" w:hAnsi="Arial" w:cs="Arial"/>
                <w:b w:val="0"/>
                <w:sz w:val="24"/>
                <w:szCs w:val="24"/>
                <w:lang w:val="id-ID"/>
              </w:rPr>
              <w:t xml:space="preserve">unit pengelola program </w:t>
            </w:r>
            <w:r>
              <w:rPr>
                <w:rFonts w:ascii="Arial" w:hAnsi="Arial" w:cs="Arial"/>
                <w:b w:val="0"/>
                <w:sz w:val="24"/>
                <w:szCs w:val="24"/>
              </w:rPr>
              <w:t>pendidikan</w:t>
            </w:r>
            <w:r w:rsidRPr="003C5BDD">
              <w:rPr>
                <w:rFonts w:ascii="Arial" w:hAnsi="Arial" w:cs="Arial"/>
                <w:b w:val="0"/>
                <w:sz w:val="24"/>
                <w:szCs w:val="24"/>
                <w:lang w:val="fi-FI"/>
              </w:rPr>
              <w:t>.</w:t>
            </w:r>
          </w:p>
        </w:tc>
        <w:tc>
          <w:tcPr>
            <w:tcW w:w="2340" w:type="dxa"/>
            <w:tcBorders>
              <w:top w:val="single" w:sz="4" w:space="0" w:color="auto"/>
              <w:bottom w:val="single" w:sz="4" w:space="0" w:color="auto"/>
            </w:tcBorders>
          </w:tcPr>
          <w:p w:rsidR="004518A1" w:rsidRPr="003C5BDD" w:rsidRDefault="004518A1" w:rsidP="00CA30D9">
            <w:pPr>
              <w:ind w:left="-18" w:firstLine="18"/>
              <w:rPr>
                <w:rFonts w:ascii="Arial" w:hAnsi="Arial" w:cs="Arial"/>
                <w:b w:val="0"/>
                <w:color w:val="000000"/>
                <w:sz w:val="24"/>
                <w:szCs w:val="24"/>
              </w:rPr>
            </w:pPr>
            <w:r w:rsidRPr="003C5BDD">
              <w:rPr>
                <w:rFonts w:ascii="Arial" w:hAnsi="Arial" w:cs="Arial"/>
                <w:b w:val="0"/>
                <w:color w:val="000000"/>
                <w:sz w:val="24"/>
                <w:szCs w:val="24"/>
                <w:lang w:val="fi-FI"/>
              </w:rPr>
              <w:t xml:space="preserve">1.2   Pemahaman </w:t>
            </w:r>
            <w:r w:rsidRPr="003C5BDD">
              <w:rPr>
                <w:rFonts w:ascii="Arial" w:hAnsi="Arial" w:cs="Arial"/>
                <w:b w:val="0"/>
                <w:sz w:val="24"/>
                <w:szCs w:val="24"/>
                <w:lang w:val="fi-FI"/>
              </w:rPr>
              <w:t xml:space="preserve"> visi, misi, tujuan, dan sasaran </w:t>
            </w:r>
            <w:r>
              <w:rPr>
                <w:rFonts w:ascii="Arial" w:hAnsi="Arial" w:cs="Arial"/>
                <w:b w:val="0"/>
                <w:sz w:val="24"/>
                <w:szCs w:val="24"/>
                <w:lang w:val="fi-FI"/>
              </w:rPr>
              <w:t xml:space="preserve">UP4Ak </w:t>
            </w:r>
            <w:r w:rsidRPr="003C5BDD">
              <w:rPr>
                <w:rFonts w:ascii="Arial" w:hAnsi="Arial" w:cs="Arial"/>
                <w:b w:val="0"/>
                <w:sz w:val="24"/>
                <w:szCs w:val="24"/>
                <w:lang w:val="fi-FI"/>
              </w:rPr>
              <w:t>oleh seluruh pemangku kepentingan internal (</w:t>
            </w:r>
            <w:r w:rsidRPr="003C5BDD">
              <w:rPr>
                <w:rFonts w:ascii="Arial" w:hAnsi="Arial" w:cs="Arial"/>
                <w:b w:val="0"/>
                <w:i/>
                <w:sz w:val="24"/>
                <w:szCs w:val="24"/>
                <w:lang w:val="fi-FI"/>
              </w:rPr>
              <w:t>internal</w:t>
            </w:r>
            <w:r w:rsidRPr="003C5BDD">
              <w:rPr>
                <w:rFonts w:ascii="Arial" w:hAnsi="Arial" w:cs="Arial"/>
                <w:b w:val="0"/>
                <w:sz w:val="24"/>
                <w:szCs w:val="24"/>
                <w:lang w:val="fi-FI"/>
              </w:rPr>
              <w:t xml:space="preserve"> </w:t>
            </w:r>
            <w:r w:rsidRPr="003C5BDD">
              <w:rPr>
                <w:rFonts w:ascii="Arial" w:hAnsi="Arial" w:cs="Arial"/>
                <w:b w:val="0"/>
                <w:i/>
                <w:sz w:val="24"/>
                <w:szCs w:val="24"/>
                <w:lang w:val="fi-FI"/>
              </w:rPr>
              <w:t>stakeholders</w:t>
            </w:r>
            <w:r w:rsidRPr="003C5BDD">
              <w:rPr>
                <w:rFonts w:ascii="Arial" w:hAnsi="Arial" w:cs="Arial"/>
                <w:b w:val="0"/>
                <w:sz w:val="24"/>
                <w:szCs w:val="24"/>
                <w:lang w:val="fi-FI"/>
              </w:rPr>
              <w:t>): sivitas akademika (dosen dan mahasiswa) dan tenaga kependidikan.</w:t>
            </w:r>
          </w:p>
        </w:tc>
        <w:tc>
          <w:tcPr>
            <w:tcW w:w="1913"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fi-FI"/>
              </w:rPr>
              <w:t xml:space="preserve">Dipahami dengan baik oleh seluruh sivitas akademika  dan tenaga kependidikan. </w:t>
            </w:r>
          </w:p>
        </w:tc>
        <w:tc>
          <w:tcPr>
            <w:tcW w:w="2126"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lang w:val="fi-FI"/>
              </w:rPr>
            </w:pPr>
            <w:r w:rsidRPr="003C5BDD">
              <w:rPr>
                <w:rFonts w:ascii="Arial" w:hAnsi="Arial" w:cs="Arial"/>
                <w:b w:val="0"/>
                <w:sz w:val="24"/>
                <w:szCs w:val="24"/>
                <w:lang w:val="fi-FI"/>
              </w:rPr>
              <w:t>Dipahami dengan baik oleh sebagian</w:t>
            </w:r>
            <w:r>
              <w:rPr>
                <w:rFonts w:ascii="Arial" w:hAnsi="Arial" w:cs="Arial"/>
                <w:b w:val="0"/>
                <w:sz w:val="24"/>
                <w:szCs w:val="24"/>
                <w:lang w:val="fi-FI"/>
              </w:rPr>
              <w:t xml:space="preserve"> besar</w:t>
            </w:r>
            <w:r w:rsidRPr="003C5BDD">
              <w:rPr>
                <w:rFonts w:ascii="Arial" w:hAnsi="Arial" w:cs="Arial"/>
                <w:b w:val="0"/>
                <w:sz w:val="24"/>
                <w:szCs w:val="24"/>
                <w:lang w:val="fi-FI"/>
              </w:rPr>
              <w:t xml:space="preserve">  sivitas akademika dan tenaga kependidikan.</w:t>
            </w:r>
          </w:p>
        </w:tc>
        <w:tc>
          <w:tcPr>
            <w:tcW w:w="1984"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lang w:val="fi-FI"/>
              </w:rPr>
            </w:pPr>
            <w:r>
              <w:rPr>
                <w:rFonts w:ascii="Arial" w:hAnsi="Arial" w:cs="Arial"/>
                <w:b w:val="0"/>
                <w:sz w:val="24"/>
                <w:szCs w:val="24"/>
                <w:lang w:val="fi-FI"/>
              </w:rPr>
              <w:t>D</w:t>
            </w:r>
            <w:r w:rsidRPr="003C5BDD">
              <w:rPr>
                <w:rFonts w:ascii="Arial" w:hAnsi="Arial" w:cs="Arial"/>
                <w:b w:val="0"/>
                <w:sz w:val="24"/>
                <w:szCs w:val="24"/>
                <w:lang w:val="fi-FI"/>
              </w:rPr>
              <w:t>ipahami oleh</w:t>
            </w:r>
            <w:r>
              <w:rPr>
                <w:rFonts w:ascii="Arial" w:hAnsi="Arial" w:cs="Arial"/>
                <w:b w:val="0"/>
                <w:sz w:val="24"/>
                <w:szCs w:val="24"/>
                <w:lang w:val="fi-FI"/>
              </w:rPr>
              <w:t xml:space="preserve"> sebagian</w:t>
            </w:r>
            <w:r w:rsidRPr="003C5BDD">
              <w:rPr>
                <w:rFonts w:ascii="Arial" w:hAnsi="Arial" w:cs="Arial"/>
                <w:b w:val="0"/>
                <w:sz w:val="24"/>
                <w:szCs w:val="24"/>
                <w:lang w:val="fi-FI"/>
              </w:rPr>
              <w:t xml:space="preserve">  sivitas akademika  dan tenaga kependidikan.</w:t>
            </w:r>
          </w:p>
        </w:tc>
        <w:tc>
          <w:tcPr>
            <w:tcW w:w="1701" w:type="dxa"/>
            <w:shd w:val="clear" w:color="auto" w:fill="auto"/>
          </w:tcPr>
          <w:p w:rsidR="004518A1" w:rsidRPr="003C5BDD" w:rsidRDefault="004518A1" w:rsidP="00CA30D9">
            <w:pPr>
              <w:rPr>
                <w:rFonts w:ascii="Arial" w:hAnsi="Arial" w:cs="Arial"/>
                <w:b w:val="0"/>
                <w:color w:val="000000"/>
                <w:sz w:val="24"/>
                <w:szCs w:val="24"/>
                <w:lang w:val="fi-FI"/>
              </w:rPr>
            </w:pPr>
            <w:r w:rsidRPr="003C5BDD">
              <w:rPr>
                <w:rFonts w:ascii="Arial" w:hAnsi="Arial" w:cs="Arial"/>
                <w:b w:val="0"/>
                <w:sz w:val="24"/>
                <w:szCs w:val="24"/>
                <w:lang w:val="fi-FI"/>
              </w:rPr>
              <w:t>Tidak dipahami oleh seluruh sivitas akademika dan tenaga kependidikan.</w:t>
            </w:r>
          </w:p>
        </w:tc>
        <w:tc>
          <w:tcPr>
            <w:tcW w:w="1560" w:type="dxa"/>
            <w:shd w:val="clear" w:color="auto" w:fill="auto"/>
          </w:tcPr>
          <w:p w:rsidR="004518A1" w:rsidRPr="003C5BDD" w:rsidRDefault="004518A1" w:rsidP="00CA30D9">
            <w:pPr>
              <w:jc w:val="center"/>
              <w:rPr>
                <w:rFonts w:ascii="Arial" w:hAnsi="Arial" w:cs="Arial"/>
                <w:b w:val="0"/>
                <w:color w:val="000000"/>
                <w:sz w:val="24"/>
                <w:szCs w:val="24"/>
                <w:lang w:val="fi-FI"/>
              </w:rPr>
            </w:pPr>
            <w:r w:rsidRPr="003C5BDD">
              <w:rPr>
                <w:rFonts w:ascii="Arial" w:hAnsi="Arial" w:cs="Arial"/>
                <w:b w:val="0"/>
                <w:sz w:val="24"/>
                <w:szCs w:val="24"/>
              </w:rPr>
              <w:t>Tidak ada skor 0</w:t>
            </w:r>
            <w:r>
              <w:rPr>
                <w:rFonts w:ascii="Arial" w:hAnsi="Arial" w:cs="Arial"/>
                <w:b w:val="0"/>
                <w:sz w:val="24"/>
                <w:szCs w:val="24"/>
              </w:rPr>
              <w:t>.</w:t>
            </w:r>
          </w:p>
        </w:tc>
      </w:tr>
    </w:tbl>
    <w:p w:rsidR="004518A1" w:rsidRPr="003C5BDD" w:rsidRDefault="004518A1" w:rsidP="004518A1">
      <w:pPr>
        <w:pStyle w:val="Heading1"/>
        <w:ind w:left="-90"/>
        <w:rPr>
          <w:rFonts w:ascii="Arial" w:hAnsi="Arial" w:cs="Arial"/>
          <w:bCs w:val="0"/>
          <w:caps/>
          <w:szCs w:val="24"/>
          <w:lang w:val="sv-SE"/>
        </w:rPr>
      </w:pPr>
      <w:r w:rsidRPr="003C5BDD">
        <w:rPr>
          <w:rFonts w:ascii="Arial" w:hAnsi="Arial" w:cs="Arial"/>
          <w:bCs w:val="0"/>
          <w:caps/>
          <w:szCs w:val="24"/>
          <w:lang w:val="sv-SE"/>
        </w:rPr>
        <w:br w:type="page"/>
      </w:r>
      <w:r>
        <w:rPr>
          <w:rFonts w:ascii="Arial" w:hAnsi="Arial" w:cs="Arial"/>
          <w:bCs w:val="0"/>
          <w:caps/>
          <w:szCs w:val="24"/>
          <w:lang w:val="sv-SE"/>
        </w:rPr>
        <w:lastRenderedPageBreak/>
        <w:t xml:space="preserve">Standar 2 </w:t>
      </w:r>
      <w:r w:rsidRPr="003C5BDD">
        <w:rPr>
          <w:rFonts w:ascii="Arial" w:hAnsi="Arial" w:cs="Arial"/>
          <w:bCs w:val="0"/>
          <w:caps/>
          <w:szCs w:val="24"/>
          <w:lang w:val="sv-SE"/>
        </w:rPr>
        <w:t xml:space="preserve"> Tata Pamong, </w:t>
      </w:r>
      <w:r w:rsidRPr="003C5BDD">
        <w:rPr>
          <w:rFonts w:ascii="Arial" w:hAnsi="Arial" w:cs="Arial"/>
          <w:bCs w:val="0"/>
          <w:caps/>
          <w:szCs w:val="24"/>
          <w:lang w:val="id-ID"/>
        </w:rPr>
        <w:t xml:space="preserve">KEPEMIMPINAN, </w:t>
      </w:r>
      <w:r w:rsidRPr="003C5BDD">
        <w:rPr>
          <w:rFonts w:ascii="Arial" w:hAnsi="Arial" w:cs="Arial"/>
          <w:bCs w:val="0"/>
          <w:caps/>
          <w:szCs w:val="24"/>
          <w:lang w:val="sv-SE"/>
        </w:rPr>
        <w:t>Sistem Pengelolaan, DAN PENJAMINAN MUTU</w:t>
      </w:r>
    </w:p>
    <w:p w:rsidR="004518A1" w:rsidRPr="003C5BDD" w:rsidRDefault="004518A1" w:rsidP="004518A1">
      <w:pPr>
        <w:tabs>
          <w:tab w:val="left" w:pos="2910"/>
        </w:tabs>
        <w:rPr>
          <w:rFonts w:ascii="Arial" w:hAnsi="Arial" w:cs="Arial"/>
          <w:bCs/>
          <w:caps/>
          <w:color w:val="000000"/>
          <w:sz w:val="24"/>
          <w:szCs w:val="24"/>
          <w:lang w:val="sv-SE"/>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340"/>
        <w:gridCol w:w="1913"/>
        <w:gridCol w:w="2126"/>
        <w:gridCol w:w="1984"/>
        <w:gridCol w:w="1701"/>
        <w:gridCol w:w="1560"/>
      </w:tblGrid>
      <w:tr w:rsidR="004518A1" w:rsidRPr="003C5BDD" w:rsidTr="00CA30D9">
        <w:trPr>
          <w:cantSplit/>
          <w:tblHeader/>
        </w:trPr>
        <w:tc>
          <w:tcPr>
            <w:tcW w:w="2410" w:type="dxa"/>
            <w:vMerge w:val="restart"/>
            <w:tcBorders>
              <w:top w:val="single" w:sz="4" w:space="0" w:color="auto"/>
              <w:left w:val="single" w:sz="4" w:space="0" w:color="auto"/>
              <w:right w:val="single" w:sz="4" w:space="0" w:color="auto"/>
            </w:tcBorders>
          </w:tcPr>
          <w:p w:rsidR="004518A1" w:rsidRPr="003C5BDD" w:rsidRDefault="004518A1" w:rsidP="00CA30D9">
            <w:pPr>
              <w:ind w:right="-108"/>
              <w:jc w:val="center"/>
              <w:rPr>
                <w:rFonts w:ascii="Arial" w:hAnsi="Arial" w:cs="Arial"/>
                <w:color w:val="000000"/>
                <w:sz w:val="24"/>
                <w:szCs w:val="24"/>
                <w:lang w:val="id-ID"/>
              </w:rPr>
            </w:pPr>
          </w:p>
          <w:p w:rsidR="004518A1" w:rsidRPr="003C5BDD" w:rsidRDefault="004518A1" w:rsidP="00CA3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4518A1" w:rsidRPr="003C5BDD" w:rsidRDefault="004518A1" w:rsidP="00CA3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9284" w:type="dxa"/>
            <w:gridSpan w:val="5"/>
            <w:tcBorders>
              <w:top w:val="single" w:sz="4" w:space="0" w:color="auto"/>
              <w:left w:val="nil"/>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4518A1" w:rsidRPr="003C5BDD" w:rsidTr="00CA30D9">
        <w:trPr>
          <w:cantSplit/>
          <w:tblHeader/>
        </w:trPr>
        <w:tc>
          <w:tcPr>
            <w:tcW w:w="2410" w:type="dxa"/>
            <w:vMerge/>
            <w:tcBorders>
              <w:left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340" w:type="dxa"/>
            <w:vMerge/>
            <w:tcBorders>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1913" w:type="dxa"/>
            <w:tcBorders>
              <w:left w:val="single" w:sz="4" w:space="0" w:color="auto"/>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SANGAT BAIK</w:t>
            </w:r>
          </w:p>
        </w:tc>
        <w:tc>
          <w:tcPr>
            <w:tcW w:w="2126"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BAIK</w:t>
            </w:r>
          </w:p>
        </w:tc>
        <w:tc>
          <w:tcPr>
            <w:tcW w:w="1984"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CUKUP</w:t>
            </w:r>
          </w:p>
        </w:tc>
        <w:tc>
          <w:tcPr>
            <w:tcW w:w="1701"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KURANG</w:t>
            </w:r>
          </w:p>
        </w:tc>
        <w:tc>
          <w:tcPr>
            <w:tcW w:w="1560" w:type="dxa"/>
            <w:tcBorders>
              <w:bottom w:val="single" w:sz="4" w:space="0" w:color="auto"/>
            </w:tcBorders>
            <w:shd w:val="clear" w:color="auto" w:fill="auto"/>
            <w:vAlign w:val="center"/>
          </w:tcPr>
          <w:p w:rsidR="004518A1" w:rsidRPr="003C5BDD" w:rsidRDefault="004518A1" w:rsidP="00CA30D9">
            <w:pPr>
              <w:ind w:right="-259"/>
              <w:jc w:val="center"/>
              <w:rPr>
                <w:rFonts w:ascii="Arial" w:hAnsi="Arial" w:cs="Arial"/>
                <w:color w:val="000000"/>
                <w:sz w:val="24"/>
                <w:szCs w:val="24"/>
              </w:rPr>
            </w:pPr>
            <w:r w:rsidRPr="003C5BDD">
              <w:rPr>
                <w:rFonts w:ascii="Arial" w:hAnsi="Arial" w:cs="Arial"/>
                <w:color w:val="000000"/>
                <w:sz w:val="24"/>
                <w:szCs w:val="24"/>
              </w:rPr>
              <w:t xml:space="preserve">SANGAT </w:t>
            </w:r>
          </w:p>
          <w:p w:rsidR="004518A1" w:rsidRPr="003C5BDD" w:rsidRDefault="004518A1" w:rsidP="00CA30D9">
            <w:pPr>
              <w:ind w:right="-259"/>
              <w:jc w:val="center"/>
              <w:rPr>
                <w:rFonts w:ascii="Arial" w:hAnsi="Arial" w:cs="Arial"/>
                <w:color w:val="000000"/>
                <w:sz w:val="24"/>
                <w:szCs w:val="24"/>
              </w:rPr>
            </w:pPr>
            <w:r w:rsidRPr="003C5BDD">
              <w:rPr>
                <w:rFonts w:ascii="Arial" w:hAnsi="Arial" w:cs="Arial"/>
                <w:color w:val="000000"/>
                <w:sz w:val="24"/>
                <w:szCs w:val="24"/>
              </w:rPr>
              <w:t>KURANG</w:t>
            </w:r>
          </w:p>
        </w:tc>
      </w:tr>
      <w:tr w:rsidR="004518A1" w:rsidRPr="003C5BDD" w:rsidTr="00CA30D9">
        <w:trPr>
          <w:cantSplit/>
          <w:tblHeader/>
        </w:trPr>
        <w:tc>
          <w:tcPr>
            <w:tcW w:w="2410" w:type="dxa"/>
            <w:vMerge/>
            <w:tcBorders>
              <w:left w:val="single" w:sz="4" w:space="0" w:color="auto"/>
              <w:bottom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1913" w:type="dxa"/>
            <w:tcBorders>
              <w:top w:val="single" w:sz="4" w:space="0" w:color="auto"/>
              <w:left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4</w:t>
            </w:r>
          </w:p>
        </w:tc>
        <w:tc>
          <w:tcPr>
            <w:tcW w:w="2126"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3</w:t>
            </w:r>
          </w:p>
        </w:tc>
        <w:tc>
          <w:tcPr>
            <w:tcW w:w="1984"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2</w:t>
            </w:r>
          </w:p>
        </w:tc>
        <w:tc>
          <w:tcPr>
            <w:tcW w:w="1701"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1</w:t>
            </w:r>
          </w:p>
        </w:tc>
        <w:tc>
          <w:tcPr>
            <w:tcW w:w="1560"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0</w:t>
            </w:r>
          </w:p>
        </w:tc>
      </w:tr>
      <w:tr w:rsidR="004518A1" w:rsidRPr="003C5BDD" w:rsidTr="00CA30D9">
        <w:trPr>
          <w:trHeight w:val="362"/>
        </w:trPr>
        <w:tc>
          <w:tcPr>
            <w:tcW w:w="2410"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rPr>
            </w:pPr>
            <w:r>
              <w:rPr>
                <w:rFonts w:ascii="Arial" w:hAnsi="Arial" w:cs="Arial"/>
                <w:b w:val="0"/>
                <w:sz w:val="24"/>
                <w:szCs w:val="24"/>
                <w:lang w:val="sv-SE"/>
              </w:rPr>
              <w:t>2.1  Tata p</w:t>
            </w:r>
            <w:r w:rsidRPr="003C5BDD">
              <w:rPr>
                <w:rFonts w:ascii="Arial" w:hAnsi="Arial" w:cs="Arial"/>
                <w:b w:val="0"/>
                <w:sz w:val="24"/>
                <w:szCs w:val="24"/>
                <w:lang w:val="sv-SE"/>
              </w:rPr>
              <w:t>among</w:t>
            </w:r>
            <w:r>
              <w:rPr>
                <w:rFonts w:ascii="Arial" w:hAnsi="Arial" w:cs="Arial"/>
                <w:b w:val="0"/>
                <w:sz w:val="24"/>
                <w:szCs w:val="24"/>
                <w:lang w:val="sv-SE"/>
              </w:rPr>
              <w:t>.</w:t>
            </w:r>
            <w:r w:rsidRPr="003C5BDD">
              <w:rPr>
                <w:rFonts w:ascii="Arial" w:hAnsi="Arial" w:cs="Arial"/>
                <w:b w:val="0"/>
                <w:sz w:val="24"/>
                <w:szCs w:val="24"/>
                <w:lang w:val="sv-SE"/>
              </w:rPr>
              <w:t xml:space="preserve"> </w:t>
            </w:r>
          </w:p>
        </w:tc>
        <w:tc>
          <w:tcPr>
            <w:tcW w:w="2340" w:type="dxa"/>
            <w:tcBorders>
              <w:top w:val="single" w:sz="4" w:space="0" w:color="auto"/>
              <w:bottom w:val="single" w:sz="4" w:space="0" w:color="auto"/>
            </w:tcBorders>
          </w:tcPr>
          <w:p w:rsidR="004518A1" w:rsidRPr="003C5BDD" w:rsidRDefault="004518A1" w:rsidP="00CA30D9">
            <w:pPr>
              <w:autoSpaceDE w:val="0"/>
              <w:autoSpaceDN w:val="0"/>
              <w:adjustRightInd w:val="0"/>
              <w:ind w:left="-18" w:firstLine="24"/>
              <w:rPr>
                <w:rFonts w:ascii="Arial" w:hAnsi="Arial" w:cs="Arial"/>
                <w:b w:val="0"/>
                <w:bCs/>
                <w:color w:val="000000"/>
                <w:sz w:val="24"/>
                <w:szCs w:val="24"/>
              </w:rPr>
            </w:pPr>
            <w:r w:rsidRPr="003C5BDD">
              <w:rPr>
                <w:rFonts w:ascii="Arial" w:hAnsi="Arial" w:cs="Arial"/>
                <w:b w:val="0"/>
                <w:noProof/>
                <w:color w:val="000000"/>
                <w:sz w:val="24"/>
                <w:szCs w:val="24"/>
              </w:rPr>
              <w:t>2.1  Tata pamong menjamin terwujudnya visi, terlaksananya misi, tercapainya tujuan, berhasilnya strategi yang digunakan secara kredibel, transparan, akuntabel, bertanggung jawab, dan adil.</w:t>
            </w:r>
          </w:p>
        </w:tc>
        <w:tc>
          <w:tcPr>
            <w:tcW w:w="1913" w:type="dxa"/>
            <w:tcBorders>
              <w:top w:val="single" w:sz="4" w:space="0" w:color="auto"/>
              <w:bottom w:val="single" w:sz="4" w:space="0" w:color="auto"/>
            </w:tcBorders>
          </w:tcPr>
          <w:p w:rsidR="004518A1" w:rsidRPr="003C5BDD" w:rsidRDefault="004518A1" w:rsidP="00CA30D9">
            <w:pPr>
              <w:ind w:left="20"/>
              <w:rPr>
                <w:rFonts w:ascii="Arial" w:hAnsi="Arial" w:cs="Arial"/>
                <w:b w:val="0"/>
                <w:color w:val="000000"/>
                <w:sz w:val="24"/>
                <w:szCs w:val="24"/>
              </w:rPr>
            </w:pPr>
            <w:r w:rsidRPr="003C5BDD">
              <w:rPr>
                <w:rFonts w:ascii="Arial" w:hAnsi="Arial" w:cs="Arial"/>
                <w:b w:val="0"/>
                <w:color w:val="000000"/>
                <w:sz w:val="24"/>
                <w:szCs w:val="24"/>
              </w:rPr>
              <w:t>Adanya dokumen, data dan informasi yang sahih dan andal bahwa seluruh unsur tata pamong menjamin penyelengga</w:t>
            </w:r>
            <w:r>
              <w:rPr>
                <w:rFonts w:ascii="Arial" w:hAnsi="Arial" w:cs="Arial"/>
                <w:b w:val="0"/>
                <w:color w:val="000000"/>
                <w:sz w:val="24"/>
                <w:szCs w:val="24"/>
              </w:rPr>
              <w:t>-</w:t>
            </w:r>
            <w:r w:rsidRPr="003C5BDD">
              <w:rPr>
                <w:rFonts w:ascii="Arial" w:hAnsi="Arial" w:cs="Arial"/>
                <w:b w:val="0"/>
                <w:color w:val="000000"/>
                <w:sz w:val="24"/>
                <w:szCs w:val="24"/>
              </w:rPr>
              <w:t xml:space="preserve">raan perguruan tinggi yang memenuhi 5 pilar berikut: </w:t>
            </w:r>
          </w:p>
          <w:p w:rsidR="004518A1" w:rsidRPr="003C5BDD" w:rsidRDefault="004518A1" w:rsidP="004518A1">
            <w:pPr>
              <w:numPr>
                <w:ilvl w:val="0"/>
                <w:numId w:val="24"/>
              </w:numPr>
              <w:ind w:left="376"/>
              <w:rPr>
                <w:rFonts w:ascii="Arial" w:hAnsi="Arial" w:cs="Arial"/>
                <w:b w:val="0"/>
                <w:color w:val="000000"/>
                <w:sz w:val="24"/>
                <w:szCs w:val="24"/>
              </w:rPr>
            </w:pPr>
            <w:r w:rsidRPr="003C5BDD">
              <w:rPr>
                <w:rFonts w:ascii="Arial" w:hAnsi="Arial" w:cs="Arial"/>
                <w:b w:val="0"/>
                <w:color w:val="000000"/>
                <w:sz w:val="24"/>
                <w:szCs w:val="24"/>
              </w:rPr>
              <w:t>kredibel</w:t>
            </w:r>
          </w:p>
          <w:p w:rsidR="004518A1" w:rsidRPr="003C5BDD" w:rsidRDefault="004518A1" w:rsidP="004518A1">
            <w:pPr>
              <w:numPr>
                <w:ilvl w:val="0"/>
                <w:numId w:val="24"/>
              </w:numPr>
              <w:ind w:left="376"/>
              <w:rPr>
                <w:rFonts w:ascii="Arial" w:hAnsi="Arial" w:cs="Arial"/>
                <w:b w:val="0"/>
                <w:color w:val="000000"/>
                <w:sz w:val="24"/>
                <w:szCs w:val="24"/>
              </w:rPr>
            </w:pPr>
            <w:r w:rsidRPr="003C5BDD">
              <w:rPr>
                <w:rFonts w:ascii="Arial" w:hAnsi="Arial" w:cs="Arial"/>
                <w:b w:val="0"/>
                <w:color w:val="000000"/>
                <w:sz w:val="24"/>
                <w:szCs w:val="24"/>
              </w:rPr>
              <w:t>transparan</w:t>
            </w:r>
          </w:p>
          <w:p w:rsidR="004518A1" w:rsidRPr="003C5BDD" w:rsidRDefault="004518A1" w:rsidP="004518A1">
            <w:pPr>
              <w:numPr>
                <w:ilvl w:val="0"/>
                <w:numId w:val="24"/>
              </w:numPr>
              <w:ind w:left="376"/>
              <w:rPr>
                <w:rFonts w:ascii="Arial" w:hAnsi="Arial" w:cs="Arial"/>
                <w:b w:val="0"/>
                <w:color w:val="000000"/>
                <w:sz w:val="24"/>
                <w:szCs w:val="24"/>
              </w:rPr>
            </w:pPr>
            <w:r w:rsidRPr="003C5BDD">
              <w:rPr>
                <w:rFonts w:ascii="Arial" w:hAnsi="Arial" w:cs="Arial"/>
                <w:b w:val="0"/>
                <w:color w:val="000000"/>
                <w:sz w:val="24"/>
                <w:szCs w:val="24"/>
              </w:rPr>
              <w:t>akuntabel</w:t>
            </w:r>
          </w:p>
          <w:p w:rsidR="004518A1" w:rsidRPr="003C5BDD" w:rsidRDefault="004518A1" w:rsidP="004518A1">
            <w:pPr>
              <w:numPr>
                <w:ilvl w:val="0"/>
                <w:numId w:val="24"/>
              </w:numPr>
              <w:ind w:left="376"/>
              <w:rPr>
                <w:rFonts w:ascii="Arial" w:hAnsi="Arial" w:cs="Arial"/>
                <w:b w:val="0"/>
                <w:color w:val="000000"/>
                <w:sz w:val="24"/>
                <w:szCs w:val="24"/>
              </w:rPr>
            </w:pPr>
            <w:r w:rsidRPr="003C5BDD">
              <w:rPr>
                <w:rFonts w:ascii="Arial" w:hAnsi="Arial" w:cs="Arial"/>
                <w:b w:val="0"/>
                <w:color w:val="000000"/>
                <w:sz w:val="24"/>
                <w:szCs w:val="24"/>
              </w:rPr>
              <w:t>bertanggung jawab</w:t>
            </w:r>
          </w:p>
          <w:p w:rsidR="004518A1" w:rsidRPr="003C5BDD" w:rsidRDefault="004518A1" w:rsidP="004518A1">
            <w:pPr>
              <w:numPr>
                <w:ilvl w:val="0"/>
                <w:numId w:val="24"/>
              </w:numPr>
              <w:ind w:left="376"/>
              <w:rPr>
                <w:rFonts w:ascii="Arial" w:hAnsi="Arial" w:cs="Arial"/>
                <w:b w:val="0"/>
                <w:color w:val="000000"/>
                <w:sz w:val="24"/>
                <w:szCs w:val="24"/>
              </w:rPr>
            </w:pPr>
            <w:r w:rsidRPr="003C5BDD">
              <w:rPr>
                <w:rFonts w:ascii="Arial" w:hAnsi="Arial" w:cs="Arial"/>
                <w:b w:val="0"/>
                <w:color w:val="000000"/>
                <w:sz w:val="24"/>
                <w:szCs w:val="24"/>
              </w:rPr>
              <w:t>adil</w:t>
            </w:r>
            <w:r>
              <w:rPr>
                <w:rFonts w:ascii="Arial" w:hAnsi="Arial" w:cs="Arial"/>
                <w:b w:val="0"/>
                <w:color w:val="000000"/>
                <w:sz w:val="24"/>
                <w:szCs w:val="24"/>
              </w:rPr>
              <w:t>.</w:t>
            </w:r>
          </w:p>
          <w:p w:rsidR="004518A1" w:rsidRPr="003C5BDD" w:rsidRDefault="004518A1" w:rsidP="00CA30D9">
            <w:pPr>
              <w:rPr>
                <w:rFonts w:ascii="Arial" w:hAnsi="Arial" w:cs="Arial"/>
                <w:b w:val="0"/>
                <w:color w:val="000000"/>
                <w:sz w:val="24"/>
                <w:szCs w:val="24"/>
              </w:rPr>
            </w:pPr>
          </w:p>
        </w:tc>
        <w:tc>
          <w:tcPr>
            <w:tcW w:w="2126" w:type="dxa"/>
            <w:tcBorders>
              <w:top w:val="single" w:sz="4" w:space="0" w:color="auto"/>
              <w:bottom w:val="single" w:sz="4" w:space="0" w:color="auto"/>
            </w:tcBorders>
          </w:tcPr>
          <w:p w:rsidR="004518A1" w:rsidRPr="003C5BDD" w:rsidRDefault="004518A1" w:rsidP="00CA30D9">
            <w:pPr>
              <w:ind w:left="20"/>
              <w:rPr>
                <w:rFonts w:ascii="Arial" w:hAnsi="Arial" w:cs="Arial"/>
                <w:b w:val="0"/>
                <w:color w:val="000000"/>
                <w:sz w:val="24"/>
                <w:szCs w:val="24"/>
              </w:rPr>
            </w:pPr>
            <w:r w:rsidRPr="003C5BDD">
              <w:rPr>
                <w:rFonts w:ascii="Arial" w:hAnsi="Arial" w:cs="Arial"/>
                <w:b w:val="0"/>
                <w:color w:val="000000"/>
                <w:sz w:val="24"/>
                <w:szCs w:val="24"/>
              </w:rPr>
              <w:t>Adanya dokumen, data dan informasi yang sahih dan andal bahwa seluruh unsur tata pamong menjamin penyelengga</w:t>
            </w:r>
            <w:r>
              <w:rPr>
                <w:rFonts w:ascii="Arial" w:hAnsi="Arial" w:cs="Arial"/>
                <w:b w:val="0"/>
                <w:color w:val="000000"/>
                <w:sz w:val="24"/>
                <w:szCs w:val="24"/>
              </w:rPr>
              <w:t>-</w:t>
            </w:r>
            <w:r w:rsidRPr="003C5BDD">
              <w:rPr>
                <w:rFonts w:ascii="Arial" w:hAnsi="Arial" w:cs="Arial"/>
                <w:b w:val="0"/>
                <w:color w:val="000000"/>
                <w:sz w:val="24"/>
                <w:szCs w:val="24"/>
              </w:rPr>
              <w:t xml:space="preserve">raan perguruan tinggi yang memenuhi 4 pilar berikut: </w:t>
            </w:r>
          </w:p>
          <w:p w:rsidR="004518A1" w:rsidRPr="003C5BDD" w:rsidRDefault="004518A1" w:rsidP="004518A1">
            <w:pPr>
              <w:numPr>
                <w:ilvl w:val="0"/>
                <w:numId w:val="28"/>
              </w:numPr>
              <w:ind w:left="376"/>
              <w:rPr>
                <w:rFonts w:ascii="Arial" w:hAnsi="Arial" w:cs="Arial"/>
                <w:b w:val="0"/>
                <w:color w:val="000000"/>
                <w:sz w:val="24"/>
                <w:szCs w:val="24"/>
              </w:rPr>
            </w:pPr>
            <w:r w:rsidRPr="003C5BDD">
              <w:rPr>
                <w:rFonts w:ascii="Arial" w:hAnsi="Arial" w:cs="Arial"/>
                <w:b w:val="0"/>
                <w:color w:val="000000"/>
                <w:sz w:val="24"/>
                <w:szCs w:val="24"/>
              </w:rPr>
              <w:t>kredibel</w:t>
            </w:r>
          </w:p>
          <w:p w:rsidR="004518A1" w:rsidRPr="003C5BDD" w:rsidRDefault="004518A1" w:rsidP="004518A1">
            <w:pPr>
              <w:numPr>
                <w:ilvl w:val="0"/>
                <w:numId w:val="28"/>
              </w:numPr>
              <w:ind w:left="376"/>
              <w:rPr>
                <w:rFonts w:ascii="Arial" w:hAnsi="Arial" w:cs="Arial"/>
                <w:b w:val="0"/>
                <w:color w:val="000000"/>
                <w:sz w:val="24"/>
                <w:szCs w:val="24"/>
              </w:rPr>
            </w:pPr>
            <w:r w:rsidRPr="003C5BDD">
              <w:rPr>
                <w:rFonts w:ascii="Arial" w:hAnsi="Arial" w:cs="Arial"/>
                <w:b w:val="0"/>
                <w:color w:val="000000"/>
                <w:sz w:val="24"/>
                <w:szCs w:val="24"/>
              </w:rPr>
              <w:t>transparan</w:t>
            </w:r>
          </w:p>
          <w:p w:rsidR="004518A1" w:rsidRPr="003C5BDD" w:rsidRDefault="004518A1" w:rsidP="004518A1">
            <w:pPr>
              <w:numPr>
                <w:ilvl w:val="0"/>
                <w:numId w:val="28"/>
              </w:numPr>
              <w:ind w:left="376"/>
              <w:rPr>
                <w:rFonts w:ascii="Arial" w:hAnsi="Arial" w:cs="Arial"/>
                <w:b w:val="0"/>
                <w:color w:val="000000"/>
                <w:sz w:val="24"/>
                <w:szCs w:val="24"/>
              </w:rPr>
            </w:pPr>
            <w:r w:rsidRPr="003C5BDD">
              <w:rPr>
                <w:rFonts w:ascii="Arial" w:hAnsi="Arial" w:cs="Arial"/>
                <w:b w:val="0"/>
                <w:color w:val="000000"/>
                <w:sz w:val="24"/>
                <w:szCs w:val="24"/>
              </w:rPr>
              <w:t>akuntabel</w:t>
            </w:r>
          </w:p>
          <w:p w:rsidR="004518A1" w:rsidRPr="003C5BDD" w:rsidRDefault="004518A1" w:rsidP="004518A1">
            <w:pPr>
              <w:numPr>
                <w:ilvl w:val="0"/>
                <w:numId w:val="28"/>
              </w:numPr>
              <w:ind w:left="376"/>
              <w:rPr>
                <w:rFonts w:ascii="Arial" w:hAnsi="Arial" w:cs="Arial"/>
                <w:b w:val="0"/>
                <w:color w:val="000000"/>
                <w:sz w:val="24"/>
                <w:szCs w:val="24"/>
              </w:rPr>
            </w:pPr>
            <w:r w:rsidRPr="003C5BDD">
              <w:rPr>
                <w:rFonts w:ascii="Arial" w:hAnsi="Arial" w:cs="Arial"/>
                <w:b w:val="0"/>
                <w:color w:val="000000"/>
                <w:sz w:val="24"/>
                <w:szCs w:val="24"/>
              </w:rPr>
              <w:t>bertanggung jawab</w:t>
            </w:r>
          </w:p>
          <w:p w:rsidR="004518A1" w:rsidRPr="003C5BDD" w:rsidRDefault="004518A1" w:rsidP="004518A1">
            <w:pPr>
              <w:numPr>
                <w:ilvl w:val="0"/>
                <w:numId w:val="28"/>
              </w:numPr>
              <w:ind w:left="376"/>
              <w:rPr>
                <w:rFonts w:ascii="Arial" w:hAnsi="Arial" w:cs="Arial"/>
                <w:b w:val="0"/>
                <w:color w:val="000000"/>
                <w:sz w:val="24"/>
                <w:szCs w:val="24"/>
              </w:rPr>
            </w:pPr>
            <w:r w:rsidRPr="003C5BDD">
              <w:rPr>
                <w:rFonts w:ascii="Arial" w:hAnsi="Arial" w:cs="Arial"/>
                <w:b w:val="0"/>
                <w:color w:val="000000"/>
                <w:sz w:val="24"/>
                <w:szCs w:val="24"/>
              </w:rPr>
              <w:t>adil</w:t>
            </w:r>
            <w:r>
              <w:rPr>
                <w:rFonts w:ascii="Arial" w:hAnsi="Arial" w:cs="Arial"/>
                <w:b w:val="0"/>
                <w:color w:val="000000"/>
                <w:sz w:val="24"/>
                <w:szCs w:val="24"/>
              </w:rPr>
              <w:t>.</w:t>
            </w:r>
          </w:p>
        </w:tc>
        <w:tc>
          <w:tcPr>
            <w:tcW w:w="1984" w:type="dxa"/>
            <w:tcBorders>
              <w:top w:val="single" w:sz="4" w:space="0" w:color="auto"/>
              <w:bottom w:val="single" w:sz="4" w:space="0" w:color="auto"/>
            </w:tcBorders>
          </w:tcPr>
          <w:p w:rsidR="004518A1" w:rsidRPr="003C5BDD" w:rsidRDefault="004518A1" w:rsidP="00CA30D9">
            <w:pPr>
              <w:ind w:left="43"/>
              <w:rPr>
                <w:rFonts w:ascii="Arial" w:hAnsi="Arial" w:cs="Arial"/>
                <w:b w:val="0"/>
                <w:color w:val="000000"/>
                <w:sz w:val="24"/>
                <w:szCs w:val="24"/>
              </w:rPr>
            </w:pPr>
            <w:r w:rsidRPr="003C5BDD">
              <w:rPr>
                <w:rFonts w:ascii="Arial" w:hAnsi="Arial" w:cs="Arial"/>
                <w:b w:val="0"/>
                <w:color w:val="000000"/>
                <w:sz w:val="24"/>
                <w:szCs w:val="24"/>
              </w:rPr>
              <w:t>Adanya dokumen, data dan informasi yang sahih dan andal bahwa seluruh unsur tata pamong menjamin penyeleng</w:t>
            </w:r>
            <w:r>
              <w:rPr>
                <w:rFonts w:ascii="Arial" w:hAnsi="Arial" w:cs="Arial"/>
                <w:b w:val="0"/>
                <w:color w:val="000000"/>
                <w:sz w:val="24"/>
                <w:szCs w:val="24"/>
              </w:rPr>
              <w:t>-</w:t>
            </w:r>
            <w:r w:rsidRPr="003C5BDD">
              <w:rPr>
                <w:rFonts w:ascii="Arial" w:hAnsi="Arial" w:cs="Arial"/>
                <w:b w:val="0"/>
                <w:color w:val="000000"/>
                <w:sz w:val="24"/>
                <w:szCs w:val="24"/>
              </w:rPr>
              <w:t>garaan perguruan tinggi yang memenuhi 3 pilar berikut :</w:t>
            </w:r>
          </w:p>
          <w:p w:rsidR="004518A1" w:rsidRPr="003C5BDD" w:rsidRDefault="004518A1" w:rsidP="004518A1">
            <w:pPr>
              <w:numPr>
                <w:ilvl w:val="0"/>
                <w:numId w:val="25"/>
              </w:numPr>
              <w:ind w:left="463" w:hanging="413"/>
              <w:rPr>
                <w:rFonts w:ascii="Arial" w:hAnsi="Arial" w:cs="Arial"/>
                <w:b w:val="0"/>
                <w:color w:val="000000"/>
                <w:sz w:val="24"/>
                <w:szCs w:val="24"/>
              </w:rPr>
            </w:pPr>
            <w:r w:rsidRPr="003C5BDD">
              <w:rPr>
                <w:rFonts w:ascii="Arial" w:hAnsi="Arial" w:cs="Arial"/>
                <w:b w:val="0"/>
                <w:color w:val="000000"/>
                <w:sz w:val="24"/>
                <w:szCs w:val="24"/>
              </w:rPr>
              <w:t>kredibel</w:t>
            </w:r>
          </w:p>
          <w:p w:rsidR="004518A1" w:rsidRPr="003C5BDD" w:rsidRDefault="004518A1" w:rsidP="004518A1">
            <w:pPr>
              <w:numPr>
                <w:ilvl w:val="0"/>
                <w:numId w:val="25"/>
              </w:numPr>
              <w:ind w:left="463" w:hanging="413"/>
              <w:rPr>
                <w:rFonts w:ascii="Arial" w:hAnsi="Arial" w:cs="Arial"/>
                <w:b w:val="0"/>
                <w:color w:val="000000"/>
                <w:sz w:val="24"/>
                <w:szCs w:val="24"/>
              </w:rPr>
            </w:pPr>
            <w:r w:rsidRPr="003C5BDD">
              <w:rPr>
                <w:rFonts w:ascii="Arial" w:hAnsi="Arial" w:cs="Arial"/>
                <w:b w:val="0"/>
                <w:color w:val="000000"/>
                <w:sz w:val="24"/>
                <w:szCs w:val="24"/>
              </w:rPr>
              <w:t>transparan</w:t>
            </w:r>
          </w:p>
          <w:p w:rsidR="004518A1" w:rsidRPr="003C5BDD" w:rsidRDefault="004518A1" w:rsidP="004518A1">
            <w:pPr>
              <w:numPr>
                <w:ilvl w:val="0"/>
                <w:numId w:val="25"/>
              </w:numPr>
              <w:ind w:left="463" w:hanging="413"/>
              <w:rPr>
                <w:rFonts w:ascii="Arial" w:hAnsi="Arial" w:cs="Arial"/>
                <w:b w:val="0"/>
                <w:color w:val="000000"/>
                <w:sz w:val="24"/>
                <w:szCs w:val="24"/>
              </w:rPr>
            </w:pPr>
            <w:r w:rsidRPr="003C5BDD">
              <w:rPr>
                <w:rFonts w:ascii="Arial" w:hAnsi="Arial" w:cs="Arial"/>
                <w:b w:val="0"/>
                <w:color w:val="000000"/>
                <w:sz w:val="24"/>
                <w:szCs w:val="24"/>
              </w:rPr>
              <w:t>akuntabel</w:t>
            </w:r>
          </w:p>
          <w:p w:rsidR="004518A1" w:rsidRPr="003C5BDD" w:rsidRDefault="004518A1" w:rsidP="004518A1">
            <w:pPr>
              <w:numPr>
                <w:ilvl w:val="0"/>
                <w:numId w:val="25"/>
              </w:numPr>
              <w:ind w:left="463" w:hanging="413"/>
              <w:rPr>
                <w:rFonts w:ascii="Arial" w:hAnsi="Arial" w:cs="Arial"/>
                <w:b w:val="0"/>
                <w:color w:val="000000"/>
                <w:sz w:val="24"/>
                <w:szCs w:val="24"/>
              </w:rPr>
            </w:pPr>
            <w:r>
              <w:rPr>
                <w:rFonts w:ascii="Arial" w:hAnsi="Arial" w:cs="Arial"/>
                <w:b w:val="0"/>
                <w:color w:val="000000"/>
                <w:sz w:val="24"/>
                <w:szCs w:val="24"/>
              </w:rPr>
              <w:t>bertanggung</w:t>
            </w:r>
            <w:r w:rsidRPr="003C5BDD">
              <w:rPr>
                <w:rFonts w:ascii="Arial" w:hAnsi="Arial" w:cs="Arial"/>
                <w:b w:val="0"/>
                <w:color w:val="000000"/>
                <w:sz w:val="24"/>
                <w:szCs w:val="24"/>
              </w:rPr>
              <w:t>jawab</w:t>
            </w:r>
          </w:p>
          <w:p w:rsidR="004518A1" w:rsidRPr="003C5BDD" w:rsidRDefault="004518A1" w:rsidP="004518A1">
            <w:pPr>
              <w:numPr>
                <w:ilvl w:val="0"/>
                <w:numId w:val="25"/>
              </w:numPr>
              <w:tabs>
                <w:tab w:val="left" w:pos="583"/>
              </w:tabs>
              <w:ind w:left="463" w:hanging="413"/>
              <w:rPr>
                <w:rFonts w:ascii="Arial" w:hAnsi="Arial" w:cs="Arial"/>
                <w:b w:val="0"/>
                <w:color w:val="000000"/>
                <w:sz w:val="24"/>
                <w:szCs w:val="24"/>
              </w:rPr>
            </w:pPr>
            <w:r w:rsidRPr="003C5BDD">
              <w:rPr>
                <w:rFonts w:ascii="Arial" w:hAnsi="Arial" w:cs="Arial"/>
                <w:b w:val="0"/>
                <w:color w:val="000000"/>
                <w:sz w:val="24"/>
                <w:szCs w:val="24"/>
              </w:rPr>
              <w:t>adil</w:t>
            </w:r>
            <w:r>
              <w:rPr>
                <w:rFonts w:ascii="Arial" w:hAnsi="Arial" w:cs="Arial"/>
                <w:b w:val="0"/>
                <w:color w:val="000000"/>
                <w:sz w:val="24"/>
                <w:szCs w:val="24"/>
              </w:rPr>
              <w:t>.</w:t>
            </w:r>
          </w:p>
        </w:tc>
        <w:tc>
          <w:tcPr>
            <w:tcW w:w="1701" w:type="dxa"/>
            <w:tcBorders>
              <w:bottom w:val="single" w:sz="4" w:space="0" w:color="auto"/>
            </w:tcBorders>
            <w:shd w:val="clear" w:color="auto" w:fill="auto"/>
          </w:tcPr>
          <w:p w:rsidR="004518A1" w:rsidRPr="003C5BDD" w:rsidRDefault="004518A1" w:rsidP="00CA30D9">
            <w:pPr>
              <w:ind w:left="-6"/>
              <w:rPr>
                <w:rFonts w:ascii="Arial" w:hAnsi="Arial" w:cs="Arial"/>
                <w:b w:val="0"/>
                <w:color w:val="000000"/>
                <w:sz w:val="24"/>
                <w:szCs w:val="24"/>
              </w:rPr>
            </w:pPr>
            <w:r w:rsidRPr="003C5BDD">
              <w:rPr>
                <w:rFonts w:ascii="Arial" w:hAnsi="Arial" w:cs="Arial"/>
                <w:b w:val="0"/>
                <w:color w:val="000000"/>
                <w:sz w:val="24"/>
                <w:szCs w:val="24"/>
              </w:rPr>
              <w:t>Adanya dokumen, data dan informasi yang sahih dan andal bahwa seluruh unsur tata pamong menjamin penyeleng</w:t>
            </w:r>
            <w:r>
              <w:rPr>
                <w:rFonts w:ascii="Arial" w:hAnsi="Arial" w:cs="Arial"/>
                <w:b w:val="0"/>
                <w:color w:val="000000"/>
                <w:sz w:val="24"/>
                <w:szCs w:val="24"/>
              </w:rPr>
              <w:t>-</w:t>
            </w:r>
            <w:r w:rsidRPr="003C5BDD">
              <w:rPr>
                <w:rFonts w:ascii="Arial" w:hAnsi="Arial" w:cs="Arial"/>
                <w:b w:val="0"/>
                <w:color w:val="000000"/>
                <w:sz w:val="24"/>
                <w:szCs w:val="24"/>
              </w:rPr>
              <w:t>garaan perguruan tinggi yang memenuhi 1-2 pilar berikut:</w:t>
            </w:r>
          </w:p>
          <w:p w:rsidR="004518A1" w:rsidRPr="003C5BDD" w:rsidRDefault="004518A1" w:rsidP="004518A1">
            <w:pPr>
              <w:numPr>
                <w:ilvl w:val="0"/>
                <w:numId w:val="26"/>
              </w:numPr>
              <w:ind w:left="354"/>
              <w:rPr>
                <w:rFonts w:ascii="Arial" w:hAnsi="Arial" w:cs="Arial"/>
                <w:b w:val="0"/>
                <w:color w:val="000000"/>
                <w:sz w:val="24"/>
                <w:szCs w:val="24"/>
              </w:rPr>
            </w:pPr>
            <w:r w:rsidRPr="003C5BDD">
              <w:rPr>
                <w:rFonts w:ascii="Arial" w:hAnsi="Arial" w:cs="Arial"/>
                <w:b w:val="0"/>
                <w:color w:val="000000"/>
                <w:sz w:val="24"/>
                <w:szCs w:val="24"/>
              </w:rPr>
              <w:t>kredibel</w:t>
            </w:r>
          </w:p>
          <w:p w:rsidR="004518A1" w:rsidRPr="003C5BDD" w:rsidRDefault="004518A1" w:rsidP="004518A1">
            <w:pPr>
              <w:numPr>
                <w:ilvl w:val="0"/>
                <w:numId w:val="26"/>
              </w:numPr>
              <w:ind w:left="354"/>
              <w:rPr>
                <w:rFonts w:ascii="Arial" w:hAnsi="Arial" w:cs="Arial"/>
                <w:b w:val="0"/>
                <w:color w:val="000000"/>
                <w:sz w:val="24"/>
                <w:szCs w:val="24"/>
              </w:rPr>
            </w:pPr>
            <w:r w:rsidRPr="003C5BDD">
              <w:rPr>
                <w:rFonts w:ascii="Arial" w:hAnsi="Arial" w:cs="Arial"/>
                <w:b w:val="0"/>
                <w:color w:val="000000"/>
                <w:sz w:val="24"/>
                <w:szCs w:val="24"/>
              </w:rPr>
              <w:t>transpara</w:t>
            </w:r>
          </w:p>
          <w:p w:rsidR="004518A1" w:rsidRPr="003C5BDD" w:rsidRDefault="004518A1" w:rsidP="004518A1">
            <w:pPr>
              <w:numPr>
                <w:ilvl w:val="0"/>
                <w:numId w:val="26"/>
              </w:numPr>
              <w:ind w:left="354"/>
              <w:rPr>
                <w:rFonts w:ascii="Arial" w:hAnsi="Arial" w:cs="Arial"/>
                <w:b w:val="0"/>
                <w:color w:val="000000"/>
                <w:sz w:val="24"/>
                <w:szCs w:val="24"/>
              </w:rPr>
            </w:pPr>
            <w:r w:rsidRPr="003C5BDD">
              <w:rPr>
                <w:rFonts w:ascii="Arial" w:hAnsi="Arial" w:cs="Arial"/>
                <w:b w:val="0"/>
                <w:color w:val="000000"/>
                <w:sz w:val="24"/>
                <w:szCs w:val="24"/>
              </w:rPr>
              <w:t>akuntabel</w:t>
            </w:r>
          </w:p>
          <w:p w:rsidR="004518A1" w:rsidRPr="003C5BDD" w:rsidRDefault="004518A1" w:rsidP="004518A1">
            <w:pPr>
              <w:numPr>
                <w:ilvl w:val="0"/>
                <w:numId w:val="26"/>
              </w:numPr>
              <w:ind w:left="354"/>
              <w:rPr>
                <w:rFonts w:ascii="Arial" w:hAnsi="Arial" w:cs="Arial"/>
                <w:b w:val="0"/>
                <w:color w:val="000000"/>
                <w:sz w:val="24"/>
                <w:szCs w:val="24"/>
              </w:rPr>
            </w:pPr>
            <w:r w:rsidRPr="003C5BDD">
              <w:rPr>
                <w:rFonts w:ascii="Arial" w:hAnsi="Arial" w:cs="Arial"/>
                <w:b w:val="0"/>
                <w:color w:val="000000"/>
                <w:sz w:val="24"/>
                <w:szCs w:val="24"/>
              </w:rPr>
              <w:t>bertanggung jawab</w:t>
            </w:r>
          </w:p>
          <w:p w:rsidR="004518A1" w:rsidRDefault="004518A1" w:rsidP="004518A1">
            <w:pPr>
              <w:numPr>
                <w:ilvl w:val="0"/>
                <w:numId w:val="26"/>
              </w:numPr>
              <w:ind w:left="354"/>
              <w:rPr>
                <w:rFonts w:ascii="Arial" w:hAnsi="Arial" w:cs="Arial"/>
                <w:b w:val="0"/>
                <w:color w:val="000000"/>
                <w:sz w:val="24"/>
                <w:szCs w:val="24"/>
              </w:rPr>
            </w:pPr>
            <w:r w:rsidRPr="003C5BDD">
              <w:rPr>
                <w:rFonts w:ascii="Arial" w:hAnsi="Arial" w:cs="Arial"/>
                <w:b w:val="0"/>
                <w:color w:val="000000"/>
                <w:sz w:val="24"/>
                <w:szCs w:val="24"/>
              </w:rPr>
              <w:t>adil</w:t>
            </w:r>
            <w:r>
              <w:rPr>
                <w:rFonts w:ascii="Arial" w:hAnsi="Arial" w:cs="Arial"/>
                <w:b w:val="0"/>
                <w:color w:val="000000"/>
                <w:sz w:val="24"/>
                <w:szCs w:val="24"/>
              </w:rPr>
              <w:t>.</w:t>
            </w:r>
          </w:p>
          <w:p w:rsidR="004518A1" w:rsidRDefault="004518A1" w:rsidP="00CA30D9">
            <w:pPr>
              <w:rPr>
                <w:rFonts w:ascii="Arial" w:hAnsi="Arial" w:cs="Arial"/>
                <w:b w:val="0"/>
                <w:color w:val="000000"/>
                <w:sz w:val="24"/>
                <w:szCs w:val="24"/>
              </w:rPr>
            </w:pPr>
          </w:p>
          <w:p w:rsidR="004518A1" w:rsidRDefault="004518A1" w:rsidP="00CA30D9">
            <w:pPr>
              <w:rPr>
                <w:rFonts w:ascii="Arial" w:hAnsi="Arial" w:cs="Arial"/>
                <w:b w:val="0"/>
                <w:color w:val="000000"/>
                <w:sz w:val="24"/>
                <w:szCs w:val="24"/>
              </w:rPr>
            </w:pPr>
          </w:p>
          <w:p w:rsidR="004518A1" w:rsidRPr="003C5BDD" w:rsidRDefault="004518A1" w:rsidP="00CA30D9">
            <w:pPr>
              <w:rPr>
                <w:rFonts w:ascii="Arial" w:hAnsi="Arial" w:cs="Arial"/>
                <w:b w:val="0"/>
                <w:color w:val="000000"/>
                <w:sz w:val="24"/>
                <w:szCs w:val="24"/>
              </w:rPr>
            </w:pPr>
          </w:p>
        </w:tc>
        <w:tc>
          <w:tcPr>
            <w:tcW w:w="1560" w:type="dxa"/>
            <w:tcBorders>
              <w:bottom w:val="single" w:sz="4" w:space="0" w:color="auto"/>
            </w:tcBorders>
            <w:shd w:val="clear" w:color="auto" w:fill="auto"/>
          </w:tcPr>
          <w:p w:rsidR="004518A1" w:rsidRPr="003C5BDD" w:rsidRDefault="004518A1" w:rsidP="00CA30D9">
            <w:pPr>
              <w:ind w:left="43"/>
              <w:rPr>
                <w:rFonts w:ascii="Arial" w:hAnsi="Arial" w:cs="Arial"/>
                <w:b w:val="0"/>
                <w:color w:val="000000"/>
                <w:sz w:val="24"/>
                <w:szCs w:val="24"/>
              </w:rPr>
            </w:pPr>
            <w:r w:rsidRPr="003C5BDD">
              <w:rPr>
                <w:rFonts w:ascii="Arial" w:hAnsi="Arial" w:cs="Arial"/>
                <w:b w:val="0"/>
                <w:color w:val="000000"/>
                <w:sz w:val="24"/>
                <w:szCs w:val="24"/>
              </w:rPr>
              <w:lastRenderedPageBreak/>
              <w:t>Tidak ada dokumen, data atau informasi yang sahih dan andal bahwa seluruh unsur t</w:t>
            </w:r>
            <w:r>
              <w:rPr>
                <w:rFonts w:ascii="Arial" w:hAnsi="Arial" w:cs="Arial"/>
                <w:b w:val="0"/>
                <w:color w:val="000000"/>
                <w:sz w:val="24"/>
                <w:szCs w:val="24"/>
              </w:rPr>
              <w:t>ata pamong menjamin penyeleng-ga</w:t>
            </w:r>
            <w:r w:rsidRPr="003C5BDD">
              <w:rPr>
                <w:rFonts w:ascii="Arial" w:hAnsi="Arial" w:cs="Arial"/>
                <w:b w:val="0"/>
                <w:color w:val="000000"/>
                <w:sz w:val="24"/>
                <w:szCs w:val="24"/>
              </w:rPr>
              <w:t>raan perguruan tinggi.</w:t>
            </w:r>
          </w:p>
        </w:tc>
      </w:tr>
      <w:tr w:rsidR="004518A1" w:rsidRPr="003C5BDD" w:rsidTr="00CA30D9">
        <w:trPr>
          <w:trHeight w:val="362"/>
        </w:trPr>
        <w:tc>
          <w:tcPr>
            <w:tcW w:w="2410" w:type="dxa"/>
            <w:tcBorders>
              <w:top w:val="single" w:sz="4" w:space="0" w:color="auto"/>
              <w:bottom w:val="nil"/>
            </w:tcBorders>
          </w:tcPr>
          <w:p w:rsidR="004518A1" w:rsidRPr="005004DC" w:rsidRDefault="004518A1" w:rsidP="00CA30D9">
            <w:pPr>
              <w:rPr>
                <w:rFonts w:ascii="Arial" w:hAnsi="Arial" w:cs="Arial"/>
                <w:b w:val="0"/>
                <w:sz w:val="24"/>
                <w:szCs w:val="24"/>
              </w:rPr>
            </w:pPr>
            <w:r w:rsidRPr="003C5BDD">
              <w:rPr>
                <w:rFonts w:ascii="Arial" w:hAnsi="Arial" w:cs="Arial"/>
                <w:b w:val="0"/>
                <w:sz w:val="24"/>
                <w:szCs w:val="24"/>
                <w:lang w:val="sv-SE"/>
              </w:rPr>
              <w:lastRenderedPageBreak/>
              <w:t xml:space="preserve">2.2   Struktur organisasi, </w:t>
            </w:r>
            <w:r w:rsidRPr="003C5BDD">
              <w:rPr>
                <w:rFonts w:ascii="Arial" w:hAnsi="Arial" w:cs="Arial"/>
                <w:b w:val="0"/>
                <w:sz w:val="24"/>
                <w:szCs w:val="24"/>
                <w:lang w:val="fi-FI"/>
              </w:rPr>
              <w:t xml:space="preserve">koordinasi dan cara kerja </w:t>
            </w:r>
            <w:r w:rsidRPr="003C5BDD">
              <w:rPr>
                <w:rFonts w:ascii="Arial" w:hAnsi="Arial" w:cs="Arial"/>
                <w:b w:val="0"/>
                <w:sz w:val="24"/>
                <w:szCs w:val="24"/>
                <w:lang w:val="id-ID"/>
              </w:rPr>
              <w:t xml:space="preserve">unit pengelola program </w:t>
            </w:r>
            <w:r>
              <w:rPr>
                <w:rFonts w:ascii="Arial" w:hAnsi="Arial" w:cs="Arial"/>
                <w:b w:val="0"/>
                <w:sz w:val="24"/>
                <w:szCs w:val="24"/>
              </w:rPr>
              <w:t>pendidikan.</w:t>
            </w:r>
          </w:p>
        </w:tc>
        <w:tc>
          <w:tcPr>
            <w:tcW w:w="2340"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rPr>
            </w:pPr>
            <w:r w:rsidRPr="003C5BDD">
              <w:rPr>
                <w:rFonts w:ascii="Arial" w:hAnsi="Arial" w:cs="Arial"/>
                <w:b w:val="0"/>
                <w:sz w:val="24"/>
                <w:szCs w:val="24"/>
                <w:lang w:val="sv-SE"/>
              </w:rPr>
              <w:t>2.2  Kelengkapan dan efisiensi dalam struktur organisasi, serta dukungan struktur organisasi terhadap pengelolaan program-program studi di bawahnya.</w:t>
            </w:r>
          </w:p>
        </w:tc>
        <w:tc>
          <w:tcPr>
            <w:tcW w:w="1913"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Struktur organisasi mampu menggerakkan fungsi lembaga secara sangat efisien.</w:t>
            </w:r>
          </w:p>
        </w:tc>
        <w:tc>
          <w:tcPr>
            <w:tcW w:w="2126"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sv-SE"/>
              </w:rPr>
              <w:t>Struktur organisasi mampu menggerakkan fungsi lembaga secara efisien.</w:t>
            </w:r>
          </w:p>
        </w:tc>
        <w:tc>
          <w:tcPr>
            <w:tcW w:w="1984"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t>Struktur organisasi mampu menggerakkan fungsi lembaga secara cukup efisien (misalnya struktur ”terlalu gemuk”).</w:t>
            </w:r>
          </w:p>
        </w:tc>
        <w:tc>
          <w:tcPr>
            <w:tcW w:w="1701" w:type="dxa"/>
            <w:tcBorders>
              <w:top w:val="single" w:sz="4" w:space="0" w:color="auto"/>
            </w:tcBorders>
            <w:shd w:val="clear" w:color="auto" w:fill="auto"/>
          </w:tcPr>
          <w:p w:rsidR="004518A1" w:rsidRPr="003C5BDD" w:rsidRDefault="004518A1" w:rsidP="00CA30D9">
            <w:pPr>
              <w:ind w:left="-18"/>
              <w:rPr>
                <w:rFonts w:ascii="Arial" w:hAnsi="Arial" w:cs="Arial"/>
                <w:b w:val="0"/>
                <w:sz w:val="24"/>
                <w:szCs w:val="24"/>
                <w:lang w:val="fi-FI"/>
              </w:rPr>
            </w:pPr>
            <w:r w:rsidRPr="003C5BDD">
              <w:rPr>
                <w:rFonts w:ascii="Arial" w:hAnsi="Arial" w:cs="Arial"/>
                <w:b w:val="0"/>
                <w:sz w:val="24"/>
                <w:szCs w:val="24"/>
                <w:lang w:val="sv-SE"/>
              </w:rPr>
              <w:t>Struktur organisasi kurang mampu menggerak</w:t>
            </w:r>
            <w:r>
              <w:rPr>
                <w:rFonts w:ascii="Arial" w:hAnsi="Arial" w:cs="Arial"/>
                <w:b w:val="0"/>
                <w:sz w:val="24"/>
                <w:szCs w:val="24"/>
                <w:lang w:val="sv-SE"/>
              </w:rPr>
              <w:t>-</w:t>
            </w:r>
            <w:r w:rsidRPr="003C5BDD">
              <w:rPr>
                <w:rFonts w:ascii="Arial" w:hAnsi="Arial" w:cs="Arial"/>
                <w:b w:val="0"/>
                <w:sz w:val="24"/>
                <w:szCs w:val="24"/>
                <w:lang w:val="sv-SE"/>
              </w:rPr>
              <w:t>kan fungsi lembaga.</w:t>
            </w:r>
          </w:p>
        </w:tc>
        <w:tc>
          <w:tcPr>
            <w:tcW w:w="1560" w:type="dxa"/>
            <w:tcBorders>
              <w:top w:val="single" w:sz="4" w:space="0" w:color="auto"/>
            </w:tcBorders>
            <w:shd w:val="clear" w:color="auto" w:fill="auto"/>
          </w:tcPr>
          <w:p w:rsidR="004518A1" w:rsidRPr="003C5BDD" w:rsidRDefault="004518A1" w:rsidP="00CA30D9">
            <w:pPr>
              <w:jc w:val="center"/>
              <w:rPr>
                <w:rFonts w:ascii="Arial" w:hAnsi="Arial" w:cs="Arial"/>
                <w:sz w:val="24"/>
                <w:szCs w:val="24"/>
              </w:rPr>
            </w:pPr>
            <w:r w:rsidRPr="003C5BDD">
              <w:rPr>
                <w:rFonts w:ascii="Arial" w:hAnsi="Arial" w:cs="Arial"/>
                <w:b w:val="0"/>
                <w:sz w:val="24"/>
                <w:szCs w:val="24"/>
              </w:rPr>
              <w:t>Tidak ada skor 0</w:t>
            </w:r>
            <w:r>
              <w:rPr>
                <w:rFonts w:ascii="Arial" w:hAnsi="Arial" w:cs="Arial"/>
                <w:b w:val="0"/>
                <w:sz w:val="24"/>
                <w:szCs w:val="24"/>
              </w:rPr>
              <w:t>.</w:t>
            </w:r>
          </w:p>
        </w:tc>
      </w:tr>
      <w:tr w:rsidR="004518A1" w:rsidRPr="003C5BDD" w:rsidTr="00CA30D9">
        <w:trPr>
          <w:trHeight w:val="362"/>
        </w:trPr>
        <w:tc>
          <w:tcPr>
            <w:tcW w:w="2410" w:type="dxa"/>
            <w:tcBorders>
              <w:top w:val="single" w:sz="4" w:space="0" w:color="auto"/>
              <w:bottom w:val="single" w:sz="4" w:space="0" w:color="auto"/>
            </w:tcBorders>
          </w:tcPr>
          <w:p w:rsidR="004518A1" w:rsidRPr="00F637C3" w:rsidRDefault="004518A1" w:rsidP="00CA30D9">
            <w:pPr>
              <w:autoSpaceDE w:val="0"/>
              <w:autoSpaceDN w:val="0"/>
              <w:adjustRightInd w:val="0"/>
              <w:ind w:firstLine="6"/>
              <w:rPr>
                <w:rFonts w:ascii="Arial" w:hAnsi="Arial" w:cs="Arial"/>
                <w:b w:val="0"/>
                <w:bCs/>
                <w:sz w:val="24"/>
                <w:szCs w:val="24"/>
              </w:rPr>
            </w:pPr>
            <w:r w:rsidRPr="00F637C3">
              <w:rPr>
                <w:rFonts w:ascii="Arial" w:hAnsi="Arial" w:cs="Arial"/>
                <w:b w:val="0"/>
                <w:bCs/>
                <w:sz w:val="24"/>
                <w:szCs w:val="24"/>
              </w:rPr>
              <w:t xml:space="preserve">2.3  Kepemimpinan </w:t>
            </w:r>
            <w:r w:rsidRPr="00F637C3">
              <w:rPr>
                <w:rFonts w:ascii="Arial" w:hAnsi="Arial" w:cs="Arial"/>
                <w:b w:val="0"/>
                <w:sz w:val="24"/>
                <w:szCs w:val="24"/>
                <w:lang w:val="id-ID"/>
              </w:rPr>
              <w:t xml:space="preserve">unit pengelola program </w:t>
            </w:r>
            <w:r>
              <w:rPr>
                <w:rFonts w:ascii="Arial" w:hAnsi="Arial" w:cs="Arial"/>
                <w:b w:val="0"/>
                <w:sz w:val="24"/>
                <w:szCs w:val="24"/>
              </w:rPr>
              <w:t>pendidikan</w:t>
            </w:r>
            <w:r w:rsidRPr="00F637C3">
              <w:rPr>
                <w:rFonts w:ascii="Arial" w:hAnsi="Arial" w:cs="Arial"/>
                <w:b w:val="0"/>
                <w:bCs/>
                <w:sz w:val="24"/>
                <w:szCs w:val="24"/>
              </w:rPr>
              <w:t>.</w:t>
            </w:r>
          </w:p>
        </w:tc>
        <w:tc>
          <w:tcPr>
            <w:tcW w:w="2340" w:type="dxa"/>
            <w:tcBorders>
              <w:top w:val="single" w:sz="4" w:space="0" w:color="auto"/>
              <w:bottom w:val="single" w:sz="4" w:space="0" w:color="auto"/>
            </w:tcBorders>
          </w:tcPr>
          <w:p w:rsidR="004518A1" w:rsidRPr="00F637C3" w:rsidRDefault="004518A1" w:rsidP="00CA30D9">
            <w:pPr>
              <w:rPr>
                <w:rFonts w:ascii="Arial" w:hAnsi="Arial" w:cs="Arial"/>
                <w:b w:val="0"/>
                <w:sz w:val="24"/>
                <w:szCs w:val="24"/>
              </w:rPr>
            </w:pPr>
            <w:r w:rsidRPr="00F637C3">
              <w:rPr>
                <w:rFonts w:ascii="Arial" w:hAnsi="Arial" w:cs="Arial"/>
                <w:b w:val="0"/>
                <w:sz w:val="24"/>
                <w:szCs w:val="24"/>
              </w:rPr>
              <w:t>2.3  K</w:t>
            </w:r>
            <w:r w:rsidRPr="00F637C3">
              <w:rPr>
                <w:rFonts w:ascii="Arial" w:hAnsi="Arial" w:cs="Arial"/>
                <w:b w:val="0"/>
                <w:bCs/>
                <w:sz w:val="24"/>
                <w:szCs w:val="24"/>
              </w:rPr>
              <w:t xml:space="preserve">epemimpinan </w:t>
            </w:r>
            <w:r>
              <w:rPr>
                <w:rFonts w:ascii="Arial" w:hAnsi="Arial" w:cs="Arial"/>
                <w:b w:val="0"/>
                <w:sz w:val="24"/>
                <w:szCs w:val="24"/>
              </w:rPr>
              <w:t>UP4Ak</w:t>
            </w:r>
            <w:r w:rsidRPr="00F637C3">
              <w:rPr>
                <w:rFonts w:ascii="Arial" w:hAnsi="Arial" w:cs="Arial"/>
                <w:b w:val="0"/>
                <w:sz w:val="24"/>
                <w:szCs w:val="24"/>
              </w:rPr>
              <w:t xml:space="preserve"> </w:t>
            </w:r>
            <w:r w:rsidRPr="00F637C3">
              <w:rPr>
                <w:rFonts w:ascii="Arial" w:hAnsi="Arial" w:cs="Arial"/>
                <w:b w:val="0"/>
                <w:bCs/>
                <w:sz w:val="24"/>
                <w:szCs w:val="24"/>
              </w:rPr>
              <w:t>memiliki karakteristik: operasional, kepemimpinan organisasi, kepemimpinan publik</w:t>
            </w:r>
            <w:r w:rsidRPr="00F637C3">
              <w:rPr>
                <w:rFonts w:ascii="Arial" w:hAnsi="Arial" w:cs="Arial"/>
                <w:b w:val="0"/>
                <w:sz w:val="24"/>
                <w:szCs w:val="24"/>
              </w:rPr>
              <w:t xml:space="preserve"> yang efektif.</w:t>
            </w:r>
          </w:p>
          <w:p w:rsidR="004518A1" w:rsidRPr="00F637C3" w:rsidRDefault="004518A1" w:rsidP="00CA30D9">
            <w:pPr>
              <w:ind w:left="252" w:hanging="252"/>
              <w:rPr>
                <w:rFonts w:ascii="Arial" w:hAnsi="Arial" w:cs="Arial"/>
                <w:b w:val="0"/>
                <w:sz w:val="24"/>
                <w:szCs w:val="24"/>
              </w:rPr>
            </w:pPr>
          </w:p>
        </w:tc>
        <w:tc>
          <w:tcPr>
            <w:tcW w:w="1913" w:type="dxa"/>
            <w:tcBorders>
              <w:top w:val="single" w:sz="4" w:space="0" w:color="auto"/>
              <w:bottom w:val="single" w:sz="4" w:space="0" w:color="auto"/>
            </w:tcBorders>
          </w:tcPr>
          <w:p w:rsidR="004518A1" w:rsidRPr="00F637C3" w:rsidRDefault="004518A1" w:rsidP="00CA30D9">
            <w:pPr>
              <w:ind w:hanging="8"/>
              <w:rPr>
                <w:rFonts w:ascii="Arial" w:hAnsi="Arial" w:cs="Arial"/>
                <w:b w:val="0"/>
                <w:bCs/>
                <w:color w:val="000000"/>
                <w:sz w:val="24"/>
                <w:szCs w:val="24"/>
                <w:lang w:val="fi-FI"/>
              </w:rPr>
            </w:pPr>
            <w:r w:rsidRPr="00F637C3">
              <w:rPr>
                <w:rFonts w:ascii="Arial" w:hAnsi="Arial" w:cs="Arial"/>
                <w:b w:val="0"/>
                <w:bCs/>
                <w:color w:val="000000"/>
                <w:sz w:val="24"/>
                <w:szCs w:val="24"/>
                <w:lang w:val="fi-FI"/>
              </w:rPr>
              <w:t xml:space="preserve">Kepemimpinan </w:t>
            </w:r>
            <w:r>
              <w:rPr>
                <w:rFonts w:ascii="Arial" w:hAnsi="Arial" w:cs="Arial"/>
                <w:b w:val="0"/>
                <w:sz w:val="24"/>
                <w:szCs w:val="24"/>
              </w:rPr>
              <w:t>UP4Ak</w:t>
            </w:r>
            <w:r w:rsidRPr="00F637C3">
              <w:rPr>
                <w:rFonts w:ascii="Arial" w:hAnsi="Arial" w:cs="Arial"/>
                <w:b w:val="0"/>
                <w:sz w:val="24"/>
                <w:szCs w:val="24"/>
              </w:rPr>
              <w:t xml:space="preserve"> </w:t>
            </w:r>
            <w:r w:rsidRPr="00F637C3">
              <w:rPr>
                <w:rFonts w:ascii="Arial" w:hAnsi="Arial" w:cs="Arial"/>
                <w:b w:val="0"/>
                <w:bCs/>
                <w:color w:val="000000"/>
                <w:sz w:val="24"/>
                <w:szCs w:val="24"/>
                <w:lang w:val="fi-FI"/>
              </w:rPr>
              <w:t xml:space="preserve">memiliki semua karakteristik yang kuat dalam: </w:t>
            </w:r>
          </w:p>
          <w:p w:rsidR="004518A1" w:rsidRPr="00F637C3" w:rsidRDefault="004518A1" w:rsidP="00CA30D9">
            <w:pPr>
              <w:ind w:left="362" w:hanging="370"/>
              <w:rPr>
                <w:rFonts w:ascii="Arial" w:hAnsi="Arial" w:cs="Arial"/>
                <w:b w:val="0"/>
                <w:bCs/>
                <w:color w:val="000000"/>
                <w:sz w:val="24"/>
                <w:szCs w:val="24"/>
                <w:lang w:val="fi-FI"/>
              </w:rPr>
            </w:pPr>
            <w:r w:rsidRPr="00F637C3">
              <w:rPr>
                <w:rFonts w:ascii="Arial" w:hAnsi="Arial" w:cs="Arial"/>
                <w:b w:val="0"/>
                <w:bCs/>
                <w:color w:val="000000"/>
                <w:sz w:val="24"/>
                <w:szCs w:val="24"/>
                <w:lang w:val="fi-FI"/>
              </w:rPr>
              <w:t xml:space="preserve">(1) kepemim-pinan operasional, </w:t>
            </w:r>
          </w:p>
          <w:p w:rsidR="004518A1" w:rsidRPr="00F637C3" w:rsidRDefault="004518A1" w:rsidP="00CA30D9">
            <w:pPr>
              <w:ind w:left="362" w:hanging="370"/>
              <w:rPr>
                <w:rFonts w:ascii="Arial" w:hAnsi="Arial" w:cs="Arial"/>
                <w:b w:val="0"/>
                <w:bCs/>
                <w:color w:val="000000"/>
                <w:sz w:val="24"/>
                <w:szCs w:val="24"/>
                <w:lang w:val="fi-FI"/>
              </w:rPr>
            </w:pPr>
            <w:r w:rsidRPr="00F637C3">
              <w:rPr>
                <w:rFonts w:ascii="Arial" w:hAnsi="Arial" w:cs="Arial"/>
                <w:b w:val="0"/>
                <w:bCs/>
                <w:color w:val="000000"/>
                <w:sz w:val="24"/>
                <w:szCs w:val="24"/>
                <w:lang w:val="fi-FI"/>
              </w:rPr>
              <w:t xml:space="preserve">(2) kepemim-pinan organisasi, </w:t>
            </w:r>
          </w:p>
          <w:p w:rsidR="004518A1" w:rsidRPr="00F637C3" w:rsidRDefault="004518A1" w:rsidP="00CA30D9">
            <w:pPr>
              <w:ind w:left="362" w:hanging="370"/>
              <w:rPr>
                <w:rFonts w:ascii="Arial" w:hAnsi="Arial" w:cs="Arial"/>
                <w:b w:val="0"/>
                <w:color w:val="000000"/>
                <w:sz w:val="24"/>
                <w:szCs w:val="24"/>
                <w:lang w:val="fi-FI"/>
              </w:rPr>
            </w:pPr>
            <w:r w:rsidRPr="00F637C3">
              <w:rPr>
                <w:rFonts w:ascii="Arial" w:hAnsi="Arial" w:cs="Arial"/>
                <w:b w:val="0"/>
                <w:bCs/>
                <w:color w:val="000000"/>
                <w:sz w:val="24"/>
                <w:szCs w:val="24"/>
                <w:lang w:val="fi-FI"/>
              </w:rPr>
              <w:t>(3) kepemim-pinan publ</w:t>
            </w:r>
            <w:r w:rsidRPr="00F637C3">
              <w:rPr>
                <w:rFonts w:ascii="Arial" w:hAnsi="Arial" w:cs="Arial"/>
                <w:b w:val="0"/>
                <w:color w:val="000000"/>
                <w:sz w:val="24"/>
                <w:szCs w:val="24"/>
                <w:lang w:val="fi-FI"/>
              </w:rPr>
              <w:t>ik</w:t>
            </w:r>
            <w:r>
              <w:rPr>
                <w:rFonts w:ascii="Arial" w:hAnsi="Arial" w:cs="Arial"/>
                <w:b w:val="0"/>
                <w:color w:val="000000"/>
                <w:sz w:val="24"/>
                <w:szCs w:val="24"/>
                <w:lang w:val="fi-FI"/>
              </w:rPr>
              <w:t>.</w:t>
            </w:r>
          </w:p>
        </w:tc>
        <w:tc>
          <w:tcPr>
            <w:tcW w:w="2126" w:type="dxa"/>
            <w:tcBorders>
              <w:top w:val="single" w:sz="4" w:space="0" w:color="auto"/>
              <w:bottom w:val="single" w:sz="4" w:space="0" w:color="auto"/>
            </w:tcBorders>
          </w:tcPr>
          <w:p w:rsidR="004518A1" w:rsidRPr="00F637C3" w:rsidRDefault="004518A1" w:rsidP="00CA30D9">
            <w:pPr>
              <w:ind w:left="20"/>
              <w:rPr>
                <w:rFonts w:ascii="Arial" w:hAnsi="Arial" w:cs="Arial"/>
                <w:b w:val="0"/>
                <w:bCs/>
                <w:color w:val="000000"/>
                <w:sz w:val="24"/>
                <w:szCs w:val="24"/>
                <w:lang w:val="fi-FI"/>
              </w:rPr>
            </w:pPr>
            <w:r w:rsidRPr="00F637C3">
              <w:rPr>
                <w:rFonts w:ascii="Arial" w:hAnsi="Arial" w:cs="Arial"/>
                <w:b w:val="0"/>
                <w:bCs/>
                <w:color w:val="000000"/>
                <w:sz w:val="24"/>
                <w:szCs w:val="24"/>
                <w:lang w:val="fi-FI"/>
              </w:rPr>
              <w:t xml:space="preserve">Kepemimpinan </w:t>
            </w:r>
            <w:r>
              <w:rPr>
                <w:rFonts w:ascii="Arial" w:hAnsi="Arial" w:cs="Arial"/>
                <w:b w:val="0"/>
                <w:sz w:val="24"/>
                <w:szCs w:val="24"/>
              </w:rPr>
              <w:t>UP4Ak</w:t>
            </w:r>
            <w:r w:rsidRPr="00F637C3">
              <w:rPr>
                <w:rFonts w:ascii="Arial" w:hAnsi="Arial" w:cs="Arial"/>
                <w:b w:val="0"/>
                <w:bCs/>
                <w:color w:val="000000"/>
                <w:sz w:val="24"/>
                <w:szCs w:val="24"/>
                <w:lang w:val="fi-FI"/>
              </w:rPr>
              <w:t xml:space="preserve"> memiliki karakteristik kepemimpinan yang kuat dalam dua dari karakteristik berikut: </w:t>
            </w:r>
          </w:p>
          <w:p w:rsidR="004518A1" w:rsidRPr="00F637C3" w:rsidRDefault="004518A1" w:rsidP="00CA30D9">
            <w:pPr>
              <w:ind w:left="429" w:hanging="396"/>
              <w:rPr>
                <w:rFonts w:ascii="Arial" w:hAnsi="Arial" w:cs="Arial"/>
                <w:b w:val="0"/>
                <w:bCs/>
                <w:color w:val="000000"/>
                <w:sz w:val="24"/>
                <w:szCs w:val="24"/>
                <w:lang w:val="fi-FI"/>
              </w:rPr>
            </w:pPr>
            <w:r w:rsidRPr="00F637C3">
              <w:rPr>
                <w:rFonts w:ascii="Arial" w:hAnsi="Arial" w:cs="Arial"/>
                <w:b w:val="0"/>
                <w:bCs/>
                <w:color w:val="000000"/>
                <w:sz w:val="24"/>
                <w:szCs w:val="24"/>
                <w:lang w:val="fi-FI"/>
              </w:rPr>
              <w:t xml:space="preserve">(1) kepemim-pinan operasional, </w:t>
            </w:r>
          </w:p>
          <w:p w:rsidR="004518A1" w:rsidRPr="00F637C3" w:rsidRDefault="004518A1" w:rsidP="00CA30D9">
            <w:pPr>
              <w:ind w:left="429" w:hanging="396"/>
              <w:rPr>
                <w:rFonts w:ascii="Arial" w:hAnsi="Arial" w:cs="Arial"/>
                <w:b w:val="0"/>
                <w:bCs/>
                <w:color w:val="000000"/>
                <w:sz w:val="24"/>
                <w:szCs w:val="24"/>
                <w:lang w:val="fi-FI"/>
              </w:rPr>
            </w:pPr>
            <w:r w:rsidRPr="00F637C3">
              <w:rPr>
                <w:rFonts w:ascii="Arial" w:hAnsi="Arial" w:cs="Arial"/>
                <w:b w:val="0"/>
                <w:bCs/>
                <w:color w:val="000000"/>
                <w:sz w:val="24"/>
                <w:szCs w:val="24"/>
                <w:lang w:val="fi-FI"/>
              </w:rPr>
              <w:t xml:space="preserve">(2) kepemim-pinan organisasi, </w:t>
            </w:r>
          </w:p>
          <w:p w:rsidR="004518A1" w:rsidRPr="00F637C3" w:rsidRDefault="004518A1" w:rsidP="00CA30D9">
            <w:pPr>
              <w:ind w:left="429" w:hanging="396"/>
              <w:rPr>
                <w:rFonts w:ascii="Arial" w:hAnsi="Arial" w:cs="Arial"/>
                <w:b w:val="0"/>
                <w:color w:val="000000"/>
                <w:sz w:val="24"/>
                <w:szCs w:val="24"/>
                <w:lang w:val="fi-FI"/>
              </w:rPr>
            </w:pPr>
            <w:r w:rsidRPr="00F637C3">
              <w:rPr>
                <w:rFonts w:ascii="Arial" w:hAnsi="Arial" w:cs="Arial"/>
                <w:b w:val="0"/>
                <w:bCs/>
                <w:color w:val="000000"/>
                <w:sz w:val="24"/>
                <w:szCs w:val="24"/>
                <w:lang w:val="fi-FI"/>
              </w:rPr>
              <w:t>(3) kepemim-</w:t>
            </w:r>
            <w:r w:rsidRPr="00F637C3">
              <w:rPr>
                <w:rFonts w:ascii="Arial" w:hAnsi="Arial" w:cs="Arial"/>
                <w:b w:val="0"/>
                <w:bCs/>
                <w:color w:val="000000"/>
                <w:sz w:val="24"/>
                <w:szCs w:val="24"/>
                <w:lang w:val="fi-FI"/>
              </w:rPr>
              <w:lastRenderedPageBreak/>
              <w:t>pinan publ</w:t>
            </w:r>
            <w:r w:rsidRPr="00F637C3">
              <w:rPr>
                <w:rFonts w:ascii="Arial" w:hAnsi="Arial" w:cs="Arial"/>
                <w:b w:val="0"/>
                <w:color w:val="000000"/>
                <w:sz w:val="24"/>
                <w:szCs w:val="24"/>
                <w:lang w:val="fi-FI"/>
              </w:rPr>
              <w:t>ik</w:t>
            </w:r>
            <w:r>
              <w:rPr>
                <w:rFonts w:ascii="Arial" w:hAnsi="Arial" w:cs="Arial"/>
                <w:b w:val="0"/>
                <w:color w:val="000000"/>
                <w:sz w:val="24"/>
                <w:szCs w:val="24"/>
                <w:lang w:val="fi-FI"/>
              </w:rPr>
              <w:t>.</w:t>
            </w:r>
          </w:p>
        </w:tc>
        <w:tc>
          <w:tcPr>
            <w:tcW w:w="1984" w:type="dxa"/>
            <w:tcBorders>
              <w:top w:val="single" w:sz="4" w:space="0" w:color="auto"/>
              <w:bottom w:val="single" w:sz="4" w:space="0" w:color="auto"/>
            </w:tcBorders>
          </w:tcPr>
          <w:p w:rsidR="004518A1" w:rsidRPr="00F637C3" w:rsidRDefault="004518A1" w:rsidP="00CA30D9">
            <w:pPr>
              <w:ind w:hanging="8"/>
              <w:rPr>
                <w:rFonts w:ascii="Arial" w:hAnsi="Arial" w:cs="Arial"/>
                <w:b w:val="0"/>
                <w:bCs/>
                <w:color w:val="000000"/>
                <w:sz w:val="24"/>
                <w:szCs w:val="24"/>
                <w:lang w:val="fi-FI"/>
              </w:rPr>
            </w:pPr>
            <w:r w:rsidRPr="00F637C3">
              <w:rPr>
                <w:rFonts w:ascii="Arial" w:hAnsi="Arial" w:cs="Arial"/>
                <w:b w:val="0"/>
                <w:bCs/>
                <w:color w:val="000000"/>
                <w:sz w:val="24"/>
                <w:szCs w:val="24"/>
                <w:lang w:val="fi-FI"/>
              </w:rPr>
              <w:lastRenderedPageBreak/>
              <w:t xml:space="preserve">Kepemimpinan </w:t>
            </w:r>
            <w:r>
              <w:rPr>
                <w:rFonts w:ascii="Arial" w:hAnsi="Arial" w:cs="Arial"/>
                <w:b w:val="0"/>
                <w:sz w:val="24"/>
                <w:szCs w:val="24"/>
              </w:rPr>
              <w:t>UP4Ak</w:t>
            </w:r>
            <w:r w:rsidRPr="00F637C3">
              <w:rPr>
                <w:rFonts w:ascii="Arial" w:hAnsi="Arial" w:cs="Arial"/>
                <w:b w:val="0"/>
                <w:bCs/>
                <w:color w:val="000000"/>
                <w:sz w:val="24"/>
                <w:szCs w:val="24"/>
                <w:lang w:val="fi-FI"/>
              </w:rPr>
              <w:t xml:space="preserve"> memiliki karakteristik kepemimpinan yang kuat dalam salah satu dari karakteristik berikut: </w:t>
            </w:r>
          </w:p>
          <w:p w:rsidR="004518A1" w:rsidRPr="00F637C3" w:rsidRDefault="004518A1" w:rsidP="00CA30D9">
            <w:pPr>
              <w:ind w:left="373" w:hanging="381"/>
              <w:rPr>
                <w:rFonts w:ascii="Arial" w:hAnsi="Arial" w:cs="Arial"/>
                <w:b w:val="0"/>
                <w:bCs/>
                <w:color w:val="000000"/>
                <w:sz w:val="24"/>
                <w:szCs w:val="24"/>
                <w:lang w:val="fi-FI"/>
              </w:rPr>
            </w:pPr>
            <w:r w:rsidRPr="00F637C3">
              <w:rPr>
                <w:rFonts w:ascii="Arial" w:hAnsi="Arial" w:cs="Arial"/>
                <w:b w:val="0"/>
                <w:bCs/>
                <w:color w:val="000000"/>
                <w:sz w:val="24"/>
                <w:szCs w:val="24"/>
                <w:lang w:val="fi-FI"/>
              </w:rPr>
              <w:t xml:space="preserve">(1) kepemim-pinan operasional, </w:t>
            </w:r>
          </w:p>
          <w:p w:rsidR="004518A1" w:rsidRPr="00F637C3" w:rsidRDefault="004518A1" w:rsidP="00CA30D9">
            <w:pPr>
              <w:ind w:left="373" w:hanging="381"/>
              <w:rPr>
                <w:rFonts w:ascii="Arial" w:hAnsi="Arial" w:cs="Arial"/>
                <w:b w:val="0"/>
                <w:bCs/>
                <w:color w:val="000000"/>
                <w:sz w:val="24"/>
                <w:szCs w:val="24"/>
                <w:lang w:val="fi-FI"/>
              </w:rPr>
            </w:pPr>
            <w:r w:rsidRPr="00F637C3">
              <w:rPr>
                <w:rFonts w:ascii="Arial" w:hAnsi="Arial" w:cs="Arial"/>
                <w:b w:val="0"/>
                <w:bCs/>
                <w:color w:val="000000"/>
                <w:sz w:val="24"/>
                <w:szCs w:val="24"/>
                <w:lang w:val="fi-FI"/>
              </w:rPr>
              <w:t xml:space="preserve">(2) kepemim-pinan organisasi, </w:t>
            </w:r>
          </w:p>
          <w:p w:rsidR="004518A1" w:rsidRDefault="004518A1" w:rsidP="00CA30D9">
            <w:pPr>
              <w:ind w:left="373" w:hanging="381"/>
              <w:rPr>
                <w:rFonts w:ascii="Arial" w:hAnsi="Arial" w:cs="Arial"/>
                <w:b w:val="0"/>
                <w:color w:val="000000"/>
                <w:sz w:val="24"/>
                <w:szCs w:val="24"/>
                <w:lang w:val="fi-FI"/>
              </w:rPr>
            </w:pPr>
            <w:r w:rsidRPr="00F637C3">
              <w:rPr>
                <w:rFonts w:ascii="Arial" w:hAnsi="Arial" w:cs="Arial"/>
                <w:b w:val="0"/>
                <w:bCs/>
                <w:color w:val="000000"/>
                <w:sz w:val="24"/>
                <w:szCs w:val="24"/>
                <w:lang w:val="fi-FI"/>
              </w:rPr>
              <w:t>(3) kepemim-</w:t>
            </w:r>
            <w:r w:rsidRPr="00F637C3">
              <w:rPr>
                <w:rFonts w:ascii="Arial" w:hAnsi="Arial" w:cs="Arial"/>
                <w:b w:val="0"/>
                <w:bCs/>
                <w:color w:val="000000"/>
                <w:sz w:val="24"/>
                <w:szCs w:val="24"/>
                <w:lang w:val="fi-FI"/>
              </w:rPr>
              <w:lastRenderedPageBreak/>
              <w:t>pinan publ</w:t>
            </w:r>
            <w:r w:rsidRPr="00F637C3">
              <w:rPr>
                <w:rFonts w:ascii="Arial" w:hAnsi="Arial" w:cs="Arial"/>
                <w:b w:val="0"/>
                <w:color w:val="000000"/>
                <w:sz w:val="24"/>
                <w:szCs w:val="24"/>
                <w:lang w:val="fi-FI"/>
              </w:rPr>
              <w:t>ik</w:t>
            </w:r>
            <w:r>
              <w:rPr>
                <w:rFonts w:ascii="Arial" w:hAnsi="Arial" w:cs="Arial"/>
                <w:b w:val="0"/>
                <w:color w:val="000000"/>
                <w:sz w:val="24"/>
                <w:szCs w:val="24"/>
                <w:lang w:val="fi-FI"/>
              </w:rPr>
              <w:t>.</w:t>
            </w:r>
            <w:r w:rsidRPr="00F637C3">
              <w:rPr>
                <w:rFonts w:ascii="Arial" w:hAnsi="Arial" w:cs="Arial"/>
                <w:b w:val="0"/>
                <w:color w:val="000000"/>
                <w:sz w:val="24"/>
                <w:szCs w:val="24"/>
                <w:lang w:val="fi-FI"/>
              </w:rPr>
              <w:t xml:space="preserve"> </w:t>
            </w:r>
          </w:p>
          <w:p w:rsidR="004518A1" w:rsidRPr="00F637C3" w:rsidRDefault="004518A1" w:rsidP="00CA30D9">
            <w:pPr>
              <w:ind w:left="373" w:hanging="381"/>
              <w:rPr>
                <w:rFonts w:ascii="Arial" w:hAnsi="Arial" w:cs="Arial"/>
                <w:b w:val="0"/>
                <w:color w:val="000000"/>
                <w:sz w:val="24"/>
                <w:szCs w:val="24"/>
                <w:lang w:val="fi-FI"/>
              </w:rPr>
            </w:pPr>
          </w:p>
        </w:tc>
        <w:tc>
          <w:tcPr>
            <w:tcW w:w="1701" w:type="dxa"/>
            <w:shd w:val="clear" w:color="auto" w:fill="auto"/>
          </w:tcPr>
          <w:p w:rsidR="004518A1" w:rsidRPr="00F637C3" w:rsidRDefault="004518A1" w:rsidP="00CA30D9">
            <w:pPr>
              <w:ind w:left="20"/>
              <w:rPr>
                <w:rFonts w:ascii="Arial" w:hAnsi="Arial" w:cs="Arial"/>
                <w:b w:val="0"/>
                <w:bCs/>
                <w:color w:val="000000"/>
                <w:sz w:val="24"/>
                <w:szCs w:val="24"/>
                <w:lang w:val="fi-FI"/>
              </w:rPr>
            </w:pPr>
            <w:r w:rsidRPr="00F637C3">
              <w:rPr>
                <w:rFonts w:ascii="Arial" w:hAnsi="Arial" w:cs="Arial"/>
                <w:b w:val="0"/>
                <w:bCs/>
                <w:color w:val="000000"/>
                <w:sz w:val="24"/>
                <w:szCs w:val="24"/>
                <w:lang w:val="fi-FI"/>
              </w:rPr>
              <w:lastRenderedPageBreak/>
              <w:t xml:space="preserve">Kepemimpinan </w:t>
            </w:r>
            <w:r>
              <w:rPr>
                <w:rFonts w:ascii="Arial" w:hAnsi="Arial" w:cs="Arial"/>
                <w:b w:val="0"/>
                <w:sz w:val="24"/>
                <w:szCs w:val="24"/>
              </w:rPr>
              <w:t>UP4Ak</w:t>
            </w:r>
            <w:r w:rsidRPr="00F637C3">
              <w:rPr>
                <w:rFonts w:ascii="Arial" w:hAnsi="Arial" w:cs="Arial"/>
                <w:b w:val="0"/>
                <w:bCs/>
                <w:color w:val="000000"/>
                <w:sz w:val="24"/>
                <w:szCs w:val="24"/>
              </w:rPr>
              <w:t xml:space="preserve"> lemah dalam </w:t>
            </w:r>
            <w:r w:rsidRPr="00F637C3">
              <w:rPr>
                <w:rFonts w:ascii="Arial" w:hAnsi="Arial" w:cs="Arial"/>
                <w:b w:val="0"/>
                <w:bCs/>
                <w:color w:val="000000"/>
                <w:sz w:val="24"/>
                <w:szCs w:val="24"/>
                <w:lang w:val="fi-FI"/>
              </w:rPr>
              <w:t xml:space="preserve">karakteristik berikut: </w:t>
            </w:r>
          </w:p>
          <w:p w:rsidR="004518A1" w:rsidRPr="00F637C3" w:rsidRDefault="004518A1" w:rsidP="00CA30D9">
            <w:pPr>
              <w:ind w:left="369" w:hanging="349"/>
              <w:rPr>
                <w:rFonts w:ascii="Arial" w:hAnsi="Arial" w:cs="Arial"/>
                <w:b w:val="0"/>
                <w:bCs/>
                <w:color w:val="000000"/>
                <w:sz w:val="24"/>
                <w:szCs w:val="24"/>
                <w:lang w:val="fi-FI"/>
              </w:rPr>
            </w:pPr>
            <w:r w:rsidRPr="00F637C3">
              <w:rPr>
                <w:rFonts w:ascii="Arial" w:hAnsi="Arial" w:cs="Arial"/>
                <w:b w:val="0"/>
                <w:bCs/>
                <w:color w:val="000000"/>
                <w:sz w:val="24"/>
                <w:szCs w:val="24"/>
                <w:lang w:val="fi-FI"/>
              </w:rPr>
              <w:t xml:space="preserve">(1) kepemim-pinan operasi-onal, </w:t>
            </w:r>
          </w:p>
          <w:p w:rsidR="004518A1" w:rsidRPr="00F637C3" w:rsidRDefault="004518A1" w:rsidP="00CA30D9">
            <w:pPr>
              <w:ind w:left="369" w:hanging="349"/>
              <w:rPr>
                <w:rFonts w:ascii="Arial" w:hAnsi="Arial" w:cs="Arial"/>
                <w:b w:val="0"/>
                <w:bCs/>
                <w:color w:val="000000"/>
                <w:sz w:val="24"/>
                <w:szCs w:val="24"/>
                <w:lang w:val="fi-FI"/>
              </w:rPr>
            </w:pPr>
            <w:r w:rsidRPr="00F637C3">
              <w:rPr>
                <w:rFonts w:ascii="Arial" w:hAnsi="Arial" w:cs="Arial"/>
                <w:b w:val="0"/>
                <w:bCs/>
                <w:color w:val="000000"/>
                <w:sz w:val="24"/>
                <w:szCs w:val="24"/>
                <w:lang w:val="fi-FI"/>
              </w:rPr>
              <w:t xml:space="preserve">(2) kepemim-pinan organi-sasi, </w:t>
            </w:r>
          </w:p>
          <w:p w:rsidR="004518A1" w:rsidRPr="00F637C3" w:rsidRDefault="004518A1" w:rsidP="00CA30D9">
            <w:pPr>
              <w:ind w:left="369" w:hanging="349"/>
              <w:rPr>
                <w:rFonts w:ascii="Arial" w:hAnsi="Arial" w:cs="Arial"/>
                <w:b w:val="0"/>
                <w:color w:val="000000"/>
                <w:sz w:val="24"/>
                <w:szCs w:val="24"/>
                <w:lang w:val="fi-FI"/>
              </w:rPr>
            </w:pPr>
            <w:r w:rsidRPr="00F637C3">
              <w:rPr>
                <w:rFonts w:ascii="Arial" w:hAnsi="Arial" w:cs="Arial"/>
                <w:b w:val="0"/>
                <w:bCs/>
                <w:color w:val="000000"/>
                <w:sz w:val="24"/>
                <w:szCs w:val="24"/>
                <w:lang w:val="fi-FI"/>
              </w:rPr>
              <w:t xml:space="preserve">(3) kepemim-pinan </w:t>
            </w:r>
            <w:r w:rsidRPr="00F637C3">
              <w:rPr>
                <w:rFonts w:ascii="Arial" w:hAnsi="Arial" w:cs="Arial"/>
                <w:b w:val="0"/>
                <w:bCs/>
                <w:color w:val="000000"/>
                <w:sz w:val="24"/>
                <w:szCs w:val="24"/>
                <w:lang w:val="fi-FI"/>
              </w:rPr>
              <w:lastRenderedPageBreak/>
              <w:t>publ</w:t>
            </w:r>
            <w:r w:rsidRPr="00F637C3">
              <w:rPr>
                <w:rFonts w:ascii="Arial" w:hAnsi="Arial" w:cs="Arial"/>
                <w:b w:val="0"/>
                <w:color w:val="000000"/>
                <w:sz w:val="24"/>
                <w:szCs w:val="24"/>
                <w:lang w:val="fi-FI"/>
              </w:rPr>
              <w:t>ik</w:t>
            </w:r>
            <w:r>
              <w:rPr>
                <w:rFonts w:ascii="Arial" w:hAnsi="Arial" w:cs="Arial"/>
                <w:b w:val="0"/>
                <w:color w:val="000000"/>
                <w:sz w:val="24"/>
                <w:szCs w:val="24"/>
                <w:lang w:val="fi-FI"/>
              </w:rPr>
              <w:t>.</w:t>
            </w:r>
            <w:r w:rsidRPr="00F637C3">
              <w:rPr>
                <w:rFonts w:ascii="Arial" w:hAnsi="Arial" w:cs="Arial"/>
                <w:b w:val="0"/>
                <w:color w:val="000000"/>
                <w:sz w:val="24"/>
                <w:szCs w:val="24"/>
                <w:lang w:val="fi-FI"/>
              </w:rPr>
              <w:t xml:space="preserve"> </w:t>
            </w:r>
          </w:p>
        </w:tc>
        <w:tc>
          <w:tcPr>
            <w:tcW w:w="1560" w:type="dxa"/>
            <w:shd w:val="clear" w:color="auto" w:fill="auto"/>
          </w:tcPr>
          <w:p w:rsidR="004518A1" w:rsidRPr="00F637C3" w:rsidRDefault="004518A1" w:rsidP="00CA30D9">
            <w:pPr>
              <w:jc w:val="center"/>
              <w:rPr>
                <w:rFonts w:ascii="Arial" w:hAnsi="Arial" w:cs="Arial"/>
                <w:sz w:val="24"/>
                <w:szCs w:val="24"/>
              </w:rPr>
            </w:pPr>
            <w:r w:rsidRPr="00F637C3">
              <w:rPr>
                <w:rFonts w:ascii="Arial" w:hAnsi="Arial" w:cs="Arial"/>
                <w:b w:val="0"/>
                <w:sz w:val="24"/>
                <w:szCs w:val="24"/>
              </w:rPr>
              <w:lastRenderedPageBreak/>
              <w:t>Tidak ada skor 0</w:t>
            </w:r>
            <w:r>
              <w:rPr>
                <w:rFonts w:ascii="Arial" w:hAnsi="Arial" w:cs="Arial"/>
                <w:b w:val="0"/>
                <w:sz w:val="24"/>
                <w:szCs w:val="24"/>
              </w:rPr>
              <w:t>.</w:t>
            </w:r>
          </w:p>
        </w:tc>
      </w:tr>
      <w:tr w:rsidR="004518A1" w:rsidRPr="003C5BDD" w:rsidTr="00CA30D9">
        <w:trPr>
          <w:trHeight w:val="362"/>
        </w:trPr>
        <w:tc>
          <w:tcPr>
            <w:tcW w:w="2410" w:type="dxa"/>
            <w:tcBorders>
              <w:top w:val="single" w:sz="4" w:space="0" w:color="auto"/>
              <w:bottom w:val="single" w:sz="4" w:space="0" w:color="auto"/>
            </w:tcBorders>
          </w:tcPr>
          <w:p w:rsidR="004518A1" w:rsidRPr="005004DC" w:rsidRDefault="004518A1" w:rsidP="00CA30D9">
            <w:pPr>
              <w:rPr>
                <w:rFonts w:ascii="Arial" w:hAnsi="Arial" w:cs="Arial"/>
                <w:b w:val="0"/>
                <w:sz w:val="24"/>
                <w:szCs w:val="24"/>
              </w:rPr>
            </w:pPr>
            <w:r w:rsidRPr="003C5BDD">
              <w:rPr>
                <w:rFonts w:ascii="Arial" w:hAnsi="Arial" w:cs="Arial"/>
                <w:b w:val="0"/>
                <w:sz w:val="24"/>
                <w:szCs w:val="24"/>
              </w:rPr>
              <w:lastRenderedPageBreak/>
              <w:t xml:space="preserve">2.4  </w:t>
            </w:r>
            <w:r w:rsidRPr="003C5BDD">
              <w:rPr>
                <w:rFonts w:ascii="Arial" w:hAnsi="Arial" w:cs="Arial"/>
                <w:b w:val="0"/>
                <w:sz w:val="24"/>
                <w:szCs w:val="24"/>
                <w:lang w:val="sv-SE"/>
              </w:rPr>
              <w:t xml:space="preserve">Sistem pengelolaan </w:t>
            </w:r>
            <w:r>
              <w:rPr>
                <w:rFonts w:ascii="Arial" w:hAnsi="Arial" w:cs="Arial"/>
                <w:b w:val="0"/>
                <w:sz w:val="24"/>
                <w:szCs w:val="24"/>
                <w:lang w:val="id-ID"/>
              </w:rPr>
              <w:t xml:space="preserve">unit pengelola program </w:t>
            </w:r>
            <w:r>
              <w:rPr>
                <w:rFonts w:ascii="Arial" w:hAnsi="Arial" w:cs="Arial"/>
                <w:b w:val="0"/>
                <w:sz w:val="24"/>
                <w:szCs w:val="24"/>
              </w:rPr>
              <w:t>pendidikan.</w:t>
            </w:r>
          </w:p>
          <w:p w:rsidR="004518A1" w:rsidRPr="003C5BDD" w:rsidRDefault="004518A1" w:rsidP="00CA30D9">
            <w:pPr>
              <w:rPr>
                <w:rFonts w:ascii="Arial" w:hAnsi="Arial" w:cs="Arial"/>
                <w:b w:val="0"/>
                <w:sz w:val="24"/>
                <w:szCs w:val="24"/>
              </w:rPr>
            </w:pPr>
          </w:p>
        </w:tc>
        <w:tc>
          <w:tcPr>
            <w:tcW w:w="2340" w:type="dxa"/>
            <w:tcBorders>
              <w:top w:val="single" w:sz="4" w:space="0" w:color="auto"/>
              <w:bottom w:val="single" w:sz="4" w:space="0" w:color="auto"/>
            </w:tcBorders>
          </w:tcPr>
          <w:p w:rsidR="004518A1" w:rsidRPr="003C5BDD" w:rsidRDefault="004518A1" w:rsidP="00CA30D9">
            <w:pPr>
              <w:rPr>
                <w:rFonts w:ascii="Arial" w:hAnsi="Arial" w:cs="Arial"/>
                <w:b w:val="0"/>
                <w:iCs/>
                <w:sz w:val="24"/>
                <w:szCs w:val="24"/>
              </w:rPr>
            </w:pPr>
            <w:r w:rsidRPr="003C5BDD">
              <w:rPr>
                <w:rFonts w:ascii="Arial" w:hAnsi="Arial" w:cs="Arial"/>
                <w:b w:val="0"/>
                <w:sz w:val="24"/>
                <w:szCs w:val="24"/>
              </w:rPr>
              <w:t xml:space="preserve">2.4  </w:t>
            </w:r>
            <w:r w:rsidRPr="003C5BDD">
              <w:rPr>
                <w:rFonts w:ascii="Arial" w:hAnsi="Arial" w:cs="Arial"/>
                <w:b w:val="0"/>
                <w:sz w:val="24"/>
                <w:szCs w:val="24"/>
                <w:lang w:val="id-ID"/>
              </w:rPr>
              <w:t xml:space="preserve">Sistem pengelolaan fungsional dan operasional </w:t>
            </w:r>
            <w:r>
              <w:rPr>
                <w:rFonts w:ascii="Arial" w:hAnsi="Arial" w:cs="Arial"/>
                <w:b w:val="0"/>
                <w:sz w:val="24"/>
                <w:szCs w:val="24"/>
              </w:rPr>
              <w:t>UP4Ak</w:t>
            </w:r>
            <w:r w:rsidRPr="002656ED">
              <w:rPr>
                <w:rFonts w:ascii="Arial" w:hAnsi="Arial" w:cs="Arial"/>
                <w:b w:val="0"/>
                <w:sz w:val="24"/>
                <w:szCs w:val="24"/>
              </w:rPr>
              <w:t xml:space="preserve"> </w:t>
            </w:r>
            <w:r w:rsidRPr="003C5BDD">
              <w:rPr>
                <w:rFonts w:ascii="Arial" w:hAnsi="Arial" w:cs="Arial"/>
                <w:b w:val="0"/>
                <w:sz w:val="24"/>
                <w:szCs w:val="24"/>
              </w:rPr>
              <w:t xml:space="preserve">mencakup: </w:t>
            </w:r>
            <w:r w:rsidRPr="003C5BDD">
              <w:rPr>
                <w:rFonts w:ascii="Arial" w:hAnsi="Arial" w:cs="Arial"/>
                <w:b w:val="0"/>
                <w:sz w:val="24"/>
                <w:szCs w:val="24"/>
                <w:lang w:val="nb-NO"/>
              </w:rPr>
              <w:t>perencanaan, pengorganisasian, pe</w:t>
            </w:r>
            <w:r>
              <w:rPr>
                <w:rFonts w:ascii="Arial" w:hAnsi="Arial" w:cs="Arial"/>
                <w:b w:val="0"/>
                <w:sz w:val="24"/>
                <w:szCs w:val="24"/>
                <w:lang w:val="nb-NO"/>
              </w:rPr>
              <w:t>n</w:t>
            </w:r>
            <w:r w:rsidRPr="003C5BDD">
              <w:rPr>
                <w:rFonts w:ascii="Arial" w:hAnsi="Arial" w:cs="Arial"/>
                <w:b w:val="0"/>
                <w:sz w:val="24"/>
                <w:szCs w:val="24"/>
                <w:lang w:val="nb-NO"/>
              </w:rPr>
              <w:t>staf</w:t>
            </w:r>
            <w:r>
              <w:rPr>
                <w:rFonts w:ascii="Arial" w:hAnsi="Arial" w:cs="Arial"/>
                <w:b w:val="0"/>
                <w:sz w:val="24"/>
                <w:szCs w:val="24"/>
                <w:lang w:val="nb-NO"/>
              </w:rPr>
              <w:t>an, pengarahan, dan pengendalia</w:t>
            </w:r>
            <w:r w:rsidRPr="003C5BDD">
              <w:rPr>
                <w:rFonts w:ascii="Arial" w:hAnsi="Arial" w:cs="Arial"/>
                <w:b w:val="0"/>
                <w:sz w:val="24"/>
                <w:szCs w:val="24"/>
                <w:lang w:val="nb-NO"/>
              </w:rPr>
              <w:t>n</w:t>
            </w:r>
            <w:r w:rsidRPr="003C5BDD">
              <w:rPr>
                <w:rFonts w:ascii="Arial" w:hAnsi="Arial" w:cs="Arial"/>
                <w:b w:val="0"/>
                <w:iCs/>
                <w:sz w:val="24"/>
                <w:szCs w:val="24"/>
              </w:rPr>
              <w:t>.</w:t>
            </w:r>
          </w:p>
          <w:p w:rsidR="004518A1" w:rsidRPr="003C5BDD" w:rsidRDefault="004518A1" w:rsidP="00CA30D9">
            <w:pPr>
              <w:rPr>
                <w:rFonts w:ascii="Arial" w:hAnsi="Arial" w:cs="Arial"/>
                <w:b w:val="0"/>
                <w:iCs/>
                <w:sz w:val="24"/>
                <w:szCs w:val="24"/>
              </w:rPr>
            </w:pPr>
            <w:r w:rsidRPr="003C5BDD">
              <w:rPr>
                <w:rFonts w:ascii="Arial" w:hAnsi="Arial" w:cs="Arial"/>
                <w:b w:val="0"/>
                <w:iCs/>
                <w:sz w:val="24"/>
                <w:szCs w:val="24"/>
              </w:rPr>
              <w:t xml:space="preserve"> </w:t>
            </w:r>
          </w:p>
          <w:p w:rsidR="004518A1" w:rsidRPr="003C5BDD" w:rsidRDefault="004518A1" w:rsidP="00CA30D9">
            <w:pPr>
              <w:rPr>
                <w:rFonts w:ascii="Arial" w:hAnsi="Arial" w:cs="Arial"/>
                <w:b w:val="0"/>
                <w:color w:val="C00000"/>
                <w:sz w:val="24"/>
                <w:szCs w:val="24"/>
              </w:rPr>
            </w:pPr>
            <w:r w:rsidRPr="003C5BDD">
              <w:rPr>
                <w:rFonts w:ascii="Arial" w:hAnsi="Arial" w:cs="Arial"/>
                <w:b w:val="0"/>
                <w:iCs/>
                <w:sz w:val="24"/>
                <w:szCs w:val="24"/>
              </w:rPr>
              <w:t xml:space="preserve">Hal-hal tsb dapat diverifikasi dalam dokumen Renstra Renop, sistem pengawasan, dan </w:t>
            </w:r>
            <w:r w:rsidRPr="003C5BDD">
              <w:rPr>
                <w:rFonts w:ascii="Arial" w:hAnsi="Arial" w:cs="Arial"/>
                <w:b w:val="0"/>
                <w:i/>
                <w:iCs/>
                <w:sz w:val="24"/>
                <w:szCs w:val="24"/>
              </w:rPr>
              <w:t xml:space="preserve">standar operating procedures </w:t>
            </w:r>
            <w:r w:rsidRPr="003C5BDD">
              <w:rPr>
                <w:rFonts w:ascii="Arial" w:hAnsi="Arial" w:cs="Arial"/>
                <w:b w:val="0"/>
                <w:iCs/>
                <w:sz w:val="24"/>
                <w:szCs w:val="24"/>
              </w:rPr>
              <w:t>(SOP)</w:t>
            </w:r>
            <w:r>
              <w:rPr>
                <w:rFonts w:ascii="Arial" w:hAnsi="Arial" w:cs="Arial"/>
                <w:b w:val="0"/>
                <w:iCs/>
                <w:sz w:val="24"/>
                <w:szCs w:val="24"/>
              </w:rPr>
              <w:t>.</w:t>
            </w:r>
          </w:p>
        </w:tc>
        <w:tc>
          <w:tcPr>
            <w:tcW w:w="1913" w:type="dxa"/>
            <w:tcBorders>
              <w:top w:val="single" w:sz="4" w:space="0" w:color="auto"/>
              <w:bottom w:val="single" w:sz="4" w:space="0" w:color="auto"/>
            </w:tcBorders>
          </w:tcPr>
          <w:p w:rsidR="004518A1" w:rsidRPr="003C5BDD" w:rsidRDefault="004518A1" w:rsidP="00CA30D9">
            <w:pPr>
              <w:ind w:left="-18"/>
              <w:rPr>
                <w:rFonts w:ascii="Arial" w:hAnsi="Arial" w:cs="Arial"/>
                <w:b w:val="0"/>
                <w:iCs/>
                <w:sz w:val="24"/>
                <w:szCs w:val="24"/>
              </w:rPr>
            </w:pPr>
            <w:r w:rsidRPr="003C5BDD">
              <w:rPr>
                <w:rFonts w:ascii="Arial" w:hAnsi="Arial" w:cs="Arial"/>
                <w:b w:val="0"/>
                <w:sz w:val="24"/>
                <w:szCs w:val="24"/>
                <w:lang w:val="id-ID"/>
              </w:rPr>
              <w:t xml:space="preserve">Sistem pengelolaan fungsional dan operasional </w:t>
            </w:r>
            <w:r>
              <w:rPr>
                <w:rFonts w:ascii="Arial" w:hAnsi="Arial" w:cs="Arial"/>
                <w:b w:val="0"/>
                <w:sz w:val="24"/>
                <w:szCs w:val="24"/>
              </w:rPr>
              <w:t>UP4Ak</w:t>
            </w:r>
            <w:r w:rsidRPr="003C5BDD">
              <w:rPr>
                <w:rFonts w:ascii="Arial" w:hAnsi="Arial" w:cs="Arial"/>
                <w:b w:val="0"/>
                <w:iCs/>
                <w:sz w:val="24"/>
                <w:szCs w:val="24"/>
              </w:rPr>
              <w:t xml:space="preserve"> dilakukan dengan sangat baik. </w:t>
            </w:r>
          </w:p>
        </w:tc>
        <w:tc>
          <w:tcPr>
            <w:tcW w:w="2126" w:type="dxa"/>
            <w:tcBorders>
              <w:top w:val="single" w:sz="4" w:space="0" w:color="auto"/>
              <w:bottom w:val="single" w:sz="4" w:space="0" w:color="auto"/>
            </w:tcBorders>
          </w:tcPr>
          <w:p w:rsidR="004518A1" w:rsidRPr="003C5BDD" w:rsidRDefault="004518A1" w:rsidP="00CA30D9">
            <w:pPr>
              <w:rPr>
                <w:rFonts w:ascii="Arial" w:hAnsi="Arial" w:cs="Arial"/>
                <w:b w:val="0"/>
                <w:sz w:val="24"/>
                <w:szCs w:val="24"/>
              </w:rPr>
            </w:pPr>
            <w:r w:rsidRPr="003C5BDD">
              <w:rPr>
                <w:rFonts w:ascii="Arial" w:hAnsi="Arial" w:cs="Arial"/>
                <w:b w:val="0"/>
                <w:sz w:val="24"/>
                <w:szCs w:val="24"/>
                <w:lang w:val="id-ID"/>
              </w:rPr>
              <w:t xml:space="preserve">Sistem pengelolaan fungsional dan </w:t>
            </w:r>
            <w:r>
              <w:rPr>
                <w:rFonts w:ascii="Arial" w:hAnsi="Arial" w:cs="Arial"/>
                <w:b w:val="0"/>
                <w:sz w:val="24"/>
                <w:szCs w:val="24"/>
              </w:rPr>
              <w:t>UP4Ak</w:t>
            </w:r>
            <w:r w:rsidRPr="003C5BDD">
              <w:rPr>
                <w:rFonts w:ascii="Arial" w:hAnsi="Arial" w:cs="Arial"/>
                <w:b w:val="0"/>
                <w:sz w:val="24"/>
                <w:szCs w:val="24"/>
              </w:rPr>
              <w:t xml:space="preserve"> dilakukan dengan baik.</w:t>
            </w:r>
          </w:p>
        </w:tc>
        <w:tc>
          <w:tcPr>
            <w:tcW w:w="1984"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rPr>
            </w:pPr>
            <w:r w:rsidRPr="003C5BDD">
              <w:rPr>
                <w:rFonts w:ascii="Arial" w:hAnsi="Arial" w:cs="Arial"/>
                <w:b w:val="0"/>
                <w:sz w:val="24"/>
                <w:szCs w:val="24"/>
                <w:lang w:val="id-ID"/>
              </w:rPr>
              <w:t xml:space="preserve">Sistem pengelolaan fungsional dan operasional </w:t>
            </w:r>
            <w:r>
              <w:rPr>
                <w:rFonts w:ascii="Arial" w:hAnsi="Arial" w:cs="Arial"/>
                <w:b w:val="0"/>
                <w:sz w:val="24"/>
                <w:szCs w:val="24"/>
              </w:rPr>
              <w:t>UP4Ak</w:t>
            </w:r>
            <w:r w:rsidRPr="003C5BDD">
              <w:rPr>
                <w:rFonts w:ascii="Arial" w:hAnsi="Arial" w:cs="Arial"/>
                <w:b w:val="0"/>
                <w:sz w:val="24"/>
                <w:szCs w:val="24"/>
              </w:rPr>
              <w:t xml:space="preserve"> dilakukan dengan cukup baik.</w:t>
            </w:r>
          </w:p>
        </w:tc>
        <w:tc>
          <w:tcPr>
            <w:tcW w:w="1701" w:type="dxa"/>
            <w:shd w:val="clear" w:color="auto" w:fill="auto"/>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id-ID"/>
              </w:rPr>
              <w:t xml:space="preserve">Sistem pengelolaan fungsional dan operasional </w:t>
            </w:r>
            <w:r>
              <w:rPr>
                <w:rFonts w:ascii="Arial" w:hAnsi="Arial" w:cs="Arial"/>
                <w:b w:val="0"/>
                <w:sz w:val="24"/>
                <w:szCs w:val="24"/>
              </w:rPr>
              <w:t>UP4Ak</w:t>
            </w:r>
            <w:r w:rsidRPr="003C5BDD">
              <w:rPr>
                <w:rFonts w:ascii="Arial" w:hAnsi="Arial" w:cs="Arial"/>
                <w:b w:val="0"/>
                <w:sz w:val="24"/>
                <w:szCs w:val="24"/>
              </w:rPr>
              <w:t xml:space="preserve"> dilakukan dengan kurang baik.</w:t>
            </w:r>
          </w:p>
        </w:tc>
        <w:tc>
          <w:tcPr>
            <w:tcW w:w="1560" w:type="dxa"/>
            <w:shd w:val="clear" w:color="auto" w:fill="auto"/>
          </w:tcPr>
          <w:p w:rsidR="004518A1" w:rsidRPr="003C5BDD" w:rsidRDefault="004518A1" w:rsidP="00CA30D9">
            <w:pPr>
              <w:jc w:val="center"/>
              <w:rPr>
                <w:rFonts w:ascii="Arial" w:hAnsi="Arial" w:cs="Arial"/>
                <w:b w:val="0"/>
                <w:sz w:val="24"/>
                <w:szCs w:val="24"/>
                <w:lang w:val="fi-FI"/>
              </w:rPr>
            </w:pPr>
            <w:r w:rsidRPr="003C5BDD">
              <w:rPr>
                <w:rFonts w:ascii="Arial" w:hAnsi="Arial" w:cs="Arial"/>
                <w:b w:val="0"/>
                <w:sz w:val="24"/>
                <w:szCs w:val="24"/>
              </w:rPr>
              <w:t>Tidak ada skor 0</w:t>
            </w:r>
            <w:r>
              <w:rPr>
                <w:rFonts w:ascii="Arial" w:hAnsi="Arial" w:cs="Arial"/>
                <w:b w:val="0"/>
                <w:sz w:val="24"/>
                <w:szCs w:val="24"/>
              </w:rPr>
              <w:t>.</w:t>
            </w:r>
          </w:p>
        </w:tc>
      </w:tr>
      <w:tr w:rsidR="004518A1" w:rsidRPr="003C5BDD" w:rsidTr="00CA30D9">
        <w:trPr>
          <w:trHeight w:val="362"/>
        </w:trPr>
        <w:tc>
          <w:tcPr>
            <w:tcW w:w="2410" w:type="dxa"/>
            <w:tcBorders>
              <w:top w:val="single" w:sz="4" w:space="0" w:color="auto"/>
              <w:bottom w:val="single" w:sz="4" w:space="0" w:color="auto"/>
            </w:tcBorders>
          </w:tcPr>
          <w:p w:rsidR="004518A1" w:rsidRPr="003C5BDD" w:rsidRDefault="004518A1" w:rsidP="00CA30D9">
            <w:pPr>
              <w:ind w:left="266" w:hanging="266"/>
              <w:rPr>
                <w:rFonts w:ascii="Arial" w:hAnsi="Arial" w:cs="Arial"/>
                <w:b w:val="0"/>
                <w:color w:val="000000"/>
                <w:sz w:val="24"/>
                <w:szCs w:val="24"/>
              </w:rPr>
            </w:pPr>
            <w:r w:rsidRPr="003C5BDD">
              <w:rPr>
                <w:rFonts w:ascii="Arial" w:hAnsi="Arial" w:cs="Arial"/>
                <w:b w:val="0"/>
                <w:sz w:val="24"/>
                <w:szCs w:val="24"/>
              </w:rPr>
              <w:t xml:space="preserve">2.5  </w:t>
            </w:r>
            <w:r w:rsidRPr="003C5BDD">
              <w:rPr>
                <w:rFonts w:ascii="Arial" w:hAnsi="Arial" w:cs="Arial"/>
                <w:b w:val="0"/>
                <w:sz w:val="24"/>
                <w:szCs w:val="24"/>
                <w:lang w:val="fi-FI"/>
              </w:rPr>
              <w:t xml:space="preserve">Sistem </w:t>
            </w:r>
            <w:r>
              <w:rPr>
                <w:rFonts w:ascii="Arial" w:hAnsi="Arial" w:cs="Arial"/>
                <w:b w:val="0"/>
                <w:sz w:val="24"/>
                <w:szCs w:val="24"/>
                <w:lang w:val="fi-FI"/>
              </w:rPr>
              <w:t>p</w:t>
            </w:r>
            <w:r w:rsidRPr="003C5BDD">
              <w:rPr>
                <w:rFonts w:ascii="Arial" w:hAnsi="Arial" w:cs="Arial"/>
                <w:b w:val="0"/>
                <w:sz w:val="24"/>
                <w:szCs w:val="24"/>
                <w:lang w:val="fi-FI"/>
              </w:rPr>
              <w:t xml:space="preserve">enjaminan </w:t>
            </w:r>
            <w:r>
              <w:rPr>
                <w:rFonts w:ascii="Arial" w:hAnsi="Arial" w:cs="Arial"/>
                <w:b w:val="0"/>
                <w:sz w:val="24"/>
                <w:szCs w:val="24"/>
                <w:lang w:val="fi-FI"/>
              </w:rPr>
              <w:t>m</w:t>
            </w:r>
            <w:r w:rsidRPr="003C5BDD">
              <w:rPr>
                <w:rFonts w:ascii="Arial" w:hAnsi="Arial" w:cs="Arial"/>
                <w:b w:val="0"/>
                <w:sz w:val="24"/>
                <w:szCs w:val="24"/>
                <w:lang w:val="fi-FI"/>
              </w:rPr>
              <w:t xml:space="preserve">utu </w:t>
            </w:r>
            <w:r>
              <w:rPr>
                <w:rFonts w:ascii="Arial" w:hAnsi="Arial" w:cs="Arial"/>
                <w:b w:val="0"/>
                <w:sz w:val="24"/>
                <w:szCs w:val="24"/>
                <w:lang w:val="fi-FI"/>
              </w:rPr>
              <w:t>u</w:t>
            </w:r>
            <w:r w:rsidRPr="003C5BDD">
              <w:rPr>
                <w:rFonts w:ascii="Arial" w:hAnsi="Arial" w:cs="Arial"/>
                <w:b w:val="0"/>
                <w:sz w:val="24"/>
                <w:szCs w:val="24"/>
                <w:lang w:val="id-ID"/>
              </w:rPr>
              <w:t xml:space="preserve">nit </w:t>
            </w:r>
            <w:r>
              <w:rPr>
                <w:rFonts w:ascii="Arial" w:hAnsi="Arial" w:cs="Arial"/>
                <w:b w:val="0"/>
                <w:sz w:val="24"/>
                <w:szCs w:val="24"/>
              </w:rPr>
              <w:t>p</w:t>
            </w:r>
            <w:r w:rsidRPr="003C5BDD">
              <w:rPr>
                <w:rFonts w:ascii="Arial" w:hAnsi="Arial" w:cs="Arial"/>
                <w:b w:val="0"/>
                <w:sz w:val="24"/>
                <w:szCs w:val="24"/>
                <w:lang w:val="id-ID"/>
              </w:rPr>
              <w:t xml:space="preserve">engelola </w:t>
            </w:r>
            <w:r>
              <w:rPr>
                <w:rFonts w:ascii="Arial" w:hAnsi="Arial" w:cs="Arial"/>
                <w:b w:val="0"/>
                <w:sz w:val="24"/>
                <w:szCs w:val="24"/>
              </w:rPr>
              <w:t>p</w:t>
            </w:r>
            <w:r w:rsidRPr="003C5BDD">
              <w:rPr>
                <w:rFonts w:ascii="Arial" w:hAnsi="Arial" w:cs="Arial"/>
                <w:b w:val="0"/>
                <w:sz w:val="24"/>
                <w:szCs w:val="24"/>
                <w:lang w:val="id-ID"/>
              </w:rPr>
              <w:t xml:space="preserve">rogram </w:t>
            </w:r>
            <w:r>
              <w:rPr>
                <w:rFonts w:ascii="Arial" w:hAnsi="Arial" w:cs="Arial"/>
                <w:b w:val="0"/>
                <w:sz w:val="24"/>
                <w:szCs w:val="24"/>
              </w:rPr>
              <w:t>pendidikan.</w:t>
            </w:r>
          </w:p>
        </w:tc>
        <w:tc>
          <w:tcPr>
            <w:tcW w:w="2340" w:type="dxa"/>
            <w:tcBorders>
              <w:top w:val="single" w:sz="4" w:space="0" w:color="auto"/>
              <w:bottom w:val="single" w:sz="4" w:space="0" w:color="auto"/>
            </w:tcBorders>
          </w:tcPr>
          <w:p w:rsidR="004518A1" w:rsidRPr="003C5BDD" w:rsidRDefault="004518A1" w:rsidP="00CA30D9">
            <w:pPr>
              <w:ind w:left="-18" w:firstLine="18"/>
              <w:rPr>
                <w:rFonts w:ascii="Arial" w:hAnsi="Arial" w:cs="Arial"/>
                <w:b w:val="0"/>
                <w:color w:val="000000"/>
                <w:sz w:val="24"/>
                <w:szCs w:val="24"/>
              </w:rPr>
            </w:pPr>
            <w:r w:rsidRPr="003C5BDD">
              <w:rPr>
                <w:rFonts w:ascii="Arial" w:hAnsi="Arial" w:cs="Arial"/>
                <w:b w:val="0"/>
                <w:color w:val="000000"/>
                <w:sz w:val="24"/>
                <w:szCs w:val="24"/>
              </w:rPr>
              <w:t>2.5.1</w:t>
            </w:r>
            <w:r w:rsidRPr="003C5BDD">
              <w:rPr>
                <w:rFonts w:ascii="Arial" w:hAnsi="Arial" w:cs="Arial"/>
                <w:b w:val="0"/>
                <w:color w:val="000000"/>
                <w:sz w:val="24"/>
                <w:szCs w:val="24"/>
                <w:lang w:val="id-ID"/>
              </w:rPr>
              <w:t>.1</w:t>
            </w:r>
            <w:r w:rsidRPr="003C5BDD">
              <w:rPr>
                <w:rFonts w:ascii="Arial" w:hAnsi="Arial" w:cs="Arial"/>
                <w:b w:val="0"/>
                <w:color w:val="000000"/>
                <w:sz w:val="24"/>
                <w:szCs w:val="24"/>
              </w:rPr>
              <w:t xml:space="preserve">  Sistem penjaminan mutu: Keberadaan dan efektivitas unit pelaksana penjaminan mutu.</w:t>
            </w:r>
          </w:p>
        </w:tc>
        <w:tc>
          <w:tcPr>
            <w:tcW w:w="1913"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rPr>
            </w:pPr>
            <w:r w:rsidRPr="003C5BDD">
              <w:rPr>
                <w:rFonts w:ascii="Arial" w:hAnsi="Arial" w:cs="Arial"/>
                <w:b w:val="0"/>
                <w:sz w:val="24"/>
                <w:szCs w:val="24"/>
              </w:rPr>
              <w:t xml:space="preserve">Memiliki </w:t>
            </w:r>
            <w:r>
              <w:rPr>
                <w:rFonts w:ascii="Arial" w:hAnsi="Arial" w:cs="Arial"/>
                <w:b w:val="0"/>
                <w:sz w:val="24"/>
                <w:szCs w:val="24"/>
              </w:rPr>
              <w:t xml:space="preserve">sistem </w:t>
            </w:r>
            <w:r w:rsidRPr="003C5BDD">
              <w:rPr>
                <w:rFonts w:ascii="Arial" w:hAnsi="Arial" w:cs="Arial"/>
                <w:b w:val="0"/>
                <w:sz w:val="24"/>
                <w:szCs w:val="24"/>
              </w:rPr>
              <w:t xml:space="preserve">penjaminan mutu di tingkat </w:t>
            </w:r>
            <w:r w:rsidRPr="003C5BDD">
              <w:rPr>
                <w:rFonts w:ascii="Arial" w:hAnsi="Arial" w:cs="Arial"/>
                <w:b w:val="0"/>
                <w:sz w:val="24"/>
                <w:szCs w:val="24"/>
                <w:lang w:val="id-ID"/>
              </w:rPr>
              <w:t>universitas</w:t>
            </w:r>
            <w:r w:rsidRPr="003C5BDD">
              <w:rPr>
                <w:rFonts w:ascii="Arial" w:hAnsi="Arial" w:cs="Arial"/>
                <w:b w:val="0"/>
                <w:sz w:val="24"/>
                <w:szCs w:val="24"/>
              </w:rPr>
              <w:t>/</w:t>
            </w:r>
            <w:r>
              <w:rPr>
                <w:rFonts w:ascii="Arial" w:hAnsi="Arial" w:cs="Arial"/>
                <w:b w:val="0"/>
                <w:sz w:val="24"/>
                <w:szCs w:val="24"/>
              </w:rPr>
              <w:t xml:space="preserve"> </w:t>
            </w:r>
            <w:r w:rsidRPr="003C5BDD">
              <w:rPr>
                <w:rFonts w:ascii="Arial" w:hAnsi="Arial" w:cs="Arial"/>
                <w:b w:val="0"/>
                <w:sz w:val="24"/>
                <w:szCs w:val="24"/>
              </w:rPr>
              <w:t xml:space="preserve">fakultas yang telah sepenuhnya </w:t>
            </w:r>
            <w:r w:rsidRPr="003C5BDD">
              <w:rPr>
                <w:rFonts w:ascii="Arial" w:hAnsi="Arial" w:cs="Arial"/>
                <w:b w:val="0"/>
                <w:sz w:val="24"/>
                <w:szCs w:val="24"/>
              </w:rPr>
              <w:lastRenderedPageBreak/>
              <w:t>melakukan proses penjaminan mutu.</w:t>
            </w:r>
          </w:p>
        </w:tc>
        <w:tc>
          <w:tcPr>
            <w:tcW w:w="2126" w:type="dxa"/>
            <w:tcBorders>
              <w:top w:val="single" w:sz="4" w:space="0" w:color="auto"/>
              <w:bottom w:val="single" w:sz="4" w:space="0" w:color="auto"/>
            </w:tcBorders>
          </w:tcPr>
          <w:p w:rsidR="004518A1" w:rsidRPr="003C5BDD" w:rsidRDefault="004518A1" w:rsidP="00CA30D9">
            <w:pPr>
              <w:rPr>
                <w:rFonts w:ascii="Arial" w:hAnsi="Arial" w:cs="Arial"/>
                <w:b w:val="0"/>
                <w:sz w:val="24"/>
                <w:szCs w:val="24"/>
              </w:rPr>
            </w:pPr>
            <w:r w:rsidRPr="003C5BDD">
              <w:rPr>
                <w:rFonts w:ascii="Arial" w:hAnsi="Arial" w:cs="Arial"/>
                <w:b w:val="0"/>
                <w:sz w:val="24"/>
                <w:szCs w:val="24"/>
              </w:rPr>
              <w:lastRenderedPageBreak/>
              <w:t xml:space="preserve">Memiliki </w:t>
            </w:r>
            <w:r>
              <w:rPr>
                <w:rFonts w:ascii="Arial" w:hAnsi="Arial" w:cs="Arial"/>
                <w:b w:val="0"/>
                <w:sz w:val="24"/>
                <w:szCs w:val="24"/>
              </w:rPr>
              <w:t xml:space="preserve">sistem </w:t>
            </w:r>
            <w:r w:rsidRPr="003C5BDD">
              <w:rPr>
                <w:rFonts w:ascii="Arial" w:hAnsi="Arial" w:cs="Arial"/>
                <w:b w:val="0"/>
                <w:sz w:val="24"/>
                <w:szCs w:val="24"/>
              </w:rPr>
              <w:t xml:space="preserve">penjaminan mutu di tingkat </w:t>
            </w:r>
            <w:r w:rsidRPr="003C5BDD">
              <w:rPr>
                <w:rFonts w:ascii="Arial" w:hAnsi="Arial" w:cs="Arial"/>
                <w:b w:val="0"/>
                <w:sz w:val="24"/>
                <w:szCs w:val="24"/>
                <w:lang w:val="id-ID"/>
              </w:rPr>
              <w:t>universitas</w:t>
            </w:r>
            <w:r w:rsidRPr="003C5BDD">
              <w:rPr>
                <w:rFonts w:ascii="Arial" w:hAnsi="Arial" w:cs="Arial"/>
                <w:b w:val="0"/>
                <w:sz w:val="24"/>
                <w:szCs w:val="24"/>
              </w:rPr>
              <w:t>/</w:t>
            </w:r>
            <w:r>
              <w:rPr>
                <w:rFonts w:ascii="Arial" w:hAnsi="Arial" w:cs="Arial"/>
                <w:b w:val="0"/>
                <w:sz w:val="24"/>
                <w:szCs w:val="24"/>
              </w:rPr>
              <w:t xml:space="preserve"> </w:t>
            </w:r>
            <w:r w:rsidRPr="003C5BDD">
              <w:rPr>
                <w:rFonts w:ascii="Arial" w:hAnsi="Arial" w:cs="Arial"/>
                <w:b w:val="0"/>
                <w:sz w:val="24"/>
                <w:szCs w:val="24"/>
              </w:rPr>
              <w:t>fakultas yang aktif mensosialisasi</w:t>
            </w:r>
            <w:r>
              <w:rPr>
                <w:rFonts w:ascii="Arial" w:hAnsi="Arial" w:cs="Arial"/>
                <w:b w:val="0"/>
                <w:sz w:val="24"/>
                <w:szCs w:val="24"/>
              </w:rPr>
              <w:t>-</w:t>
            </w:r>
            <w:r w:rsidRPr="003C5BDD">
              <w:rPr>
                <w:rFonts w:ascii="Arial" w:hAnsi="Arial" w:cs="Arial"/>
                <w:b w:val="0"/>
                <w:sz w:val="24"/>
                <w:szCs w:val="24"/>
              </w:rPr>
              <w:lastRenderedPageBreak/>
              <w:t>kan sistem penjaminan mutu dan mulai menerapkannya.</w:t>
            </w:r>
          </w:p>
        </w:tc>
        <w:tc>
          <w:tcPr>
            <w:tcW w:w="1984"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fi-FI"/>
              </w:rPr>
            </w:pPr>
            <w:r w:rsidRPr="003C5BDD">
              <w:rPr>
                <w:rFonts w:ascii="Arial" w:hAnsi="Arial" w:cs="Arial"/>
                <w:b w:val="0"/>
                <w:sz w:val="24"/>
                <w:szCs w:val="24"/>
                <w:lang w:val="fi-FI"/>
              </w:rPr>
              <w:lastRenderedPageBreak/>
              <w:t xml:space="preserve">Memiliki </w:t>
            </w:r>
            <w:r>
              <w:rPr>
                <w:rFonts w:ascii="Arial" w:hAnsi="Arial" w:cs="Arial"/>
                <w:b w:val="0"/>
                <w:sz w:val="24"/>
                <w:szCs w:val="24"/>
                <w:lang w:val="fi-FI"/>
              </w:rPr>
              <w:t>sistem</w:t>
            </w:r>
            <w:r w:rsidRPr="003C5BDD">
              <w:rPr>
                <w:rFonts w:ascii="Arial" w:hAnsi="Arial" w:cs="Arial"/>
                <w:b w:val="0"/>
                <w:sz w:val="24"/>
                <w:szCs w:val="24"/>
                <w:lang w:val="fi-FI"/>
              </w:rPr>
              <w:t xml:space="preserve"> penjaminan mutu di tingkat</w:t>
            </w:r>
            <w:r w:rsidRPr="003C5BDD">
              <w:rPr>
                <w:rFonts w:ascii="Arial" w:hAnsi="Arial" w:cs="Arial"/>
                <w:b w:val="0"/>
                <w:sz w:val="24"/>
                <w:szCs w:val="24"/>
                <w:lang w:val="id-ID"/>
              </w:rPr>
              <w:t xml:space="preserve"> universitas</w:t>
            </w:r>
            <w:r w:rsidRPr="003C5BDD">
              <w:rPr>
                <w:rFonts w:ascii="Arial" w:hAnsi="Arial" w:cs="Arial"/>
                <w:b w:val="0"/>
                <w:sz w:val="24"/>
                <w:szCs w:val="24"/>
                <w:lang w:val="fi-FI"/>
              </w:rPr>
              <w:t>/</w:t>
            </w:r>
            <w:r>
              <w:rPr>
                <w:rFonts w:ascii="Arial" w:hAnsi="Arial" w:cs="Arial"/>
                <w:b w:val="0"/>
                <w:sz w:val="24"/>
                <w:szCs w:val="24"/>
                <w:lang w:val="fi-FI"/>
              </w:rPr>
              <w:t xml:space="preserve"> </w:t>
            </w:r>
            <w:r w:rsidRPr="003C5BDD">
              <w:rPr>
                <w:rFonts w:ascii="Arial" w:hAnsi="Arial" w:cs="Arial"/>
                <w:b w:val="0"/>
                <w:sz w:val="24"/>
                <w:szCs w:val="24"/>
                <w:lang w:val="fi-FI"/>
              </w:rPr>
              <w:t xml:space="preserve">fakultas yang baru dalam tahap sosialisasi  </w:t>
            </w:r>
            <w:r w:rsidRPr="003C5BDD">
              <w:rPr>
                <w:rFonts w:ascii="Arial" w:hAnsi="Arial" w:cs="Arial"/>
                <w:b w:val="0"/>
                <w:sz w:val="24"/>
                <w:szCs w:val="24"/>
                <w:lang w:val="fi-FI"/>
              </w:rPr>
              <w:lastRenderedPageBreak/>
              <w:t xml:space="preserve">sistem penjaminan mutu.  </w:t>
            </w:r>
          </w:p>
        </w:tc>
        <w:tc>
          <w:tcPr>
            <w:tcW w:w="1701" w:type="dxa"/>
            <w:shd w:val="clear" w:color="auto" w:fill="auto"/>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fi-FI"/>
              </w:rPr>
              <w:lastRenderedPageBreak/>
              <w:t xml:space="preserve">Memiliki </w:t>
            </w:r>
            <w:r>
              <w:rPr>
                <w:rFonts w:ascii="Arial" w:hAnsi="Arial" w:cs="Arial"/>
                <w:b w:val="0"/>
                <w:sz w:val="24"/>
                <w:szCs w:val="24"/>
                <w:lang w:val="fi-FI"/>
              </w:rPr>
              <w:t>sistem</w:t>
            </w:r>
            <w:r w:rsidRPr="003C5BDD">
              <w:rPr>
                <w:rFonts w:ascii="Arial" w:hAnsi="Arial" w:cs="Arial"/>
                <w:b w:val="0"/>
                <w:sz w:val="24"/>
                <w:szCs w:val="24"/>
                <w:lang w:val="fi-FI"/>
              </w:rPr>
              <w:t xml:space="preserve"> penjaminan mutu di tingkat </w:t>
            </w:r>
            <w:r w:rsidRPr="003C5BDD">
              <w:rPr>
                <w:rFonts w:ascii="Arial" w:hAnsi="Arial" w:cs="Arial"/>
                <w:b w:val="0"/>
                <w:sz w:val="24"/>
                <w:szCs w:val="24"/>
                <w:lang w:val="id-ID"/>
              </w:rPr>
              <w:t>universitas</w:t>
            </w:r>
            <w:r w:rsidRPr="003C5BDD">
              <w:rPr>
                <w:rFonts w:ascii="Arial" w:hAnsi="Arial" w:cs="Arial"/>
                <w:b w:val="0"/>
                <w:sz w:val="24"/>
                <w:szCs w:val="24"/>
                <w:lang w:val="fi-FI"/>
              </w:rPr>
              <w:t xml:space="preserve">, namun belum </w:t>
            </w:r>
            <w:r w:rsidRPr="003C5BDD">
              <w:rPr>
                <w:rFonts w:ascii="Arial" w:hAnsi="Arial" w:cs="Arial"/>
                <w:b w:val="0"/>
                <w:sz w:val="24"/>
                <w:szCs w:val="24"/>
                <w:lang w:val="fi-FI"/>
              </w:rPr>
              <w:lastRenderedPageBreak/>
              <w:t>melakukan sosialisasi.</w:t>
            </w:r>
          </w:p>
        </w:tc>
        <w:tc>
          <w:tcPr>
            <w:tcW w:w="1560" w:type="dxa"/>
            <w:shd w:val="clear" w:color="auto" w:fill="auto"/>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fi-FI"/>
              </w:rPr>
              <w:lastRenderedPageBreak/>
              <w:t xml:space="preserve">Tidak memiliki </w:t>
            </w:r>
            <w:r>
              <w:rPr>
                <w:rFonts w:ascii="Arial" w:hAnsi="Arial" w:cs="Arial"/>
                <w:b w:val="0"/>
                <w:sz w:val="24"/>
                <w:szCs w:val="24"/>
                <w:lang w:val="fi-FI"/>
              </w:rPr>
              <w:t>sistem</w:t>
            </w:r>
            <w:r w:rsidRPr="003C5BDD">
              <w:rPr>
                <w:rFonts w:ascii="Arial" w:hAnsi="Arial" w:cs="Arial"/>
                <w:b w:val="0"/>
                <w:sz w:val="24"/>
                <w:szCs w:val="24"/>
                <w:lang w:val="fi-FI"/>
              </w:rPr>
              <w:t xml:space="preserve"> pelaksana penjaminan mutu.</w:t>
            </w:r>
          </w:p>
        </w:tc>
      </w:tr>
      <w:tr w:rsidR="004518A1" w:rsidRPr="003C5BDD" w:rsidTr="00CA30D9">
        <w:trPr>
          <w:trHeight w:val="362"/>
        </w:trPr>
        <w:tc>
          <w:tcPr>
            <w:tcW w:w="2410" w:type="dxa"/>
            <w:tcBorders>
              <w:top w:val="single" w:sz="4" w:space="0" w:color="auto"/>
              <w:bottom w:val="single" w:sz="4" w:space="0" w:color="auto"/>
            </w:tcBorders>
          </w:tcPr>
          <w:p w:rsidR="004518A1" w:rsidRPr="003C5BDD" w:rsidRDefault="004518A1" w:rsidP="00CA30D9">
            <w:pPr>
              <w:ind w:left="266" w:hanging="284"/>
              <w:rPr>
                <w:rFonts w:ascii="Arial" w:hAnsi="Arial" w:cs="Arial"/>
                <w:b w:val="0"/>
                <w:color w:val="000000"/>
                <w:sz w:val="24"/>
                <w:szCs w:val="24"/>
                <w:lang w:val="fi-FI"/>
              </w:rPr>
            </w:pPr>
          </w:p>
        </w:tc>
        <w:tc>
          <w:tcPr>
            <w:tcW w:w="2340"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lang w:val="id-ID"/>
              </w:rPr>
            </w:pPr>
            <w:r w:rsidRPr="003C5BDD">
              <w:rPr>
                <w:rFonts w:ascii="Arial" w:hAnsi="Arial" w:cs="Arial"/>
                <w:b w:val="0"/>
                <w:color w:val="000000"/>
                <w:sz w:val="24"/>
                <w:szCs w:val="24"/>
              </w:rPr>
              <w:t>2.5.</w:t>
            </w:r>
            <w:r w:rsidRPr="003C5BDD">
              <w:rPr>
                <w:rFonts w:ascii="Arial" w:hAnsi="Arial" w:cs="Arial"/>
                <w:b w:val="0"/>
                <w:color w:val="000000"/>
                <w:sz w:val="24"/>
                <w:szCs w:val="24"/>
                <w:lang w:val="id-ID"/>
              </w:rPr>
              <w:t>1.</w:t>
            </w:r>
            <w:r w:rsidRPr="003C5BDD">
              <w:rPr>
                <w:rFonts w:ascii="Arial" w:hAnsi="Arial" w:cs="Arial"/>
                <w:b w:val="0"/>
                <w:color w:val="000000"/>
                <w:sz w:val="24"/>
                <w:szCs w:val="24"/>
              </w:rPr>
              <w:t>2  Memiliki standar mutu</w:t>
            </w:r>
            <w:r w:rsidRPr="003C5BDD">
              <w:rPr>
                <w:rFonts w:ascii="Arial" w:hAnsi="Arial" w:cs="Arial"/>
                <w:b w:val="0"/>
                <w:color w:val="000000"/>
                <w:sz w:val="24"/>
                <w:szCs w:val="24"/>
                <w:lang w:val="id-ID"/>
              </w:rPr>
              <w:t xml:space="preserve"> dan pelaksanaannya.</w:t>
            </w:r>
          </w:p>
        </w:tc>
        <w:tc>
          <w:tcPr>
            <w:tcW w:w="1913"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fi-FI"/>
              </w:rPr>
              <w:t>Tersedia standar mutu yang  lengkap dan dilaksanakan dengan sangat baik.</w:t>
            </w:r>
          </w:p>
        </w:tc>
        <w:tc>
          <w:tcPr>
            <w:tcW w:w="2126"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fi-FI"/>
              </w:rPr>
              <w:t>Tersedia standar mutu yang lengkap dan dilaksanakan dengan baik.</w:t>
            </w:r>
          </w:p>
          <w:p w:rsidR="004518A1" w:rsidRPr="003C5BDD" w:rsidRDefault="004518A1" w:rsidP="00CA30D9">
            <w:pPr>
              <w:ind w:left="-18"/>
              <w:rPr>
                <w:rFonts w:ascii="Arial" w:hAnsi="Arial" w:cs="Arial"/>
                <w:b w:val="0"/>
                <w:sz w:val="24"/>
                <w:szCs w:val="24"/>
                <w:lang w:val="fi-FI"/>
              </w:rPr>
            </w:pPr>
          </w:p>
        </w:tc>
        <w:tc>
          <w:tcPr>
            <w:tcW w:w="1984"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fi-FI"/>
              </w:rPr>
              <w:t>Tersedia standar mutu yang lengkap dan dilaksanakan dengan cukup baik.</w:t>
            </w:r>
          </w:p>
        </w:tc>
        <w:tc>
          <w:tcPr>
            <w:tcW w:w="1701" w:type="dxa"/>
            <w:shd w:val="clear" w:color="auto" w:fill="auto"/>
          </w:tcPr>
          <w:p w:rsidR="004518A1" w:rsidRPr="003C5BDD" w:rsidRDefault="004518A1" w:rsidP="00CA30D9">
            <w:pPr>
              <w:rPr>
                <w:rFonts w:ascii="Arial" w:hAnsi="Arial" w:cs="Arial"/>
                <w:b w:val="0"/>
                <w:sz w:val="24"/>
                <w:szCs w:val="24"/>
              </w:rPr>
            </w:pPr>
            <w:r w:rsidRPr="003C5BDD">
              <w:rPr>
                <w:rFonts w:ascii="Arial" w:hAnsi="Arial" w:cs="Arial"/>
                <w:b w:val="0"/>
                <w:sz w:val="24"/>
                <w:szCs w:val="24"/>
                <w:lang w:val="fi-FI"/>
              </w:rPr>
              <w:t>Tersedia standar mutu yang lengkap, namun belum dilaksanakan.</w:t>
            </w:r>
          </w:p>
        </w:tc>
        <w:tc>
          <w:tcPr>
            <w:tcW w:w="1560" w:type="dxa"/>
            <w:shd w:val="clear" w:color="auto" w:fill="auto"/>
          </w:tcPr>
          <w:p w:rsidR="004518A1" w:rsidRPr="003C5BDD" w:rsidRDefault="004518A1" w:rsidP="00CA30D9">
            <w:pPr>
              <w:rPr>
                <w:rFonts w:ascii="Arial" w:hAnsi="Arial" w:cs="Arial"/>
                <w:b w:val="0"/>
                <w:sz w:val="24"/>
                <w:szCs w:val="24"/>
              </w:rPr>
            </w:pPr>
            <w:r w:rsidRPr="003C5BDD">
              <w:rPr>
                <w:rFonts w:ascii="Arial" w:hAnsi="Arial" w:cs="Arial"/>
                <w:b w:val="0"/>
                <w:sz w:val="24"/>
                <w:szCs w:val="24"/>
              </w:rPr>
              <w:t>Tidak memiliki standar mutu.</w:t>
            </w:r>
          </w:p>
        </w:tc>
      </w:tr>
      <w:tr w:rsidR="004518A1" w:rsidRPr="003C5BDD" w:rsidTr="00CA30D9">
        <w:trPr>
          <w:trHeight w:val="362"/>
        </w:trPr>
        <w:tc>
          <w:tcPr>
            <w:tcW w:w="2410" w:type="dxa"/>
            <w:tcBorders>
              <w:top w:val="single" w:sz="4" w:space="0" w:color="auto"/>
              <w:bottom w:val="single" w:sz="4" w:space="0" w:color="auto"/>
            </w:tcBorders>
          </w:tcPr>
          <w:p w:rsidR="004518A1" w:rsidRPr="003C5BDD" w:rsidRDefault="004518A1" w:rsidP="00CA30D9">
            <w:pPr>
              <w:ind w:left="266" w:hanging="284"/>
              <w:rPr>
                <w:rFonts w:ascii="Arial" w:hAnsi="Arial" w:cs="Arial"/>
                <w:b w:val="0"/>
                <w:color w:val="000000"/>
                <w:sz w:val="24"/>
                <w:szCs w:val="24"/>
                <w:lang w:val="fi-FI"/>
              </w:rPr>
            </w:pPr>
          </w:p>
        </w:tc>
        <w:tc>
          <w:tcPr>
            <w:tcW w:w="2340" w:type="dxa"/>
            <w:tcBorders>
              <w:top w:val="single" w:sz="4" w:space="0" w:color="auto"/>
              <w:bottom w:val="single" w:sz="4" w:space="0" w:color="auto"/>
            </w:tcBorders>
          </w:tcPr>
          <w:p w:rsidR="004518A1" w:rsidRPr="00CA30D9" w:rsidRDefault="004518A1" w:rsidP="00CA30D9">
            <w:pPr>
              <w:ind w:hanging="36"/>
              <w:rPr>
                <w:rFonts w:ascii="Arial" w:hAnsi="Arial" w:cs="Arial"/>
                <w:b w:val="0"/>
                <w:noProof/>
                <w:color w:val="000000"/>
                <w:sz w:val="24"/>
                <w:szCs w:val="24"/>
              </w:rPr>
            </w:pPr>
            <w:r w:rsidRPr="003C5BDD">
              <w:rPr>
                <w:rFonts w:ascii="Arial" w:hAnsi="Arial" w:cs="Arial"/>
                <w:b w:val="0"/>
                <w:noProof/>
                <w:color w:val="000000"/>
                <w:sz w:val="24"/>
                <w:szCs w:val="24"/>
                <w:lang w:val="id-ID"/>
              </w:rPr>
              <w:t xml:space="preserve">2.5.2  Status akreditasi BAN-PT untuk seluruh program studi dalam </w:t>
            </w:r>
            <w:r w:rsidR="00CA30D9">
              <w:rPr>
                <w:rFonts w:ascii="Arial" w:hAnsi="Arial" w:cs="Arial"/>
                <w:b w:val="0"/>
                <w:noProof/>
                <w:color w:val="000000"/>
                <w:sz w:val="24"/>
                <w:szCs w:val="24"/>
              </w:rPr>
              <w:t>UP4Ak.</w:t>
            </w:r>
          </w:p>
          <w:p w:rsidR="004518A1" w:rsidRPr="003C5BDD" w:rsidRDefault="004518A1" w:rsidP="00CA30D9">
            <w:pPr>
              <w:ind w:left="538" w:right="-96" w:hanging="574"/>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N</w:t>
            </w:r>
            <w:r w:rsidRPr="003C5BDD">
              <w:rPr>
                <w:rFonts w:ascii="Arial" w:hAnsi="Arial" w:cs="Arial"/>
                <w:b w:val="0"/>
                <w:noProof/>
                <w:color w:val="000000"/>
                <w:sz w:val="24"/>
                <w:szCs w:val="24"/>
                <w:vertAlign w:val="subscript"/>
                <w:lang w:val="id-ID"/>
              </w:rPr>
              <w:t>A</w:t>
            </w:r>
            <w:r w:rsidRPr="003C5BDD">
              <w:rPr>
                <w:rFonts w:ascii="Arial" w:hAnsi="Arial" w:cs="Arial"/>
                <w:b w:val="0"/>
                <w:noProof/>
                <w:color w:val="000000"/>
                <w:sz w:val="24"/>
                <w:szCs w:val="24"/>
                <w:lang w:val="id-ID"/>
              </w:rPr>
              <w:t xml:space="preserve"> = Jumlah program studi dengan status akreditasi A</w:t>
            </w:r>
          </w:p>
          <w:p w:rsidR="004518A1" w:rsidRPr="003C5BDD" w:rsidRDefault="004518A1" w:rsidP="00CA30D9">
            <w:pPr>
              <w:ind w:left="538" w:right="-96" w:hanging="574"/>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N</w:t>
            </w:r>
            <w:r w:rsidRPr="003C5BDD">
              <w:rPr>
                <w:rFonts w:ascii="Arial" w:hAnsi="Arial" w:cs="Arial"/>
                <w:b w:val="0"/>
                <w:noProof/>
                <w:color w:val="000000"/>
                <w:sz w:val="24"/>
                <w:szCs w:val="24"/>
                <w:vertAlign w:val="subscript"/>
                <w:lang w:val="id-ID"/>
              </w:rPr>
              <w:t>B</w:t>
            </w:r>
            <w:r w:rsidRPr="003C5BDD">
              <w:rPr>
                <w:rFonts w:ascii="Arial" w:hAnsi="Arial" w:cs="Arial"/>
                <w:b w:val="0"/>
                <w:noProof/>
                <w:color w:val="000000"/>
                <w:sz w:val="24"/>
                <w:szCs w:val="24"/>
                <w:lang w:val="id-ID"/>
              </w:rPr>
              <w:t xml:space="preserve"> = Jumlah program studi dengan status akreditasi B</w:t>
            </w:r>
          </w:p>
          <w:p w:rsidR="004518A1" w:rsidRPr="003C5BDD" w:rsidRDefault="004518A1" w:rsidP="00CA30D9">
            <w:pPr>
              <w:ind w:left="538" w:right="-96" w:hanging="574"/>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N</w:t>
            </w:r>
            <w:r w:rsidRPr="003C5BDD">
              <w:rPr>
                <w:rFonts w:ascii="Arial" w:hAnsi="Arial" w:cs="Arial"/>
                <w:b w:val="0"/>
                <w:noProof/>
                <w:color w:val="000000"/>
                <w:sz w:val="24"/>
                <w:szCs w:val="24"/>
                <w:vertAlign w:val="subscript"/>
                <w:lang w:val="id-ID"/>
              </w:rPr>
              <w:t>C</w:t>
            </w:r>
            <w:r w:rsidRPr="003C5BDD">
              <w:rPr>
                <w:rFonts w:ascii="Arial" w:hAnsi="Arial" w:cs="Arial"/>
                <w:b w:val="0"/>
                <w:noProof/>
                <w:color w:val="000000"/>
                <w:sz w:val="24"/>
                <w:szCs w:val="24"/>
                <w:lang w:val="id-ID"/>
              </w:rPr>
              <w:t xml:space="preserve"> = Jumlah program studi dengan status </w:t>
            </w:r>
            <w:r w:rsidRPr="003C5BDD">
              <w:rPr>
                <w:rFonts w:ascii="Arial" w:hAnsi="Arial" w:cs="Arial"/>
                <w:b w:val="0"/>
                <w:noProof/>
                <w:color w:val="000000"/>
                <w:sz w:val="24"/>
                <w:szCs w:val="24"/>
                <w:lang w:val="id-ID"/>
              </w:rPr>
              <w:lastRenderedPageBreak/>
              <w:t>akreditasi C</w:t>
            </w:r>
          </w:p>
          <w:p w:rsidR="004518A1" w:rsidRPr="003C5BDD" w:rsidRDefault="004518A1" w:rsidP="00CA30D9">
            <w:pPr>
              <w:ind w:left="538" w:hanging="574"/>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N</w:t>
            </w:r>
            <w:r w:rsidRPr="003C5BDD">
              <w:rPr>
                <w:rFonts w:ascii="Arial" w:hAnsi="Arial" w:cs="Arial"/>
                <w:b w:val="0"/>
                <w:noProof/>
                <w:color w:val="000000"/>
                <w:sz w:val="24"/>
                <w:szCs w:val="24"/>
                <w:vertAlign w:val="subscript"/>
                <w:lang w:val="id-ID"/>
              </w:rPr>
              <w:t>K</w:t>
            </w:r>
            <w:r w:rsidRPr="003C5BDD">
              <w:rPr>
                <w:rFonts w:ascii="Arial" w:hAnsi="Arial" w:cs="Arial"/>
                <w:b w:val="0"/>
                <w:noProof/>
                <w:color w:val="000000"/>
                <w:sz w:val="24"/>
                <w:szCs w:val="24"/>
                <w:lang w:val="id-ID"/>
              </w:rPr>
              <w:t xml:space="preserve"> = Jumlah program studi yang status akreditasinya kadaluwarsa</w:t>
            </w:r>
          </w:p>
          <w:p w:rsidR="004518A1" w:rsidRPr="003C5BDD" w:rsidRDefault="004518A1" w:rsidP="00CA30D9">
            <w:pPr>
              <w:ind w:left="538" w:hanging="574"/>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N</w:t>
            </w:r>
            <w:r w:rsidRPr="003C5BDD">
              <w:rPr>
                <w:rFonts w:ascii="Arial" w:hAnsi="Arial" w:cs="Arial"/>
                <w:b w:val="0"/>
                <w:noProof/>
                <w:color w:val="000000"/>
                <w:sz w:val="24"/>
                <w:szCs w:val="24"/>
                <w:vertAlign w:val="subscript"/>
                <w:lang w:val="id-ID"/>
              </w:rPr>
              <w:t>O</w:t>
            </w:r>
            <w:r w:rsidRPr="003C5BDD">
              <w:rPr>
                <w:rFonts w:ascii="Arial" w:hAnsi="Arial" w:cs="Arial"/>
                <w:b w:val="0"/>
                <w:noProof/>
                <w:color w:val="000000"/>
                <w:sz w:val="24"/>
                <w:szCs w:val="24"/>
                <w:lang w:val="id-ID"/>
              </w:rPr>
              <w:t xml:space="preserve"> = Jumlah program studi yang belum terakreditasi</w:t>
            </w:r>
          </w:p>
          <w:p w:rsidR="004518A1" w:rsidRPr="003C5BDD" w:rsidRDefault="004518A1" w:rsidP="00CA30D9">
            <w:pPr>
              <w:ind w:left="459" w:hanging="459"/>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 xml:space="preserve">N = Jumlah seluruh program studi </w:t>
            </w:r>
          </w:p>
          <w:p w:rsidR="004518A1" w:rsidRPr="00D60203" w:rsidRDefault="004518A1" w:rsidP="00CA30D9">
            <w:pPr>
              <w:ind w:left="459" w:hanging="459"/>
              <w:rPr>
                <w:rFonts w:ascii="Arial" w:hAnsi="Arial" w:cs="Arial"/>
                <w:b w:val="0"/>
                <w:noProof/>
                <w:color w:val="000000"/>
                <w:sz w:val="24"/>
                <w:szCs w:val="24"/>
                <w:vertAlign w:val="subscript"/>
              </w:rPr>
            </w:pPr>
            <w:r w:rsidRPr="003C5BDD">
              <w:rPr>
                <w:rFonts w:ascii="Arial" w:hAnsi="Arial" w:cs="Arial"/>
                <w:b w:val="0"/>
                <w:noProof/>
                <w:color w:val="000000"/>
                <w:sz w:val="24"/>
                <w:szCs w:val="24"/>
                <w:lang w:val="id-ID"/>
              </w:rPr>
              <w:t xml:space="preserve">   = N</w:t>
            </w:r>
            <w:r w:rsidRPr="003C5BDD">
              <w:rPr>
                <w:rFonts w:ascii="Arial" w:hAnsi="Arial" w:cs="Arial"/>
                <w:b w:val="0"/>
                <w:noProof/>
                <w:color w:val="000000"/>
                <w:sz w:val="24"/>
                <w:szCs w:val="24"/>
                <w:vertAlign w:val="subscript"/>
                <w:lang w:val="id-ID"/>
              </w:rPr>
              <w:t>A</w:t>
            </w:r>
            <w:r w:rsidRPr="003C5BDD">
              <w:rPr>
                <w:rFonts w:ascii="Arial" w:hAnsi="Arial" w:cs="Arial"/>
                <w:b w:val="0"/>
                <w:noProof/>
                <w:color w:val="000000"/>
                <w:sz w:val="24"/>
                <w:szCs w:val="24"/>
                <w:lang w:val="id-ID"/>
              </w:rPr>
              <w:t xml:space="preserve"> + N</w:t>
            </w:r>
            <w:r w:rsidRPr="003C5BDD">
              <w:rPr>
                <w:rFonts w:ascii="Arial" w:hAnsi="Arial" w:cs="Arial"/>
                <w:b w:val="0"/>
                <w:noProof/>
                <w:color w:val="000000"/>
                <w:sz w:val="24"/>
                <w:szCs w:val="24"/>
                <w:vertAlign w:val="subscript"/>
                <w:lang w:val="id-ID"/>
              </w:rPr>
              <w:t>B</w:t>
            </w:r>
            <w:r w:rsidRPr="003C5BDD">
              <w:rPr>
                <w:rFonts w:ascii="Arial" w:hAnsi="Arial" w:cs="Arial"/>
                <w:b w:val="0"/>
                <w:noProof/>
                <w:color w:val="000000"/>
                <w:sz w:val="24"/>
                <w:szCs w:val="24"/>
                <w:lang w:val="id-ID"/>
              </w:rPr>
              <w:t xml:space="preserve"> + N</w:t>
            </w:r>
            <w:r w:rsidRPr="003C5BDD">
              <w:rPr>
                <w:rFonts w:ascii="Arial" w:hAnsi="Arial" w:cs="Arial"/>
                <w:b w:val="0"/>
                <w:noProof/>
                <w:color w:val="000000"/>
                <w:sz w:val="24"/>
                <w:szCs w:val="24"/>
                <w:vertAlign w:val="subscript"/>
                <w:lang w:val="id-ID"/>
              </w:rPr>
              <w:t>C</w:t>
            </w:r>
            <w:r w:rsidRPr="003C5BDD">
              <w:rPr>
                <w:rFonts w:ascii="Arial" w:hAnsi="Arial" w:cs="Arial"/>
                <w:b w:val="0"/>
                <w:noProof/>
                <w:color w:val="000000"/>
                <w:sz w:val="24"/>
                <w:szCs w:val="24"/>
                <w:lang w:val="id-ID"/>
              </w:rPr>
              <w:t xml:space="preserve"> + N</w:t>
            </w:r>
            <w:r w:rsidRPr="003C5BDD">
              <w:rPr>
                <w:rFonts w:ascii="Arial" w:hAnsi="Arial" w:cs="Arial"/>
                <w:b w:val="0"/>
                <w:noProof/>
                <w:color w:val="000000"/>
                <w:sz w:val="24"/>
                <w:szCs w:val="24"/>
                <w:vertAlign w:val="subscript"/>
                <w:lang w:val="id-ID"/>
              </w:rPr>
              <w:t>K</w:t>
            </w:r>
            <w:r w:rsidRPr="003C5BDD">
              <w:rPr>
                <w:rFonts w:ascii="Arial" w:hAnsi="Arial" w:cs="Arial"/>
                <w:b w:val="0"/>
                <w:noProof/>
                <w:color w:val="000000"/>
                <w:sz w:val="24"/>
                <w:szCs w:val="24"/>
                <w:lang w:val="id-ID"/>
              </w:rPr>
              <w:t xml:space="preserve"> + N</w:t>
            </w:r>
            <w:r w:rsidRPr="003C5BDD">
              <w:rPr>
                <w:rFonts w:ascii="Arial" w:hAnsi="Arial" w:cs="Arial"/>
                <w:b w:val="0"/>
                <w:noProof/>
                <w:color w:val="000000"/>
                <w:sz w:val="24"/>
                <w:szCs w:val="24"/>
                <w:vertAlign w:val="subscript"/>
                <w:lang w:val="id-ID"/>
              </w:rPr>
              <w:t>O</w:t>
            </w:r>
          </w:p>
          <w:p w:rsidR="004518A1" w:rsidRPr="003C5BDD" w:rsidRDefault="004518A1" w:rsidP="00CA30D9">
            <w:pPr>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Catatan: Program studi yang dihitung adalah yang sudah memiliki izin operasional lebih dari dua tahun, dan sudah ada sistem akreditasi BAN-PT.</w:t>
            </w:r>
          </w:p>
        </w:tc>
        <w:tc>
          <w:tcPr>
            <w:tcW w:w="9284" w:type="dxa"/>
            <w:gridSpan w:val="5"/>
            <w:tcBorders>
              <w:top w:val="single" w:sz="4" w:space="0" w:color="auto"/>
              <w:bottom w:val="single" w:sz="4" w:space="0" w:color="auto"/>
            </w:tcBorders>
            <w:vAlign w:val="center"/>
          </w:tcPr>
          <w:p w:rsidR="004518A1" w:rsidRPr="003C5BDD" w:rsidRDefault="004518A1" w:rsidP="00CA30D9">
            <w:pPr>
              <w:jc w:val="center"/>
              <w:rPr>
                <w:rFonts w:ascii="Arial" w:hAnsi="Arial" w:cs="Arial"/>
                <w:b w:val="0"/>
                <w:bCs/>
                <w:noProof/>
                <w:color w:val="000000"/>
                <w:sz w:val="24"/>
                <w:szCs w:val="24"/>
                <w:lang w:val="id-ID"/>
              </w:rPr>
            </w:pPr>
            <w:r w:rsidRPr="003C5BDD">
              <w:rPr>
                <w:rFonts w:ascii="Arial" w:hAnsi="Arial" w:cs="Arial"/>
                <w:b w:val="0"/>
                <w:bCs/>
                <w:noProof/>
                <w:color w:val="000000"/>
                <w:sz w:val="24"/>
                <w:szCs w:val="24"/>
                <w:lang w:val="id-ID"/>
              </w:rPr>
              <w:lastRenderedPageBreak/>
              <w:t>Skor = (4 x N</w:t>
            </w:r>
            <w:r w:rsidRPr="003C5BDD">
              <w:rPr>
                <w:rFonts w:ascii="Arial" w:hAnsi="Arial" w:cs="Arial"/>
                <w:b w:val="0"/>
                <w:bCs/>
                <w:noProof/>
                <w:color w:val="000000"/>
                <w:sz w:val="24"/>
                <w:szCs w:val="24"/>
                <w:vertAlign w:val="subscript"/>
                <w:lang w:val="id-ID"/>
              </w:rPr>
              <w:t>A</w:t>
            </w:r>
            <w:r w:rsidRPr="003C5BDD">
              <w:rPr>
                <w:rFonts w:ascii="Arial" w:hAnsi="Arial" w:cs="Arial"/>
                <w:b w:val="0"/>
                <w:bCs/>
                <w:noProof/>
                <w:color w:val="000000"/>
                <w:sz w:val="24"/>
                <w:szCs w:val="24"/>
                <w:lang w:val="id-ID"/>
              </w:rPr>
              <w:t xml:space="preserve"> + 3 x N</w:t>
            </w:r>
            <w:r w:rsidRPr="003C5BDD">
              <w:rPr>
                <w:rFonts w:ascii="Arial" w:hAnsi="Arial" w:cs="Arial"/>
                <w:b w:val="0"/>
                <w:bCs/>
                <w:noProof/>
                <w:color w:val="000000"/>
                <w:sz w:val="24"/>
                <w:szCs w:val="24"/>
                <w:vertAlign w:val="subscript"/>
                <w:lang w:val="id-ID"/>
              </w:rPr>
              <w:t>B</w:t>
            </w:r>
            <w:r w:rsidRPr="003C5BDD">
              <w:rPr>
                <w:rFonts w:ascii="Arial" w:hAnsi="Arial" w:cs="Arial"/>
                <w:b w:val="0"/>
                <w:bCs/>
                <w:noProof/>
                <w:color w:val="000000"/>
                <w:sz w:val="24"/>
                <w:szCs w:val="24"/>
                <w:lang w:val="id-ID"/>
              </w:rPr>
              <w:t xml:space="preserve"> + 2 x N</w:t>
            </w:r>
            <w:r w:rsidRPr="003C5BDD">
              <w:rPr>
                <w:rFonts w:ascii="Arial" w:hAnsi="Arial" w:cs="Arial"/>
                <w:b w:val="0"/>
                <w:bCs/>
                <w:noProof/>
                <w:color w:val="000000"/>
                <w:sz w:val="24"/>
                <w:szCs w:val="24"/>
                <w:vertAlign w:val="subscript"/>
                <w:lang w:val="id-ID"/>
              </w:rPr>
              <w:t>C</w:t>
            </w:r>
            <w:r w:rsidRPr="003C5BDD">
              <w:rPr>
                <w:rFonts w:ascii="Arial" w:hAnsi="Arial" w:cs="Arial"/>
                <w:b w:val="0"/>
                <w:bCs/>
                <w:noProof/>
                <w:color w:val="000000"/>
                <w:sz w:val="24"/>
                <w:szCs w:val="24"/>
                <w:lang w:val="id-ID"/>
              </w:rPr>
              <w:t xml:space="preserve"> + N</w:t>
            </w:r>
            <w:r w:rsidRPr="003C5BDD">
              <w:rPr>
                <w:rFonts w:ascii="Arial" w:hAnsi="Arial" w:cs="Arial"/>
                <w:b w:val="0"/>
                <w:bCs/>
                <w:noProof/>
                <w:color w:val="000000"/>
                <w:sz w:val="24"/>
                <w:szCs w:val="24"/>
                <w:vertAlign w:val="subscript"/>
                <w:lang w:val="id-ID"/>
              </w:rPr>
              <w:t>K</w:t>
            </w:r>
            <w:r w:rsidRPr="003C5BDD">
              <w:rPr>
                <w:rFonts w:ascii="Arial" w:hAnsi="Arial" w:cs="Arial"/>
                <w:b w:val="0"/>
                <w:bCs/>
                <w:noProof/>
                <w:color w:val="000000"/>
                <w:sz w:val="24"/>
                <w:szCs w:val="24"/>
                <w:lang w:val="id-ID"/>
              </w:rPr>
              <w:t xml:space="preserve"> + N</w:t>
            </w:r>
            <w:r w:rsidRPr="003C5BDD">
              <w:rPr>
                <w:rFonts w:ascii="Arial" w:hAnsi="Arial" w:cs="Arial"/>
                <w:b w:val="0"/>
                <w:bCs/>
                <w:noProof/>
                <w:color w:val="000000"/>
                <w:sz w:val="24"/>
                <w:szCs w:val="24"/>
                <w:vertAlign w:val="subscript"/>
                <w:lang w:val="id-ID"/>
              </w:rPr>
              <w:t>O</w:t>
            </w:r>
            <w:r w:rsidRPr="003C5BDD">
              <w:rPr>
                <w:rFonts w:ascii="Arial" w:hAnsi="Arial" w:cs="Arial"/>
                <w:b w:val="0"/>
                <w:bCs/>
                <w:noProof/>
                <w:color w:val="000000"/>
                <w:sz w:val="24"/>
                <w:szCs w:val="24"/>
                <w:lang w:val="id-ID"/>
              </w:rPr>
              <w:t>) / N.</w:t>
            </w:r>
          </w:p>
        </w:tc>
      </w:tr>
    </w:tbl>
    <w:p w:rsidR="004518A1" w:rsidRPr="003C5BDD" w:rsidRDefault="004518A1" w:rsidP="004518A1">
      <w:pPr>
        <w:pStyle w:val="Heading1"/>
        <w:rPr>
          <w:rFonts w:ascii="Arial" w:hAnsi="Arial" w:cs="Arial"/>
          <w:caps/>
          <w:color w:val="000000"/>
          <w:szCs w:val="24"/>
          <w:lang w:val="fi-FI"/>
        </w:rPr>
      </w:pPr>
      <w:r w:rsidRPr="003C5BDD">
        <w:rPr>
          <w:rFonts w:ascii="Arial" w:hAnsi="Arial" w:cs="Arial"/>
          <w:bCs w:val="0"/>
          <w:caps/>
          <w:szCs w:val="24"/>
          <w:lang w:val="sv-SE"/>
        </w:rPr>
        <w:lastRenderedPageBreak/>
        <w:br w:type="page"/>
      </w:r>
      <w:r>
        <w:rPr>
          <w:rFonts w:ascii="Arial" w:hAnsi="Arial" w:cs="Arial"/>
          <w:bCs w:val="0"/>
          <w:caps/>
          <w:szCs w:val="24"/>
          <w:lang w:val="sv-SE"/>
        </w:rPr>
        <w:lastRenderedPageBreak/>
        <w:t xml:space="preserve">STANDAR 3 </w:t>
      </w:r>
      <w:r w:rsidRPr="003C5BDD">
        <w:rPr>
          <w:rFonts w:ascii="Arial" w:hAnsi="Arial" w:cs="Arial"/>
          <w:bCs w:val="0"/>
          <w:caps/>
          <w:szCs w:val="24"/>
          <w:lang w:val="sv-SE"/>
        </w:rPr>
        <w:t xml:space="preserve"> MAHASISWA DAN LULUSAN</w:t>
      </w:r>
    </w:p>
    <w:p w:rsidR="004518A1" w:rsidRPr="003C5BDD" w:rsidRDefault="004518A1" w:rsidP="004518A1">
      <w:pPr>
        <w:tabs>
          <w:tab w:val="left" w:pos="2910"/>
        </w:tabs>
        <w:rPr>
          <w:rFonts w:ascii="Arial" w:hAnsi="Arial" w:cs="Arial"/>
          <w:caps/>
          <w:sz w:val="24"/>
          <w:szCs w:val="24"/>
          <w:lang w:val="it-IT"/>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2390"/>
        <w:gridCol w:w="1843"/>
        <w:gridCol w:w="2126"/>
        <w:gridCol w:w="1984"/>
        <w:gridCol w:w="1701"/>
        <w:gridCol w:w="1560"/>
      </w:tblGrid>
      <w:tr w:rsidR="004518A1" w:rsidRPr="003C5BDD" w:rsidTr="00CA30D9">
        <w:trPr>
          <w:cantSplit/>
          <w:tblHeader/>
        </w:trPr>
        <w:tc>
          <w:tcPr>
            <w:tcW w:w="2430" w:type="dxa"/>
            <w:vMerge w:val="restart"/>
            <w:tcBorders>
              <w:top w:val="single" w:sz="4" w:space="0" w:color="auto"/>
              <w:left w:val="single" w:sz="4" w:space="0" w:color="auto"/>
              <w:right w:val="single" w:sz="4" w:space="0" w:color="auto"/>
            </w:tcBorders>
          </w:tcPr>
          <w:p w:rsidR="004518A1" w:rsidRPr="003C5BDD" w:rsidRDefault="004518A1" w:rsidP="00CA30D9">
            <w:pPr>
              <w:ind w:right="-108"/>
              <w:jc w:val="center"/>
              <w:rPr>
                <w:rFonts w:ascii="Arial" w:hAnsi="Arial" w:cs="Arial"/>
                <w:color w:val="000000"/>
                <w:sz w:val="24"/>
                <w:szCs w:val="24"/>
                <w:lang w:val="id-ID"/>
              </w:rPr>
            </w:pPr>
          </w:p>
          <w:p w:rsidR="004518A1" w:rsidRPr="003C5BDD" w:rsidRDefault="004518A1" w:rsidP="00CA3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390" w:type="dxa"/>
            <w:vMerge w:val="restart"/>
            <w:tcBorders>
              <w:top w:val="single" w:sz="4" w:space="0" w:color="auto"/>
              <w:left w:val="single" w:sz="4" w:space="0" w:color="auto"/>
              <w:right w:val="single" w:sz="4" w:space="0" w:color="auto"/>
            </w:tcBorders>
            <w:shd w:val="clear" w:color="auto" w:fill="auto"/>
            <w:vAlign w:val="center"/>
          </w:tcPr>
          <w:p w:rsidR="004518A1" w:rsidRPr="003C5BDD" w:rsidRDefault="004518A1" w:rsidP="00CA3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9214" w:type="dxa"/>
            <w:gridSpan w:val="5"/>
            <w:tcBorders>
              <w:top w:val="single" w:sz="4" w:space="0" w:color="auto"/>
              <w:left w:val="nil"/>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4518A1" w:rsidRPr="003C5BDD" w:rsidTr="00CA30D9">
        <w:trPr>
          <w:cantSplit/>
          <w:tblHeader/>
        </w:trPr>
        <w:tc>
          <w:tcPr>
            <w:tcW w:w="2430" w:type="dxa"/>
            <w:vMerge/>
            <w:tcBorders>
              <w:left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390" w:type="dxa"/>
            <w:vMerge/>
            <w:tcBorders>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1843" w:type="dxa"/>
            <w:tcBorders>
              <w:left w:val="single" w:sz="4" w:space="0" w:color="auto"/>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SANGAT BAIK</w:t>
            </w:r>
          </w:p>
        </w:tc>
        <w:tc>
          <w:tcPr>
            <w:tcW w:w="2126"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BAIK</w:t>
            </w:r>
          </w:p>
        </w:tc>
        <w:tc>
          <w:tcPr>
            <w:tcW w:w="1984"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CUKUP</w:t>
            </w:r>
          </w:p>
        </w:tc>
        <w:tc>
          <w:tcPr>
            <w:tcW w:w="1701"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KURANG</w:t>
            </w:r>
          </w:p>
        </w:tc>
        <w:tc>
          <w:tcPr>
            <w:tcW w:w="1560"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SANGAT KURANG</w:t>
            </w:r>
          </w:p>
        </w:tc>
      </w:tr>
      <w:tr w:rsidR="004518A1" w:rsidRPr="003C5BDD" w:rsidTr="00CA30D9">
        <w:trPr>
          <w:cantSplit/>
          <w:tblHeader/>
        </w:trPr>
        <w:tc>
          <w:tcPr>
            <w:tcW w:w="2430" w:type="dxa"/>
            <w:vMerge/>
            <w:tcBorders>
              <w:left w:val="single" w:sz="4" w:space="0" w:color="auto"/>
              <w:bottom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390" w:type="dxa"/>
            <w:vMerge/>
            <w:tcBorders>
              <w:top w:val="single" w:sz="4" w:space="0" w:color="auto"/>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1843" w:type="dxa"/>
            <w:tcBorders>
              <w:top w:val="single" w:sz="4" w:space="0" w:color="auto"/>
              <w:left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4</w:t>
            </w:r>
          </w:p>
        </w:tc>
        <w:tc>
          <w:tcPr>
            <w:tcW w:w="2126"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3</w:t>
            </w:r>
          </w:p>
        </w:tc>
        <w:tc>
          <w:tcPr>
            <w:tcW w:w="1984"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2</w:t>
            </w:r>
          </w:p>
        </w:tc>
        <w:tc>
          <w:tcPr>
            <w:tcW w:w="1701"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1</w:t>
            </w:r>
          </w:p>
        </w:tc>
        <w:tc>
          <w:tcPr>
            <w:tcW w:w="1560"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0</w:t>
            </w:r>
          </w:p>
        </w:tc>
      </w:tr>
      <w:tr w:rsidR="004518A1" w:rsidRPr="003C5BDD" w:rsidTr="00CA30D9">
        <w:trPr>
          <w:trHeight w:val="362"/>
        </w:trPr>
        <w:tc>
          <w:tcPr>
            <w:tcW w:w="2430"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fi-FI"/>
              </w:rPr>
              <w:t>3.1  Mahasiswa</w:t>
            </w:r>
            <w:r>
              <w:rPr>
                <w:rFonts w:ascii="Arial" w:hAnsi="Arial" w:cs="Arial"/>
                <w:b w:val="0"/>
                <w:sz w:val="24"/>
                <w:szCs w:val="24"/>
                <w:lang w:val="fi-FI"/>
              </w:rPr>
              <w:t>.</w:t>
            </w:r>
          </w:p>
          <w:p w:rsidR="004518A1" w:rsidRPr="003C5BDD" w:rsidRDefault="004518A1" w:rsidP="00CA30D9">
            <w:pPr>
              <w:rPr>
                <w:rFonts w:ascii="Arial" w:hAnsi="Arial" w:cs="Arial"/>
                <w:b w:val="0"/>
                <w:sz w:val="24"/>
                <w:szCs w:val="24"/>
                <w:lang w:val="fi-FI"/>
              </w:rPr>
            </w:pPr>
          </w:p>
          <w:p w:rsidR="004518A1" w:rsidRPr="003C5BDD" w:rsidRDefault="004518A1" w:rsidP="00CA30D9">
            <w:pPr>
              <w:rPr>
                <w:rFonts w:ascii="Arial" w:hAnsi="Arial" w:cs="Arial"/>
                <w:b w:val="0"/>
                <w:sz w:val="24"/>
                <w:szCs w:val="24"/>
                <w:lang w:val="fi-FI"/>
              </w:rPr>
            </w:pPr>
          </w:p>
          <w:p w:rsidR="004518A1" w:rsidRPr="003C5BDD" w:rsidRDefault="004518A1" w:rsidP="00CA30D9">
            <w:pPr>
              <w:rPr>
                <w:rFonts w:ascii="Arial" w:hAnsi="Arial" w:cs="Arial"/>
                <w:b w:val="0"/>
                <w:sz w:val="24"/>
                <w:szCs w:val="24"/>
              </w:rPr>
            </w:pPr>
          </w:p>
        </w:tc>
        <w:tc>
          <w:tcPr>
            <w:tcW w:w="2390" w:type="dxa"/>
            <w:tcBorders>
              <w:top w:val="single" w:sz="4" w:space="0" w:color="auto"/>
              <w:bottom w:val="single" w:sz="4" w:space="0" w:color="auto"/>
            </w:tcBorders>
          </w:tcPr>
          <w:p w:rsidR="004518A1" w:rsidRPr="003C5BDD" w:rsidRDefault="004518A1" w:rsidP="00CA30D9">
            <w:pPr>
              <w:rPr>
                <w:rFonts w:ascii="Arial" w:hAnsi="Arial" w:cs="Arial"/>
                <w:b w:val="0"/>
                <w:noProof/>
                <w:color w:val="000000"/>
                <w:sz w:val="24"/>
                <w:szCs w:val="24"/>
              </w:rPr>
            </w:pPr>
            <w:r w:rsidRPr="003C5BDD">
              <w:rPr>
                <w:rFonts w:ascii="Arial" w:hAnsi="Arial" w:cs="Arial"/>
                <w:b w:val="0"/>
                <w:color w:val="000000"/>
                <w:sz w:val="24"/>
                <w:szCs w:val="24"/>
              </w:rPr>
              <w:t xml:space="preserve">3.1.1  </w:t>
            </w:r>
            <w:r w:rsidRPr="003C5BDD">
              <w:rPr>
                <w:rFonts w:ascii="Arial" w:hAnsi="Arial" w:cs="Arial"/>
                <w:b w:val="0"/>
                <w:sz w:val="24"/>
                <w:szCs w:val="24"/>
                <w:lang w:val="fi-FI"/>
              </w:rPr>
              <w:t>Sistem rekrutmen dan seleksi mahasiswa baru dan efektivitas implementasinya</w:t>
            </w:r>
            <w:r w:rsidRPr="003C5BDD">
              <w:rPr>
                <w:rFonts w:ascii="Arial" w:hAnsi="Arial" w:cs="Arial"/>
                <w:b w:val="0"/>
                <w:sz w:val="24"/>
                <w:szCs w:val="24"/>
                <w:lang w:val="id-ID"/>
              </w:rPr>
              <w:t xml:space="preserve"> dilihat dari k</w:t>
            </w:r>
            <w:r w:rsidRPr="003C5BDD">
              <w:rPr>
                <w:rFonts w:ascii="Arial" w:hAnsi="Arial" w:cs="Arial"/>
                <w:b w:val="0"/>
                <w:color w:val="000000"/>
                <w:sz w:val="24"/>
                <w:szCs w:val="24"/>
              </w:rPr>
              <w:t>e</w:t>
            </w:r>
            <w:r>
              <w:rPr>
                <w:rFonts w:ascii="Arial" w:hAnsi="Arial" w:cs="Arial"/>
                <w:b w:val="0"/>
                <w:color w:val="000000"/>
                <w:sz w:val="24"/>
                <w:szCs w:val="24"/>
              </w:rPr>
              <w:t>te</w:t>
            </w:r>
            <w:r w:rsidRPr="003C5BDD">
              <w:rPr>
                <w:rFonts w:ascii="Arial" w:hAnsi="Arial" w:cs="Arial"/>
                <w:b w:val="0"/>
                <w:color w:val="000000"/>
                <w:sz w:val="24"/>
                <w:szCs w:val="24"/>
              </w:rPr>
              <w:t>rsedia</w:t>
            </w:r>
            <w:r w:rsidRPr="003C5BDD">
              <w:rPr>
                <w:rFonts w:ascii="Arial" w:hAnsi="Arial" w:cs="Arial"/>
                <w:b w:val="0"/>
                <w:color w:val="000000"/>
                <w:sz w:val="24"/>
                <w:szCs w:val="24"/>
                <w:lang w:val="id-ID"/>
              </w:rPr>
              <w:t>an</w:t>
            </w:r>
            <w:r w:rsidRPr="003C5BDD">
              <w:rPr>
                <w:rFonts w:ascii="Arial" w:hAnsi="Arial" w:cs="Arial"/>
                <w:b w:val="0"/>
                <w:color w:val="000000"/>
                <w:sz w:val="24"/>
                <w:szCs w:val="24"/>
              </w:rPr>
              <w:t xml:space="preserve"> sistem penerimaan  mahasiswa baru  dan </w:t>
            </w:r>
            <w:r w:rsidRPr="003C5BDD">
              <w:rPr>
                <w:rFonts w:ascii="Arial" w:hAnsi="Arial" w:cs="Arial"/>
                <w:b w:val="0"/>
                <w:color w:val="000000"/>
                <w:sz w:val="24"/>
                <w:szCs w:val="24"/>
                <w:lang w:val="id-ID"/>
              </w:rPr>
              <w:t>k</w:t>
            </w:r>
            <w:r w:rsidRPr="003C5BDD">
              <w:rPr>
                <w:rFonts w:ascii="Arial" w:hAnsi="Arial" w:cs="Arial"/>
                <w:b w:val="0"/>
                <w:noProof/>
                <w:color w:val="000000"/>
                <w:sz w:val="24"/>
                <w:szCs w:val="24"/>
              </w:rPr>
              <w:t>onsisten</w:t>
            </w:r>
            <w:r w:rsidRPr="003C5BDD">
              <w:rPr>
                <w:rFonts w:ascii="Arial" w:hAnsi="Arial" w:cs="Arial"/>
                <w:b w:val="0"/>
                <w:noProof/>
                <w:color w:val="000000"/>
                <w:sz w:val="24"/>
                <w:szCs w:val="24"/>
                <w:lang w:val="id-ID"/>
              </w:rPr>
              <w:t>si pelaksanaannya</w:t>
            </w:r>
            <w:r w:rsidRPr="003C5BDD">
              <w:rPr>
                <w:rFonts w:ascii="Arial" w:hAnsi="Arial" w:cs="Arial"/>
                <w:b w:val="0"/>
                <w:noProof/>
                <w:color w:val="000000"/>
                <w:sz w:val="24"/>
                <w:szCs w:val="24"/>
              </w:rPr>
              <w:t>.</w:t>
            </w:r>
            <w:r w:rsidRPr="003C5BDD">
              <w:rPr>
                <w:rFonts w:ascii="Arial" w:hAnsi="Arial" w:cs="Arial"/>
                <w:b w:val="0"/>
                <w:color w:val="000000"/>
                <w:sz w:val="24"/>
                <w:szCs w:val="24"/>
              </w:rPr>
              <w:t xml:space="preserve"> </w:t>
            </w:r>
            <w:r w:rsidRPr="003C5BDD">
              <w:rPr>
                <w:rFonts w:ascii="Arial" w:hAnsi="Arial" w:cs="Arial"/>
                <w:b w:val="0"/>
                <w:noProof/>
                <w:color w:val="000000"/>
                <w:sz w:val="24"/>
                <w:szCs w:val="24"/>
              </w:rPr>
              <w:t xml:space="preserve"> </w:t>
            </w:r>
          </w:p>
          <w:p w:rsidR="004518A1" w:rsidRPr="003C5BDD" w:rsidRDefault="004518A1" w:rsidP="00CA30D9">
            <w:pPr>
              <w:ind w:left="-18" w:firstLine="18"/>
              <w:rPr>
                <w:rFonts w:ascii="Arial" w:hAnsi="Arial" w:cs="Arial"/>
                <w:b w:val="0"/>
                <w:noProof/>
                <w:color w:val="000000"/>
                <w:sz w:val="24"/>
                <w:szCs w:val="24"/>
                <w:lang w:val="id-ID"/>
              </w:rPr>
            </w:pPr>
          </w:p>
          <w:p w:rsidR="004518A1" w:rsidRPr="003C5BDD" w:rsidRDefault="004518A1" w:rsidP="00CA30D9">
            <w:pPr>
              <w:ind w:left="-18" w:firstLine="18"/>
              <w:rPr>
                <w:rFonts w:ascii="Arial" w:hAnsi="Arial" w:cs="Arial"/>
                <w:b w:val="0"/>
                <w:color w:val="000000"/>
                <w:sz w:val="24"/>
                <w:szCs w:val="24"/>
              </w:rPr>
            </w:pPr>
            <w:r w:rsidRPr="003C5BDD">
              <w:rPr>
                <w:rFonts w:ascii="Arial" w:hAnsi="Arial" w:cs="Arial"/>
                <w:b w:val="0"/>
                <w:noProof/>
                <w:color w:val="000000"/>
                <w:sz w:val="24"/>
                <w:szCs w:val="24"/>
              </w:rPr>
              <w:t>Dokumen sistem penerimaan mahasiswa baru mencakup:</w:t>
            </w:r>
          </w:p>
          <w:p w:rsidR="004518A1" w:rsidRPr="003C5BDD" w:rsidRDefault="004518A1" w:rsidP="004518A1">
            <w:pPr>
              <w:numPr>
                <w:ilvl w:val="0"/>
                <w:numId w:val="7"/>
              </w:numPr>
              <w:tabs>
                <w:tab w:val="clear" w:pos="732"/>
              </w:tabs>
              <w:ind w:left="342"/>
              <w:rPr>
                <w:rFonts w:ascii="Arial" w:hAnsi="Arial" w:cs="Arial"/>
                <w:b w:val="0"/>
                <w:color w:val="000000"/>
                <w:sz w:val="24"/>
                <w:szCs w:val="24"/>
                <w:lang w:val="sv-SE"/>
              </w:rPr>
            </w:pPr>
            <w:r w:rsidRPr="003C5BDD">
              <w:rPr>
                <w:rFonts w:ascii="Arial" w:hAnsi="Arial" w:cs="Arial"/>
                <w:b w:val="0"/>
                <w:color w:val="000000"/>
                <w:sz w:val="24"/>
                <w:szCs w:val="24"/>
                <w:lang w:val="sv-SE"/>
              </w:rPr>
              <w:t>kebijakan penerimaan mahasiswa baru</w:t>
            </w:r>
          </w:p>
          <w:p w:rsidR="004518A1" w:rsidRPr="003C5BDD" w:rsidRDefault="004518A1" w:rsidP="004518A1">
            <w:pPr>
              <w:numPr>
                <w:ilvl w:val="0"/>
                <w:numId w:val="7"/>
              </w:numPr>
              <w:tabs>
                <w:tab w:val="clear" w:pos="732"/>
              </w:tabs>
              <w:ind w:left="342"/>
              <w:rPr>
                <w:rFonts w:ascii="Arial" w:hAnsi="Arial" w:cs="Arial"/>
                <w:b w:val="0"/>
                <w:color w:val="000000"/>
                <w:sz w:val="24"/>
                <w:szCs w:val="24"/>
                <w:lang w:val="sv-SE"/>
              </w:rPr>
            </w:pPr>
            <w:r w:rsidRPr="003C5BDD">
              <w:rPr>
                <w:rFonts w:ascii="Arial" w:hAnsi="Arial" w:cs="Arial"/>
                <w:b w:val="0"/>
                <w:color w:val="000000"/>
                <w:sz w:val="24"/>
                <w:szCs w:val="24"/>
                <w:lang w:val="sv-SE"/>
              </w:rPr>
              <w:t xml:space="preserve">kriteria penerimaan mahasiswa baru </w:t>
            </w:r>
          </w:p>
          <w:p w:rsidR="004518A1" w:rsidRDefault="004518A1" w:rsidP="004518A1">
            <w:pPr>
              <w:numPr>
                <w:ilvl w:val="0"/>
                <w:numId w:val="7"/>
              </w:numPr>
              <w:tabs>
                <w:tab w:val="clear" w:pos="732"/>
              </w:tabs>
              <w:ind w:left="342"/>
              <w:rPr>
                <w:rFonts w:ascii="Arial" w:hAnsi="Arial" w:cs="Arial"/>
                <w:b w:val="0"/>
                <w:color w:val="000000"/>
                <w:sz w:val="24"/>
                <w:szCs w:val="24"/>
                <w:lang w:val="sv-SE"/>
              </w:rPr>
            </w:pPr>
            <w:r w:rsidRPr="003C5BDD">
              <w:rPr>
                <w:rFonts w:ascii="Arial" w:hAnsi="Arial" w:cs="Arial"/>
                <w:b w:val="0"/>
                <w:color w:val="000000"/>
                <w:sz w:val="24"/>
                <w:szCs w:val="24"/>
                <w:lang w:val="sv-SE"/>
              </w:rPr>
              <w:t>prosedur penerimaan mahasiswa baru</w:t>
            </w:r>
          </w:p>
          <w:p w:rsidR="004518A1" w:rsidRPr="003C5BDD" w:rsidRDefault="004518A1" w:rsidP="00CA30D9">
            <w:pPr>
              <w:ind w:left="342"/>
              <w:rPr>
                <w:rFonts w:ascii="Arial" w:hAnsi="Arial" w:cs="Arial"/>
                <w:b w:val="0"/>
                <w:color w:val="000000"/>
                <w:sz w:val="24"/>
                <w:szCs w:val="24"/>
                <w:lang w:val="sv-SE"/>
              </w:rPr>
            </w:pPr>
          </w:p>
          <w:p w:rsidR="004518A1" w:rsidRPr="003C5BDD" w:rsidRDefault="004518A1" w:rsidP="004518A1">
            <w:pPr>
              <w:numPr>
                <w:ilvl w:val="0"/>
                <w:numId w:val="7"/>
              </w:numPr>
              <w:tabs>
                <w:tab w:val="clear" w:pos="732"/>
              </w:tabs>
              <w:ind w:left="342"/>
              <w:rPr>
                <w:rFonts w:ascii="Arial" w:hAnsi="Arial" w:cs="Arial"/>
                <w:b w:val="0"/>
                <w:color w:val="000000"/>
                <w:sz w:val="24"/>
                <w:szCs w:val="24"/>
                <w:lang w:val="sv-SE"/>
              </w:rPr>
            </w:pPr>
            <w:r w:rsidRPr="003C5BDD">
              <w:rPr>
                <w:rFonts w:ascii="Arial" w:hAnsi="Arial" w:cs="Arial"/>
                <w:b w:val="0"/>
                <w:color w:val="000000"/>
                <w:sz w:val="24"/>
                <w:szCs w:val="24"/>
                <w:lang w:val="sv-SE"/>
              </w:rPr>
              <w:t xml:space="preserve">instrumen  penerimaan mahasiswa baru </w:t>
            </w:r>
          </w:p>
          <w:p w:rsidR="004518A1" w:rsidRPr="003C5BDD" w:rsidRDefault="004518A1" w:rsidP="004518A1">
            <w:pPr>
              <w:numPr>
                <w:ilvl w:val="0"/>
                <w:numId w:val="7"/>
              </w:numPr>
              <w:tabs>
                <w:tab w:val="clear" w:pos="732"/>
              </w:tabs>
              <w:ind w:left="342"/>
              <w:rPr>
                <w:rFonts w:ascii="Arial" w:hAnsi="Arial" w:cs="Arial"/>
                <w:b w:val="0"/>
                <w:color w:val="000000"/>
                <w:sz w:val="24"/>
                <w:szCs w:val="24"/>
                <w:lang w:val="sv-SE"/>
              </w:rPr>
            </w:pPr>
            <w:r w:rsidRPr="003C5BDD">
              <w:rPr>
                <w:rFonts w:ascii="Arial" w:hAnsi="Arial" w:cs="Arial"/>
                <w:b w:val="0"/>
                <w:color w:val="000000"/>
                <w:sz w:val="24"/>
                <w:szCs w:val="24"/>
                <w:lang w:val="sv-SE"/>
              </w:rPr>
              <w:t>sistem pengambilan keputusan</w:t>
            </w:r>
            <w:r>
              <w:rPr>
                <w:rFonts w:ascii="Arial" w:hAnsi="Arial" w:cs="Arial"/>
                <w:b w:val="0"/>
                <w:color w:val="000000"/>
                <w:sz w:val="24"/>
                <w:szCs w:val="24"/>
                <w:lang w:val="sv-SE"/>
              </w:rPr>
              <w:t>.</w:t>
            </w:r>
          </w:p>
          <w:p w:rsidR="004518A1" w:rsidRPr="003C5BDD" w:rsidRDefault="004518A1" w:rsidP="00CA30D9">
            <w:pPr>
              <w:ind w:left="438" w:hanging="438"/>
              <w:rPr>
                <w:rFonts w:ascii="Arial" w:hAnsi="Arial" w:cs="Arial"/>
                <w:b w:val="0"/>
                <w:color w:val="000000"/>
                <w:sz w:val="24"/>
                <w:szCs w:val="24"/>
              </w:rPr>
            </w:pPr>
          </w:p>
        </w:tc>
        <w:tc>
          <w:tcPr>
            <w:tcW w:w="1843"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lang w:val="sv-SE"/>
              </w:rPr>
            </w:pPr>
            <w:r w:rsidRPr="003C5BDD">
              <w:rPr>
                <w:rFonts w:ascii="Arial" w:hAnsi="Arial" w:cs="Arial"/>
                <w:b w:val="0"/>
                <w:color w:val="000000"/>
                <w:sz w:val="24"/>
                <w:szCs w:val="24"/>
              </w:rPr>
              <w:lastRenderedPageBreak/>
              <w:t xml:space="preserve">Tersedia dokumen lengkap tentang penerimaan mahasiswa baru dan dilaksanakan secara konsisten. </w:t>
            </w:r>
          </w:p>
        </w:tc>
        <w:tc>
          <w:tcPr>
            <w:tcW w:w="2126"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lang w:val="id-ID"/>
              </w:rPr>
            </w:pPr>
            <w:r w:rsidRPr="003C5BDD">
              <w:rPr>
                <w:rFonts w:ascii="Arial" w:hAnsi="Arial" w:cs="Arial"/>
                <w:b w:val="0"/>
                <w:color w:val="000000"/>
                <w:sz w:val="24"/>
                <w:szCs w:val="24"/>
              </w:rPr>
              <w:t xml:space="preserve">Tersedia dokumen lengkap tentang penerimaan mahasiswa baru dan </w:t>
            </w:r>
            <w:r>
              <w:rPr>
                <w:rFonts w:ascii="Arial" w:hAnsi="Arial" w:cs="Arial"/>
                <w:b w:val="0"/>
                <w:color w:val="000000"/>
                <w:sz w:val="24"/>
                <w:szCs w:val="24"/>
              </w:rPr>
              <w:t xml:space="preserve">sebagian besar </w:t>
            </w:r>
            <w:r w:rsidRPr="003C5BDD">
              <w:rPr>
                <w:rFonts w:ascii="Arial" w:hAnsi="Arial" w:cs="Arial"/>
                <w:b w:val="0"/>
                <w:color w:val="000000"/>
                <w:sz w:val="24"/>
                <w:szCs w:val="24"/>
              </w:rPr>
              <w:t>dilaksanakan secara konsisten</w:t>
            </w:r>
            <w:r>
              <w:rPr>
                <w:rFonts w:ascii="Arial" w:hAnsi="Arial" w:cs="Arial"/>
                <w:b w:val="0"/>
                <w:color w:val="000000"/>
                <w:sz w:val="24"/>
                <w:szCs w:val="24"/>
              </w:rPr>
              <w:t>.</w:t>
            </w:r>
          </w:p>
        </w:tc>
        <w:tc>
          <w:tcPr>
            <w:tcW w:w="1984"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lang w:val="sv-SE"/>
              </w:rPr>
            </w:pPr>
            <w:r w:rsidRPr="003C5BDD">
              <w:rPr>
                <w:rFonts w:ascii="Arial" w:hAnsi="Arial" w:cs="Arial"/>
                <w:b w:val="0"/>
                <w:color w:val="000000"/>
                <w:sz w:val="24"/>
                <w:szCs w:val="24"/>
              </w:rPr>
              <w:t xml:space="preserve">Tersedia dokumen lengkap tentang penerimaan mahasiswa baru dan </w:t>
            </w:r>
            <w:r>
              <w:rPr>
                <w:rFonts w:ascii="Arial" w:hAnsi="Arial" w:cs="Arial"/>
                <w:b w:val="0"/>
                <w:color w:val="000000"/>
                <w:sz w:val="24"/>
                <w:szCs w:val="24"/>
              </w:rPr>
              <w:t xml:space="preserve">sebagian </w:t>
            </w:r>
            <w:r w:rsidRPr="003C5BDD">
              <w:rPr>
                <w:rFonts w:ascii="Arial" w:hAnsi="Arial" w:cs="Arial"/>
                <w:b w:val="0"/>
                <w:color w:val="000000"/>
                <w:sz w:val="24"/>
                <w:szCs w:val="24"/>
              </w:rPr>
              <w:t>dilaksanakan secara konsisten</w:t>
            </w:r>
            <w:r>
              <w:rPr>
                <w:rFonts w:ascii="Arial" w:hAnsi="Arial" w:cs="Arial"/>
                <w:b w:val="0"/>
                <w:color w:val="000000"/>
                <w:sz w:val="24"/>
                <w:szCs w:val="24"/>
                <w:lang w:val="sv-SE"/>
              </w:rPr>
              <w:t>.</w:t>
            </w:r>
          </w:p>
        </w:tc>
        <w:tc>
          <w:tcPr>
            <w:tcW w:w="1701" w:type="dxa"/>
            <w:shd w:val="clear" w:color="auto" w:fill="auto"/>
          </w:tcPr>
          <w:p w:rsidR="004518A1" w:rsidRPr="003C5BDD" w:rsidRDefault="004518A1" w:rsidP="00CA30D9">
            <w:pPr>
              <w:rPr>
                <w:rFonts w:ascii="Arial" w:hAnsi="Arial" w:cs="Arial"/>
                <w:b w:val="0"/>
                <w:color w:val="000000"/>
                <w:sz w:val="24"/>
                <w:szCs w:val="24"/>
                <w:lang w:val="id-ID"/>
              </w:rPr>
            </w:pPr>
            <w:r w:rsidRPr="003C5BDD">
              <w:rPr>
                <w:rFonts w:ascii="Arial" w:hAnsi="Arial" w:cs="Arial"/>
                <w:b w:val="0"/>
                <w:color w:val="000000"/>
                <w:sz w:val="24"/>
                <w:szCs w:val="24"/>
              </w:rPr>
              <w:t xml:space="preserve">Tersedia dokumen lengkap tentang penerimaan mahasiswa baru </w:t>
            </w:r>
            <w:r>
              <w:rPr>
                <w:rFonts w:ascii="Arial" w:hAnsi="Arial" w:cs="Arial"/>
                <w:b w:val="0"/>
                <w:color w:val="000000"/>
                <w:sz w:val="24"/>
                <w:szCs w:val="24"/>
              </w:rPr>
              <w:t>namun pelaksanaannya tidak</w:t>
            </w:r>
            <w:r w:rsidRPr="003C5BDD">
              <w:rPr>
                <w:rFonts w:ascii="Arial" w:hAnsi="Arial" w:cs="Arial"/>
                <w:b w:val="0"/>
                <w:color w:val="000000"/>
                <w:sz w:val="24"/>
                <w:szCs w:val="24"/>
              </w:rPr>
              <w:t xml:space="preserve"> konsisten</w:t>
            </w:r>
            <w:r>
              <w:rPr>
                <w:rFonts w:ascii="Arial" w:hAnsi="Arial" w:cs="Arial"/>
                <w:b w:val="0"/>
                <w:color w:val="000000"/>
                <w:sz w:val="24"/>
                <w:szCs w:val="24"/>
              </w:rPr>
              <w:t>.</w:t>
            </w:r>
          </w:p>
        </w:tc>
        <w:tc>
          <w:tcPr>
            <w:tcW w:w="1560" w:type="dxa"/>
            <w:shd w:val="clear" w:color="auto" w:fill="auto"/>
          </w:tcPr>
          <w:p w:rsidR="004518A1" w:rsidRPr="003C5BDD" w:rsidRDefault="004518A1" w:rsidP="00CA30D9">
            <w:pPr>
              <w:rPr>
                <w:rFonts w:ascii="Arial" w:hAnsi="Arial" w:cs="Arial"/>
                <w:b w:val="0"/>
                <w:bCs/>
                <w:color w:val="000000"/>
                <w:sz w:val="24"/>
                <w:szCs w:val="24"/>
                <w:lang w:val="sv-SE"/>
              </w:rPr>
            </w:pPr>
            <w:r w:rsidRPr="003C5BDD">
              <w:rPr>
                <w:rFonts w:ascii="Arial" w:hAnsi="Arial" w:cs="Arial"/>
                <w:b w:val="0"/>
                <w:color w:val="000000"/>
                <w:sz w:val="24"/>
                <w:szCs w:val="24"/>
                <w:lang w:val="sv-SE"/>
              </w:rPr>
              <w:t xml:space="preserve">Tidak tersedia  dokumen </w:t>
            </w:r>
            <w:r w:rsidRPr="003C5BDD">
              <w:rPr>
                <w:rFonts w:ascii="Arial" w:hAnsi="Arial" w:cs="Arial"/>
                <w:b w:val="0"/>
                <w:color w:val="000000"/>
                <w:sz w:val="24"/>
                <w:szCs w:val="24"/>
              </w:rPr>
              <w:t>tentang penerimaan mahasiswa baru</w:t>
            </w:r>
            <w:r>
              <w:rPr>
                <w:rFonts w:ascii="Arial" w:hAnsi="Arial" w:cs="Arial"/>
                <w:b w:val="0"/>
                <w:color w:val="000000"/>
                <w:sz w:val="24"/>
                <w:szCs w:val="24"/>
              </w:rPr>
              <w:t>.</w:t>
            </w:r>
          </w:p>
        </w:tc>
      </w:tr>
      <w:tr w:rsidR="004518A1" w:rsidRPr="003C5BDD" w:rsidTr="00CA30D9">
        <w:trPr>
          <w:trHeight w:val="362"/>
        </w:trPr>
        <w:tc>
          <w:tcPr>
            <w:tcW w:w="2430"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fi-FI"/>
              </w:rPr>
            </w:pPr>
          </w:p>
        </w:tc>
        <w:tc>
          <w:tcPr>
            <w:tcW w:w="2390" w:type="dxa"/>
            <w:tcBorders>
              <w:top w:val="single" w:sz="4" w:space="0" w:color="auto"/>
              <w:bottom w:val="single" w:sz="4" w:space="0" w:color="auto"/>
            </w:tcBorders>
          </w:tcPr>
          <w:p w:rsidR="004518A1" w:rsidRPr="003C5BDD" w:rsidRDefault="004518A1" w:rsidP="00CA30D9">
            <w:pPr>
              <w:rPr>
                <w:rFonts w:ascii="Arial" w:hAnsi="Arial" w:cs="Arial"/>
                <w:b w:val="0"/>
                <w:sz w:val="24"/>
                <w:szCs w:val="24"/>
              </w:rPr>
            </w:pPr>
            <w:r w:rsidRPr="003C5BDD">
              <w:rPr>
                <w:rFonts w:ascii="Arial" w:hAnsi="Arial" w:cs="Arial"/>
                <w:b w:val="0"/>
                <w:sz w:val="24"/>
                <w:szCs w:val="24"/>
              </w:rPr>
              <w:t>3.1.2.1  Rasio mahasiswa baru transfer terhadap total mahasiswa baru dalam satu tahun terakhir.</w:t>
            </w:r>
          </w:p>
          <w:p w:rsidR="004518A1" w:rsidRPr="003C5BDD" w:rsidRDefault="004518A1" w:rsidP="00CA30D9">
            <w:pPr>
              <w:ind w:hanging="18"/>
              <w:rPr>
                <w:rFonts w:ascii="Arial" w:hAnsi="Arial" w:cs="Arial"/>
                <w:b w:val="0"/>
                <w:sz w:val="24"/>
                <w:szCs w:val="24"/>
              </w:rPr>
            </w:pPr>
          </w:p>
          <w:p w:rsidR="004518A1" w:rsidRPr="003C5BDD" w:rsidRDefault="004518A1" w:rsidP="00CA30D9">
            <w:pPr>
              <w:ind w:hanging="18"/>
              <w:rPr>
                <w:rFonts w:ascii="Arial" w:hAnsi="Arial" w:cs="Arial"/>
                <w:b w:val="0"/>
                <w:sz w:val="24"/>
                <w:szCs w:val="24"/>
              </w:rPr>
            </w:pPr>
            <w:r w:rsidRPr="003C5BDD">
              <w:rPr>
                <w:rFonts w:ascii="Arial" w:hAnsi="Arial" w:cs="Arial"/>
                <w:b w:val="0"/>
                <w:sz w:val="24"/>
                <w:szCs w:val="24"/>
              </w:rPr>
              <w:t>Penilaian butir ini dihitung dengan cara berikut:</w:t>
            </w:r>
          </w:p>
          <w:p w:rsidR="004518A1" w:rsidRPr="003C5BDD" w:rsidRDefault="004518A1" w:rsidP="00CA30D9">
            <w:pPr>
              <w:rPr>
                <w:rFonts w:ascii="Arial" w:hAnsi="Arial" w:cs="Arial"/>
                <w:b w:val="0"/>
                <w:sz w:val="24"/>
                <w:szCs w:val="24"/>
                <w:lang w:val="sv-SE"/>
              </w:rPr>
            </w:pPr>
          </w:p>
          <w:p w:rsidR="004518A1" w:rsidRPr="003C5BDD" w:rsidRDefault="004518A1" w:rsidP="00CA30D9">
            <w:pPr>
              <w:ind w:left="522" w:hanging="540"/>
              <w:rPr>
                <w:rFonts w:ascii="Arial" w:hAnsi="Arial" w:cs="Arial"/>
                <w:b w:val="0"/>
                <w:sz w:val="24"/>
                <w:szCs w:val="24"/>
                <w:lang w:val="id-ID"/>
              </w:rPr>
            </w:pPr>
            <w:r w:rsidRPr="003C5BDD">
              <w:rPr>
                <w:rFonts w:ascii="Arial" w:hAnsi="Arial" w:cs="Arial"/>
                <w:b w:val="0"/>
                <w:sz w:val="24"/>
                <w:szCs w:val="24"/>
              </w:rPr>
              <w:t>T</w:t>
            </w:r>
            <w:r w:rsidRPr="003C5BDD">
              <w:rPr>
                <w:rFonts w:ascii="Arial" w:hAnsi="Arial" w:cs="Arial"/>
                <w:b w:val="0"/>
                <w:sz w:val="24"/>
                <w:szCs w:val="24"/>
                <w:vertAlign w:val="subscript"/>
              </w:rPr>
              <w:t>MBT</w:t>
            </w:r>
            <w:r w:rsidRPr="003C5BDD">
              <w:rPr>
                <w:rFonts w:ascii="Arial" w:hAnsi="Arial" w:cs="Arial"/>
                <w:b w:val="0"/>
                <w:sz w:val="24"/>
                <w:szCs w:val="24"/>
              </w:rPr>
              <w:t xml:space="preserve"> = total mahasiswa baru transfer </w:t>
            </w:r>
            <w:r w:rsidRPr="003C5BDD">
              <w:rPr>
                <w:rFonts w:ascii="Arial" w:hAnsi="Arial" w:cs="Arial"/>
                <w:b w:val="0"/>
                <w:sz w:val="24"/>
                <w:szCs w:val="24"/>
                <w:lang w:val="id-ID"/>
              </w:rPr>
              <w:t>pada unit pengelola program studi</w:t>
            </w:r>
            <w:r w:rsidRPr="003C5BDD">
              <w:rPr>
                <w:rFonts w:ascii="Arial" w:hAnsi="Arial" w:cs="Arial"/>
                <w:b w:val="0"/>
                <w:sz w:val="24"/>
                <w:szCs w:val="24"/>
              </w:rPr>
              <w:t xml:space="preserve"> </w:t>
            </w:r>
          </w:p>
          <w:p w:rsidR="004518A1" w:rsidRPr="003C5BDD" w:rsidRDefault="004518A1" w:rsidP="00CA30D9">
            <w:pPr>
              <w:ind w:left="522" w:hanging="540"/>
              <w:rPr>
                <w:rFonts w:ascii="Arial" w:hAnsi="Arial" w:cs="Arial"/>
                <w:b w:val="0"/>
                <w:sz w:val="24"/>
                <w:szCs w:val="24"/>
                <w:lang w:val="id-ID"/>
              </w:rPr>
            </w:pPr>
            <w:r w:rsidRPr="003C5BDD">
              <w:rPr>
                <w:rFonts w:ascii="Arial" w:hAnsi="Arial" w:cs="Arial"/>
                <w:b w:val="0"/>
                <w:sz w:val="24"/>
                <w:szCs w:val="24"/>
              </w:rPr>
              <w:t>T</w:t>
            </w:r>
            <w:r w:rsidRPr="003C5BDD">
              <w:rPr>
                <w:rFonts w:ascii="Arial" w:hAnsi="Arial" w:cs="Arial"/>
                <w:b w:val="0"/>
                <w:sz w:val="24"/>
                <w:szCs w:val="24"/>
                <w:vertAlign w:val="subscript"/>
              </w:rPr>
              <w:t>MB</w:t>
            </w:r>
            <w:r w:rsidRPr="003C5BDD">
              <w:rPr>
                <w:rFonts w:ascii="Arial" w:hAnsi="Arial" w:cs="Arial"/>
                <w:b w:val="0"/>
                <w:sz w:val="24"/>
                <w:szCs w:val="24"/>
              </w:rPr>
              <w:t xml:space="preserve"> = total mahasiswa </w:t>
            </w:r>
            <w:r w:rsidRPr="003C5BDD">
              <w:rPr>
                <w:rFonts w:ascii="Arial" w:hAnsi="Arial" w:cs="Arial"/>
                <w:b w:val="0"/>
                <w:sz w:val="24"/>
                <w:szCs w:val="24"/>
              </w:rPr>
              <w:lastRenderedPageBreak/>
              <w:t xml:space="preserve">baru </w:t>
            </w:r>
            <w:r w:rsidRPr="003C5BDD">
              <w:rPr>
                <w:rFonts w:ascii="Arial" w:hAnsi="Arial" w:cs="Arial"/>
                <w:b w:val="0"/>
                <w:sz w:val="24"/>
                <w:szCs w:val="24"/>
                <w:lang w:val="id-ID"/>
              </w:rPr>
              <w:t>unit pengelola program studi</w:t>
            </w:r>
            <w:r w:rsidRPr="003C5BDD">
              <w:rPr>
                <w:rFonts w:ascii="Arial" w:hAnsi="Arial" w:cs="Arial"/>
                <w:b w:val="0"/>
                <w:sz w:val="24"/>
                <w:szCs w:val="24"/>
                <w:lang w:val="sv-SE"/>
              </w:rPr>
              <w:t xml:space="preserve"> </w:t>
            </w:r>
          </w:p>
          <w:p w:rsidR="004518A1" w:rsidRPr="003C5BDD" w:rsidRDefault="004518A1" w:rsidP="00CA30D9">
            <w:pPr>
              <w:ind w:left="522" w:hanging="540"/>
              <w:rPr>
                <w:rFonts w:ascii="Arial" w:hAnsi="Arial" w:cs="Arial"/>
                <w:b w:val="0"/>
                <w:sz w:val="24"/>
                <w:szCs w:val="24"/>
                <w:lang w:val="sv-SE"/>
              </w:rPr>
            </w:pPr>
            <w:r w:rsidRPr="003C5BDD">
              <w:rPr>
                <w:rFonts w:ascii="Arial" w:hAnsi="Arial" w:cs="Arial"/>
                <w:b w:val="0"/>
                <w:sz w:val="24"/>
                <w:szCs w:val="24"/>
                <w:lang w:val="sv-SE"/>
              </w:rPr>
              <w:t>RM = rasio total mahasiswa baru transfer terhadap total mahasiswa baru keseluruhan dalam satu tahun terakhir.</w:t>
            </w:r>
          </w:p>
          <w:p w:rsidR="004518A1" w:rsidRPr="003C5BDD" w:rsidRDefault="004518A1" w:rsidP="00CA30D9">
            <w:pPr>
              <w:ind w:left="522" w:hanging="540"/>
              <w:rPr>
                <w:rFonts w:ascii="Arial" w:hAnsi="Arial" w:cs="Arial"/>
                <w:b w:val="0"/>
                <w:sz w:val="24"/>
                <w:szCs w:val="24"/>
                <w:lang w:val="sv-SE"/>
              </w:rPr>
            </w:pPr>
          </w:p>
          <w:p w:rsidR="004518A1" w:rsidRPr="003C5BDD" w:rsidRDefault="004518A1" w:rsidP="00CA30D9">
            <w:pPr>
              <w:tabs>
                <w:tab w:val="right" w:pos="2174"/>
              </w:tabs>
              <w:ind w:left="432" w:hanging="450"/>
              <w:rPr>
                <w:rFonts w:ascii="Arial" w:hAnsi="Arial" w:cs="Arial"/>
                <w:b w:val="0"/>
                <w:color w:val="000000"/>
                <w:sz w:val="24"/>
                <w:szCs w:val="24"/>
              </w:rPr>
            </w:pPr>
            <w:r w:rsidRPr="003C5BDD">
              <w:rPr>
                <w:rFonts w:ascii="Arial" w:hAnsi="Arial" w:cs="Arial"/>
                <w:b w:val="0"/>
                <w:sz w:val="24"/>
                <w:szCs w:val="24"/>
                <w:lang w:val="sv-SE"/>
              </w:rPr>
              <w:t xml:space="preserve">RM = </w:t>
            </w:r>
            <w:r w:rsidRPr="003C5BDD">
              <w:rPr>
                <w:rFonts w:ascii="Arial" w:hAnsi="Arial" w:cs="Arial"/>
                <w:b w:val="0"/>
                <w:position w:val="-30"/>
                <w:sz w:val="24"/>
                <w:szCs w:val="24"/>
                <w:lang w:val="sv-SE"/>
              </w:rPr>
              <w:object w:dxaOrig="580" w:dyaOrig="680">
                <v:shape id="_x0000_i1032" type="#_x0000_t75" style="width:29.9pt;height:36.45pt" o:ole="">
                  <v:imagedata r:id="rId21" o:title=""/>
                </v:shape>
                <o:OLEObject Type="Embed" ProgID="Equation.DSMT4" ShapeID="_x0000_i1032" DrawAspect="Content" ObjectID="_1459165156" r:id="rId22"/>
              </w:object>
            </w:r>
            <w:r w:rsidRPr="003C5BDD">
              <w:rPr>
                <w:rFonts w:ascii="Arial" w:hAnsi="Arial" w:cs="Arial"/>
                <w:b w:val="0"/>
                <w:color w:val="000000"/>
                <w:sz w:val="24"/>
                <w:szCs w:val="24"/>
              </w:rPr>
              <w:t xml:space="preserve"> </w:t>
            </w:r>
            <w:r>
              <w:rPr>
                <w:rFonts w:ascii="Arial" w:hAnsi="Arial" w:cs="Arial"/>
                <w:b w:val="0"/>
                <w:color w:val="000000"/>
                <w:sz w:val="24"/>
                <w:szCs w:val="24"/>
              </w:rPr>
              <w:t>.</w:t>
            </w:r>
            <w:r>
              <w:rPr>
                <w:rFonts w:ascii="Arial" w:hAnsi="Arial" w:cs="Arial"/>
                <w:b w:val="0"/>
                <w:color w:val="000000"/>
                <w:sz w:val="24"/>
                <w:szCs w:val="24"/>
              </w:rPr>
              <w:tab/>
            </w:r>
          </w:p>
        </w:tc>
        <w:tc>
          <w:tcPr>
            <w:tcW w:w="1843" w:type="dxa"/>
            <w:tcBorders>
              <w:top w:val="single" w:sz="4" w:space="0" w:color="auto"/>
              <w:bottom w:val="single" w:sz="4" w:space="0" w:color="auto"/>
            </w:tcBorders>
            <w:vAlign w:val="center"/>
          </w:tcPr>
          <w:p w:rsidR="004518A1" w:rsidRDefault="004518A1" w:rsidP="00CA30D9">
            <w:pPr>
              <w:ind w:left="438" w:hanging="438"/>
              <w:jc w:val="center"/>
              <w:rPr>
                <w:rFonts w:ascii="Arial" w:hAnsi="Arial" w:cs="Arial"/>
                <w:b w:val="0"/>
                <w:sz w:val="24"/>
                <w:szCs w:val="24"/>
              </w:rPr>
            </w:pPr>
            <w:r w:rsidRPr="003C5BDD">
              <w:rPr>
                <w:rFonts w:ascii="Arial" w:hAnsi="Arial" w:cs="Arial"/>
                <w:b w:val="0"/>
                <w:sz w:val="24"/>
                <w:szCs w:val="24"/>
              </w:rPr>
              <w:lastRenderedPageBreak/>
              <w:t xml:space="preserve">Jika </w:t>
            </w:r>
          </w:p>
          <w:p w:rsidR="004518A1" w:rsidRPr="003C5BDD" w:rsidRDefault="004518A1" w:rsidP="00CA30D9">
            <w:pPr>
              <w:ind w:left="438" w:hanging="438"/>
              <w:jc w:val="center"/>
              <w:rPr>
                <w:rFonts w:ascii="Arial" w:hAnsi="Arial" w:cs="Arial"/>
                <w:b w:val="0"/>
                <w:sz w:val="24"/>
                <w:szCs w:val="24"/>
              </w:rPr>
            </w:pPr>
            <w:r w:rsidRPr="003C5BDD">
              <w:rPr>
                <w:rFonts w:ascii="Arial" w:hAnsi="Arial" w:cs="Arial"/>
                <w:b w:val="0"/>
                <w:sz w:val="24"/>
                <w:szCs w:val="24"/>
              </w:rPr>
              <w:t>RM ≤ 0.05,</w:t>
            </w:r>
          </w:p>
          <w:p w:rsidR="004518A1" w:rsidRPr="003C5BDD" w:rsidRDefault="004518A1" w:rsidP="00CA30D9">
            <w:pPr>
              <w:ind w:left="438" w:hanging="438"/>
              <w:jc w:val="center"/>
              <w:rPr>
                <w:rFonts w:ascii="Arial" w:hAnsi="Arial" w:cs="Arial"/>
                <w:b w:val="0"/>
                <w:sz w:val="24"/>
                <w:szCs w:val="24"/>
              </w:rPr>
            </w:pPr>
            <w:r w:rsidRPr="003C5BDD">
              <w:rPr>
                <w:rFonts w:ascii="Arial" w:hAnsi="Arial" w:cs="Arial"/>
                <w:b w:val="0"/>
                <w:sz w:val="24"/>
                <w:szCs w:val="24"/>
              </w:rPr>
              <w:t>maka skor = 4.</w:t>
            </w:r>
          </w:p>
        </w:tc>
        <w:tc>
          <w:tcPr>
            <w:tcW w:w="4110" w:type="dxa"/>
            <w:gridSpan w:val="2"/>
            <w:tcBorders>
              <w:top w:val="single" w:sz="4" w:space="0" w:color="auto"/>
              <w:bottom w:val="single" w:sz="4" w:space="0" w:color="auto"/>
            </w:tcBorders>
            <w:vAlign w:val="center"/>
          </w:tcPr>
          <w:p w:rsidR="004518A1" w:rsidRDefault="004518A1" w:rsidP="00CA30D9">
            <w:pPr>
              <w:ind w:left="438" w:hanging="438"/>
              <w:jc w:val="center"/>
              <w:rPr>
                <w:rFonts w:ascii="Arial" w:hAnsi="Arial" w:cs="Arial"/>
                <w:b w:val="0"/>
                <w:sz w:val="24"/>
                <w:szCs w:val="24"/>
              </w:rPr>
            </w:pPr>
            <w:r w:rsidRPr="003C5BDD">
              <w:rPr>
                <w:rFonts w:ascii="Arial" w:hAnsi="Arial" w:cs="Arial"/>
                <w:b w:val="0"/>
                <w:sz w:val="24"/>
                <w:szCs w:val="24"/>
              </w:rPr>
              <w:t xml:space="preserve">Jika 0.05 &lt; RM &lt; 0.30, </w:t>
            </w:r>
            <w:r>
              <w:rPr>
                <w:rFonts w:ascii="Arial" w:hAnsi="Arial" w:cs="Arial"/>
                <w:b w:val="0"/>
                <w:sz w:val="24"/>
                <w:szCs w:val="24"/>
              </w:rPr>
              <w:t>m</w:t>
            </w:r>
            <w:r w:rsidRPr="003C5BDD">
              <w:rPr>
                <w:rFonts w:ascii="Arial" w:hAnsi="Arial" w:cs="Arial"/>
                <w:b w:val="0"/>
                <w:sz w:val="24"/>
                <w:szCs w:val="24"/>
              </w:rPr>
              <w:t>aka</w:t>
            </w:r>
            <w:r>
              <w:rPr>
                <w:rFonts w:ascii="Arial" w:hAnsi="Arial" w:cs="Arial"/>
                <w:b w:val="0"/>
                <w:sz w:val="24"/>
                <w:szCs w:val="24"/>
              </w:rPr>
              <w:t xml:space="preserve"> </w:t>
            </w:r>
          </w:p>
          <w:p w:rsidR="004518A1" w:rsidRPr="003C5BDD" w:rsidRDefault="004518A1" w:rsidP="00CA30D9">
            <w:pPr>
              <w:ind w:left="438" w:hanging="438"/>
              <w:jc w:val="center"/>
              <w:rPr>
                <w:rFonts w:ascii="Arial" w:hAnsi="Arial" w:cs="Arial"/>
                <w:b w:val="0"/>
                <w:sz w:val="24"/>
                <w:szCs w:val="24"/>
              </w:rPr>
            </w:pPr>
            <w:r w:rsidRPr="003C5BDD">
              <w:rPr>
                <w:rFonts w:ascii="Arial" w:hAnsi="Arial" w:cs="Arial"/>
                <w:b w:val="0"/>
                <w:sz w:val="24"/>
                <w:szCs w:val="24"/>
              </w:rPr>
              <w:t>skor =  4.6 – (12 x RM).</w:t>
            </w:r>
          </w:p>
        </w:tc>
        <w:tc>
          <w:tcPr>
            <w:tcW w:w="1701" w:type="dxa"/>
            <w:shd w:val="clear" w:color="auto" w:fill="auto"/>
            <w:vAlign w:val="center"/>
          </w:tcPr>
          <w:p w:rsidR="004518A1" w:rsidRDefault="004518A1" w:rsidP="00CA30D9">
            <w:pPr>
              <w:ind w:left="438" w:hanging="438"/>
              <w:jc w:val="center"/>
              <w:rPr>
                <w:rFonts w:ascii="Arial" w:hAnsi="Arial" w:cs="Arial"/>
                <w:b w:val="0"/>
                <w:sz w:val="24"/>
                <w:szCs w:val="24"/>
              </w:rPr>
            </w:pPr>
            <w:r w:rsidRPr="003C5BDD">
              <w:rPr>
                <w:rFonts w:ascii="Arial" w:hAnsi="Arial" w:cs="Arial"/>
                <w:b w:val="0"/>
                <w:sz w:val="24"/>
                <w:szCs w:val="24"/>
              </w:rPr>
              <w:t xml:space="preserve">Jika </w:t>
            </w:r>
          </w:p>
          <w:p w:rsidR="004518A1" w:rsidRPr="003C5BDD" w:rsidRDefault="004518A1" w:rsidP="00CA30D9">
            <w:pPr>
              <w:ind w:left="438" w:hanging="438"/>
              <w:jc w:val="center"/>
              <w:rPr>
                <w:rFonts w:ascii="Arial" w:hAnsi="Arial" w:cs="Arial"/>
                <w:b w:val="0"/>
                <w:sz w:val="24"/>
                <w:szCs w:val="24"/>
              </w:rPr>
            </w:pPr>
            <w:r w:rsidRPr="003C5BDD">
              <w:rPr>
                <w:rFonts w:ascii="Arial" w:hAnsi="Arial" w:cs="Arial"/>
                <w:b w:val="0"/>
                <w:sz w:val="24"/>
                <w:szCs w:val="24"/>
              </w:rPr>
              <w:t>RM ≥  0.30,</w:t>
            </w:r>
          </w:p>
          <w:p w:rsidR="004518A1" w:rsidRDefault="004518A1" w:rsidP="00CA30D9">
            <w:pPr>
              <w:jc w:val="center"/>
              <w:rPr>
                <w:rFonts w:ascii="Arial" w:hAnsi="Arial" w:cs="Arial"/>
                <w:b w:val="0"/>
                <w:sz w:val="24"/>
                <w:szCs w:val="24"/>
              </w:rPr>
            </w:pPr>
            <w:r w:rsidRPr="003C5BDD">
              <w:rPr>
                <w:rFonts w:ascii="Arial" w:hAnsi="Arial" w:cs="Arial"/>
                <w:b w:val="0"/>
                <w:sz w:val="24"/>
                <w:szCs w:val="24"/>
              </w:rPr>
              <w:t xml:space="preserve">maka </w:t>
            </w:r>
          </w:p>
          <w:p w:rsidR="004518A1" w:rsidRPr="003C5BDD" w:rsidRDefault="004518A1" w:rsidP="00CA30D9">
            <w:pPr>
              <w:jc w:val="center"/>
              <w:rPr>
                <w:rFonts w:ascii="Arial" w:hAnsi="Arial" w:cs="Arial"/>
                <w:b w:val="0"/>
                <w:color w:val="000000"/>
                <w:sz w:val="24"/>
                <w:szCs w:val="24"/>
                <w:lang w:val="fi-FI"/>
              </w:rPr>
            </w:pPr>
            <w:r w:rsidRPr="003C5BDD">
              <w:rPr>
                <w:rFonts w:ascii="Arial" w:hAnsi="Arial" w:cs="Arial"/>
                <w:b w:val="0"/>
                <w:sz w:val="24"/>
                <w:szCs w:val="24"/>
              </w:rPr>
              <w:t>skor = 1.</w:t>
            </w:r>
          </w:p>
        </w:tc>
        <w:tc>
          <w:tcPr>
            <w:tcW w:w="1560" w:type="dxa"/>
            <w:shd w:val="clear" w:color="auto" w:fill="auto"/>
            <w:vAlign w:val="center"/>
          </w:tcPr>
          <w:p w:rsidR="004518A1" w:rsidRPr="003C5BDD" w:rsidRDefault="004518A1" w:rsidP="00CA30D9">
            <w:pPr>
              <w:jc w:val="center"/>
              <w:rPr>
                <w:rFonts w:ascii="Arial" w:hAnsi="Arial" w:cs="Arial"/>
                <w:b w:val="0"/>
                <w:color w:val="000000"/>
                <w:sz w:val="24"/>
                <w:szCs w:val="24"/>
                <w:lang w:val="sv-SE"/>
              </w:rPr>
            </w:pPr>
            <w:r w:rsidRPr="003C5BDD">
              <w:rPr>
                <w:rFonts w:ascii="Arial" w:hAnsi="Arial" w:cs="Arial"/>
                <w:b w:val="0"/>
                <w:color w:val="000000"/>
                <w:sz w:val="24"/>
                <w:szCs w:val="24"/>
                <w:lang w:val="fi-FI"/>
              </w:rPr>
              <w:t>Tidak ada skor 0</w:t>
            </w:r>
            <w:r>
              <w:rPr>
                <w:rFonts w:ascii="Arial" w:hAnsi="Arial" w:cs="Arial"/>
                <w:b w:val="0"/>
                <w:color w:val="000000"/>
                <w:sz w:val="24"/>
                <w:szCs w:val="24"/>
                <w:lang w:val="fi-FI"/>
              </w:rPr>
              <w:t>.</w:t>
            </w:r>
          </w:p>
        </w:tc>
      </w:tr>
      <w:tr w:rsidR="004518A1" w:rsidRPr="003C5BDD" w:rsidTr="00CA30D9">
        <w:trPr>
          <w:trHeight w:val="362"/>
        </w:trPr>
        <w:tc>
          <w:tcPr>
            <w:tcW w:w="2430"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fi-FI"/>
              </w:rPr>
            </w:pPr>
          </w:p>
        </w:tc>
        <w:tc>
          <w:tcPr>
            <w:tcW w:w="2390" w:type="dxa"/>
            <w:tcBorders>
              <w:top w:val="single" w:sz="4" w:space="0" w:color="auto"/>
              <w:bottom w:val="single" w:sz="4" w:space="0" w:color="auto"/>
            </w:tcBorders>
          </w:tcPr>
          <w:p w:rsidR="004518A1" w:rsidRPr="003C5BDD" w:rsidRDefault="004518A1" w:rsidP="00CA30D9">
            <w:pPr>
              <w:ind w:hanging="18"/>
              <w:rPr>
                <w:rFonts w:ascii="Arial" w:hAnsi="Arial" w:cs="Arial"/>
                <w:b w:val="0"/>
                <w:sz w:val="24"/>
                <w:szCs w:val="24"/>
              </w:rPr>
            </w:pPr>
            <w:r w:rsidRPr="003C5BDD">
              <w:rPr>
                <w:rFonts w:ascii="Arial" w:hAnsi="Arial" w:cs="Arial"/>
                <w:b w:val="0"/>
                <w:sz w:val="24"/>
                <w:szCs w:val="24"/>
              </w:rPr>
              <w:t>3.1.2.2  Persentase mahasiswa asing t</w:t>
            </w:r>
            <w:r>
              <w:rPr>
                <w:rFonts w:ascii="Arial" w:hAnsi="Arial" w:cs="Arial"/>
                <w:b w:val="0"/>
                <w:sz w:val="24"/>
                <w:szCs w:val="24"/>
              </w:rPr>
              <w:t>erhadap keseluruhan mahasiswa (</w:t>
            </w:r>
            <w:r w:rsidRPr="003C5BDD">
              <w:rPr>
                <w:rFonts w:ascii="Arial" w:hAnsi="Arial" w:cs="Arial"/>
                <w:b w:val="0"/>
                <w:sz w:val="24"/>
                <w:szCs w:val="24"/>
              </w:rPr>
              <w:t>P</w:t>
            </w:r>
            <w:r w:rsidRPr="003C5BDD">
              <w:rPr>
                <w:rFonts w:ascii="Arial" w:hAnsi="Arial" w:cs="Arial"/>
                <w:b w:val="0"/>
                <w:sz w:val="24"/>
                <w:szCs w:val="24"/>
                <w:vertAlign w:val="subscript"/>
              </w:rPr>
              <w:t>MA</w:t>
            </w:r>
            <w:r w:rsidRPr="003C5BDD">
              <w:rPr>
                <w:rFonts w:ascii="Arial" w:hAnsi="Arial" w:cs="Arial"/>
                <w:b w:val="0"/>
                <w:sz w:val="24"/>
                <w:szCs w:val="24"/>
              </w:rPr>
              <w:t>).</w:t>
            </w:r>
          </w:p>
        </w:tc>
        <w:tc>
          <w:tcPr>
            <w:tcW w:w="1843" w:type="dxa"/>
            <w:tcBorders>
              <w:top w:val="single" w:sz="4" w:space="0" w:color="auto"/>
              <w:bottom w:val="single" w:sz="4" w:space="0" w:color="auto"/>
            </w:tcBorders>
            <w:vAlign w:val="center"/>
          </w:tcPr>
          <w:p w:rsidR="004518A1" w:rsidRPr="0063390C" w:rsidRDefault="004518A1" w:rsidP="00CA30D9">
            <w:pPr>
              <w:jc w:val="center"/>
              <w:rPr>
                <w:rFonts w:ascii="Arial" w:hAnsi="Arial" w:cs="Arial"/>
                <w:b w:val="0"/>
                <w:sz w:val="24"/>
                <w:szCs w:val="24"/>
              </w:rPr>
            </w:pPr>
            <w:r>
              <w:rPr>
                <w:rFonts w:ascii="Arial" w:hAnsi="Arial" w:cs="Arial"/>
                <w:b w:val="0"/>
                <w:sz w:val="24"/>
                <w:szCs w:val="24"/>
              </w:rPr>
              <w:t>Jika 1% ≤</w:t>
            </w:r>
            <w:r w:rsidRPr="003C5BDD">
              <w:rPr>
                <w:rFonts w:ascii="Arial" w:hAnsi="Arial" w:cs="Arial"/>
                <w:b w:val="0"/>
                <w:sz w:val="24"/>
                <w:szCs w:val="24"/>
              </w:rPr>
              <w:t xml:space="preserve"> P</w:t>
            </w:r>
            <w:r w:rsidRPr="003C5BDD">
              <w:rPr>
                <w:rFonts w:ascii="Arial" w:hAnsi="Arial" w:cs="Arial"/>
                <w:b w:val="0"/>
                <w:sz w:val="24"/>
                <w:szCs w:val="24"/>
                <w:vertAlign w:val="subscript"/>
              </w:rPr>
              <w:t>MA</w:t>
            </w:r>
            <w:r w:rsidRPr="003C5BDD">
              <w:rPr>
                <w:rFonts w:ascii="Arial" w:hAnsi="Arial" w:cs="Arial"/>
                <w:b w:val="0"/>
                <w:sz w:val="24"/>
                <w:szCs w:val="24"/>
              </w:rPr>
              <w:t xml:space="preserve"> ≤ 5%, maka</w:t>
            </w:r>
          </w:p>
          <w:p w:rsidR="004518A1" w:rsidRPr="003C5BDD" w:rsidRDefault="004518A1" w:rsidP="00CA30D9">
            <w:pPr>
              <w:jc w:val="center"/>
              <w:rPr>
                <w:rFonts w:ascii="Arial" w:hAnsi="Arial" w:cs="Arial"/>
                <w:b w:val="0"/>
                <w:sz w:val="24"/>
                <w:szCs w:val="24"/>
              </w:rPr>
            </w:pPr>
            <w:r w:rsidRPr="003C5BDD">
              <w:rPr>
                <w:rFonts w:ascii="Arial" w:hAnsi="Arial" w:cs="Arial"/>
                <w:b w:val="0"/>
                <w:sz w:val="24"/>
                <w:szCs w:val="24"/>
                <w:lang w:val="id-ID"/>
              </w:rPr>
              <w:t>s</w:t>
            </w:r>
            <w:r w:rsidRPr="003C5BDD">
              <w:rPr>
                <w:rFonts w:ascii="Arial" w:hAnsi="Arial" w:cs="Arial"/>
                <w:b w:val="0"/>
                <w:sz w:val="24"/>
                <w:szCs w:val="24"/>
              </w:rPr>
              <w:t>kor = 4.</w:t>
            </w:r>
          </w:p>
        </w:tc>
        <w:tc>
          <w:tcPr>
            <w:tcW w:w="2126" w:type="dxa"/>
            <w:tcBorders>
              <w:top w:val="single" w:sz="4" w:space="0" w:color="auto"/>
              <w:bottom w:val="single" w:sz="4" w:space="0" w:color="auto"/>
            </w:tcBorders>
            <w:vAlign w:val="center"/>
          </w:tcPr>
          <w:p w:rsidR="004518A1" w:rsidRDefault="004518A1" w:rsidP="00CA30D9">
            <w:pPr>
              <w:jc w:val="center"/>
              <w:rPr>
                <w:rFonts w:ascii="Arial" w:hAnsi="Arial" w:cs="Arial"/>
                <w:b w:val="0"/>
                <w:sz w:val="24"/>
                <w:szCs w:val="24"/>
              </w:rPr>
            </w:pPr>
            <w:r w:rsidRPr="003C5BDD">
              <w:rPr>
                <w:rFonts w:ascii="Arial" w:hAnsi="Arial" w:cs="Arial"/>
                <w:b w:val="0"/>
                <w:sz w:val="24"/>
                <w:szCs w:val="24"/>
              </w:rPr>
              <w:t>Jika P</w:t>
            </w:r>
            <w:r w:rsidRPr="003C5BDD">
              <w:rPr>
                <w:rFonts w:ascii="Arial" w:hAnsi="Arial" w:cs="Arial"/>
                <w:b w:val="0"/>
                <w:sz w:val="24"/>
                <w:szCs w:val="24"/>
                <w:vertAlign w:val="subscript"/>
              </w:rPr>
              <w:t>MA</w:t>
            </w:r>
            <w:r w:rsidRPr="003C5BDD">
              <w:rPr>
                <w:rFonts w:ascii="Arial" w:hAnsi="Arial" w:cs="Arial"/>
                <w:b w:val="0"/>
                <w:sz w:val="24"/>
                <w:szCs w:val="24"/>
              </w:rPr>
              <w:t xml:space="preserve"> &lt; 1%, maka</w:t>
            </w:r>
            <w:r>
              <w:rPr>
                <w:rFonts w:ascii="Arial" w:hAnsi="Arial" w:cs="Arial"/>
                <w:b w:val="0"/>
                <w:sz w:val="24"/>
                <w:szCs w:val="24"/>
              </w:rPr>
              <w:t xml:space="preserve"> </w:t>
            </w:r>
            <w:r w:rsidRPr="003C5BDD">
              <w:rPr>
                <w:rFonts w:ascii="Arial" w:hAnsi="Arial" w:cs="Arial"/>
                <w:b w:val="0"/>
                <w:sz w:val="24"/>
                <w:szCs w:val="24"/>
              </w:rPr>
              <w:t xml:space="preserve">skor = </w:t>
            </w:r>
          </w:p>
          <w:p w:rsidR="004518A1" w:rsidRPr="003C5BDD" w:rsidRDefault="004518A1" w:rsidP="00CA30D9">
            <w:pPr>
              <w:jc w:val="center"/>
              <w:rPr>
                <w:rFonts w:ascii="Arial" w:hAnsi="Arial" w:cs="Arial"/>
                <w:b w:val="0"/>
                <w:sz w:val="24"/>
                <w:szCs w:val="24"/>
              </w:rPr>
            </w:pPr>
            <w:r w:rsidRPr="003C5BDD">
              <w:rPr>
                <w:rFonts w:ascii="Arial" w:hAnsi="Arial" w:cs="Arial"/>
                <w:b w:val="0"/>
                <w:sz w:val="24"/>
                <w:szCs w:val="24"/>
              </w:rPr>
              <w:t>2 + (200 x P</w:t>
            </w:r>
            <w:r w:rsidRPr="003C5BDD">
              <w:rPr>
                <w:rFonts w:ascii="Arial" w:hAnsi="Arial" w:cs="Arial"/>
                <w:b w:val="0"/>
                <w:sz w:val="24"/>
                <w:szCs w:val="24"/>
                <w:vertAlign w:val="subscript"/>
              </w:rPr>
              <w:t>MA</w:t>
            </w:r>
            <w:r w:rsidRPr="003C5BDD">
              <w:rPr>
                <w:rFonts w:ascii="Arial" w:hAnsi="Arial" w:cs="Arial"/>
                <w:b w:val="0"/>
                <w:sz w:val="24"/>
                <w:szCs w:val="24"/>
              </w:rPr>
              <w:t>).</w:t>
            </w:r>
          </w:p>
          <w:p w:rsidR="004518A1" w:rsidRPr="003C5BDD" w:rsidRDefault="004518A1" w:rsidP="00CA30D9">
            <w:pPr>
              <w:jc w:val="center"/>
              <w:rPr>
                <w:rFonts w:ascii="Arial" w:hAnsi="Arial" w:cs="Arial"/>
                <w:b w:val="0"/>
                <w:sz w:val="24"/>
                <w:szCs w:val="24"/>
              </w:rPr>
            </w:pPr>
          </w:p>
          <w:p w:rsidR="004518A1" w:rsidRDefault="004518A1" w:rsidP="00CA30D9">
            <w:pPr>
              <w:jc w:val="center"/>
              <w:rPr>
                <w:rFonts w:ascii="Arial" w:hAnsi="Arial" w:cs="Arial"/>
                <w:b w:val="0"/>
                <w:sz w:val="24"/>
                <w:szCs w:val="24"/>
              </w:rPr>
            </w:pPr>
            <w:r w:rsidRPr="003C5BDD">
              <w:rPr>
                <w:rFonts w:ascii="Arial" w:hAnsi="Arial" w:cs="Arial"/>
                <w:b w:val="0"/>
                <w:sz w:val="24"/>
                <w:szCs w:val="24"/>
              </w:rPr>
              <w:t>Jika 5%&lt;P</w:t>
            </w:r>
            <w:r w:rsidRPr="003C5BDD">
              <w:rPr>
                <w:rFonts w:ascii="Arial" w:hAnsi="Arial" w:cs="Arial"/>
                <w:b w:val="0"/>
                <w:sz w:val="24"/>
                <w:szCs w:val="24"/>
                <w:vertAlign w:val="subscript"/>
              </w:rPr>
              <w:t>MA</w:t>
            </w:r>
            <w:r w:rsidRPr="003C5BDD">
              <w:rPr>
                <w:rFonts w:ascii="Arial" w:hAnsi="Arial" w:cs="Arial"/>
                <w:b w:val="0"/>
                <w:sz w:val="24"/>
                <w:szCs w:val="24"/>
              </w:rPr>
              <w:t>&lt;10%, maka skor =</w:t>
            </w:r>
          </w:p>
          <w:p w:rsidR="004518A1" w:rsidRPr="00F637C3" w:rsidRDefault="004518A1" w:rsidP="00CA30D9">
            <w:pPr>
              <w:jc w:val="center"/>
              <w:rPr>
                <w:rFonts w:ascii="Arial" w:hAnsi="Arial" w:cs="Arial"/>
                <w:b w:val="0"/>
                <w:sz w:val="24"/>
                <w:szCs w:val="24"/>
              </w:rPr>
            </w:pPr>
            <w:r w:rsidRPr="003C5BDD">
              <w:rPr>
                <w:rFonts w:ascii="Arial" w:hAnsi="Arial" w:cs="Arial"/>
                <w:b w:val="0"/>
                <w:sz w:val="24"/>
                <w:szCs w:val="24"/>
              </w:rPr>
              <w:t>6 – (40 x P</w:t>
            </w:r>
            <w:r w:rsidRPr="003C5BDD">
              <w:rPr>
                <w:rFonts w:ascii="Arial" w:hAnsi="Arial" w:cs="Arial"/>
                <w:b w:val="0"/>
                <w:sz w:val="24"/>
                <w:szCs w:val="24"/>
                <w:vertAlign w:val="subscript"/>
              </w:rPr>
              <w:t>MA</w:t>
            </w:r>
            <w:r w:rsidRPr="003C5BDD">
              <w:rPr>
                <w:rFonts w:ascii="Arial" w:hAnsi="Arial" w:cs="Arial"/>
                <w:b w:val="0"/>
                <w:sz w:val="24"/>
                <w:szCs w:val="24"/>
              </w:rPr>
              <w:t>).</w:t>
            </w:r>
          </w:p>
        </w:tc>
        <w:tc>
          <w:tcPr>
            <w:tcW w:w="1984" w:type="dxa"/>
            <w:tcBorders>
              <w:top w:val="single" w:sz="4" w:space="0" w:color="auto"/>
              <w:bottom w:val="single" w:sz="4" w:space="0" w:color="auto"/>
            </w:tcBorders>
            <w:vAlign w:val="center"/>
          </w:tcPr>
          <w:p w:rsidR="004518A1" w:rsidRPr="003C5BDD" w:rsidRDefault="004518A1" w:rsidP="00CA30D9">
            <w:pPr>
              <w:jc w:val="center"/>
              <w:rPr>
                <w:rFonts w:ascii="Arial" w:hAnsi="Arial" w:cs="Arial"/>
                <w:b w:val="0"/>
                <w:sz w:val="24"/>
                <w:szCs w:val="24"/>
              </w:rPr>
            </w:pPr>
            <w:r w:rsidRPr="003C5BDD">
              <w:rPr>
                <w:rFonts w:ascii="Arial" w:hAnsi="Arial" w:cs="Arial"/>
                <w:b w:val="0"/>
                <w:sz w:val="24"/>
                <w:szCs w:val="24"/>
              </w:rPr>
              <w:t>Tidak ada mahasiswa asing (P</w:t>
            </w:r>
            <w:r w:rsidRPr="003C5BDD">
              <w:rPr>
                <w:rFonts w:ascii="Arial" w:hAnsi="Arial" w:cs="Arial"/>
                <w:b w:val="0"/>
                <w:sz w:val="24"/>
                <w:szCs w:val="24"/>
                <w:vertAlign w:val="subscript"/>
              </w:rPr>
              <w:t>MA</w:t>
            </w:r>
            <w:r w:rsidRPr="003C5BDD">
              <w:rPr>
                <w:rFonts w:ascii="Arial" w:hAnsi="Arial" w:cs="Arial"/>
                <w:b w:val="0"/>
                <w:sz w:val="24"/>
                <w:szCs w:val="24"/>
              </w:rPr>
              <w:t xml:space="preserve"> = 0).</w:t>
            </w:r>
          </w:p>
          <w:p w:rsidR="004518A1" w:rsidRPr="003C5BDD" w:rsidRDefault="004518A1" w:rsidP="00CA30D9">
            <w:pPr>
              <w:jc w:val="center"/>
              <w:rPr>
                <w:rFonts w:ascii="Arial" w:hAnsi="Arial" w:cs="Arial"/>
                <w:b w:val="0"/>
                <w:sz w:val="24"/>
                <w:szCs w:val="24"/>
              </w:rPr>
            </w:pPr>
          </w:p>
          <w:p w:rsidR="004518A1" w:rsidRPr="003C5BDD" w:rsidRDefault="004518A1" w:rsidP="00CA30D9">
            <w:pPr>
              <w:jc w:val="center"/>
              <w:rPr>
                <w:rFonts w:ascii="Arial" w:hAnsi="Arial" w:cs="Arial"/>
                <w:b w:val="0"/>
                <w:sz w:val="24"/>
                <w:szCs w:val="24"/>
              </w:rPr>
            </w:pPr>
            <w:r w:rsidRPr="003C5BDD">
              <w:rPr>
                <w:rFonts w:ascii="Arial" w:hAnsi="Arial" w:cs="Arial"/>
                <w:b w:val="0"/>
                <w:sz w:val="24"/>
                <w:szCs w:val="24"/>
              </w:rPr>
              <w:t>Atau jika P</w:t>
            </w:r>
            <w:r w:rsidRPr="003C5BDD">
              <w:rPr>
                <w:rFonts w:ascii="Arial" w:hAnsi="Arial" w:cs="Arial"/>
                <w:b w:val="0"/>
                <w:sz w:val="24"/>
                <w:szCs w:val="24"/>
                <w:vertAlign w:val="subscript"/>
              </w:rPr>
              <w:t>MA</w:t>
            </w:r>
            <w:r>
              <w:rPr>
                <w:rFonts w:ascii="Arial" w:hAnsi="Arial" w:cs="Arial"/>
                <w:b w:val="0"/>
                <w:sz w:val="24"/>
                <w:szCs w:val="24"/>
              </w:rPr>
              <w:t xml:space="preserve"> ≥</w:t>
            </w:r>
            <w:r w:rsidRPr="003C5BDD">
              <w:rPr>
                <w:rFonts w:ascii="Arial" w:hAnsi="Arial" w:cs="Arial"/>
                <w:b w:val="0"/>
                <w:sz w:val="24"/>
                <w:szCs w:val="24"/>
              </w:rPr>
              <w:t xml:space="preserve"> 10%.</w:t>
            </w:r>
          </w:p>
        </w:tc>
        <w:tc>
          <w:tcPr>
            <w:tcW w:w="3261" w:type="dxa"/>
            <w:gridSpan w:val="2"/>
            <w:shd w:val="clear" w:color="auto" w:fill="auto"/>
            <w:vAlign w:val="center"/>
          </w:tcPr>
          <w:p w:rsidR="004518A1" w:rsidRPr="003C5BDD" w:rsidRDefault="004518A1" w:rsidP="00CA30D9">
            <w:pPr>
              <w:jc w:val="center"/>
              <w:rPr>
                <w:rFonts w:ascii="Arial" w:hAnsi="Arial" w:cs="Arial"/>
                <w:b w:val="0"/>
                <w:color w:val="000000"/>
                <w:sz w:val="24"/>
                <w:szCs w:val="24"/>
                <w:lang w:val="sv-SE"/>
              </w:rPr>
            </w:pPr>
            <w:r>
              <w:rPr>
                <w:rFonts w:ascii="Arial" w:hAnsi="Arial" w:cs="Arial"/>
                <w:b w:val="0"/>
                <w:color w:val="000000"/>
                <w:sz w:val="24"/>
                <w:szCs w:val="24"/>
                <w:lang w:val="sv-SE"/>
              </w:rPr>
              <w:t>Tidak ada skor &lt; 2.</w:t>
            </w:r>
          </w:p>
        </w:tc>
      </w:tr>
    </w:tbl>
    <w:p w:rsidR="004518A1" w:rsidRDefault="004518A1" w:rsidP="004518A1">
      <w:pPr>
        <w:rPr>
          <w:rFonts w:ascii="Arial" w:hAnsi="Arial" w:cs="Arial"/>
          <w:sz w:val="24"/>
          <w:szCs w:val="24"/>
        </w:rPr>
      </w:pPr>
    </w:p>
    <w:p w:rsidR="004518A1" w:rsidRDefault="004518A1" w:rsidP="004518A1">
      <w:pPr>
        <w:rPr>
          <w:rFonts w:ascii="Arial" w:hAnsi="Arial" w:cs="Arial"/>
          <w:sz w:val="24"/>
          <w:szCs w:val="24"/>
        </w:rPr>
      </w:pPr>
    </w:p>
    <w:p w:rsidR="004518A1" w:rsidRDefault="004518A1" w:rsidP="004518A1">
      <w:pPr>
        <w:rPr>
          <w:rFonts w:ascii="Arial" w:hAnsi="Arial" w:cs="Arial"/>
          <w:sz w:val="24"/>
          <w:szCs w:val="24"/>
        </w:rPr>
      </w:pPr>
    </w:p>
    <w:p w:rsidR="004518A1" w:rsidRDefault="004518A1" w:rsidP="004518A1">
      <w:pPr>
        <w:rPr>
          <w:rFonts w:ascii="Arial" w:hAnsi="Arial" w:cs="Arial"/>
          <w:sz w:val="24"/>
          <w:szCs w:val="24"/>
        </w:rPr>
      </w:pPr>
    </w:p>
    <w:p w:rsidR="004518A1" w:rsidRDefault="004518A1" w:rsidP="004518A1">
      <w:pPr>
        <w:rPr>
          <w:rFonts w:ascii="Arial" w:hAnsi="Arial" w:cs="Arial"/>
          <w:sz w:val="24"/>
          <w:szCs w:val="24"/>
        </w:rPr>
      </w:pPr>
    </w:p>
    <w:p w:rsidR="004518A1" w:rsidRPr="003C5BDD" w:rsidRDefault="004518A1" w:rsidP="004518A1">
      <w:pPr>
        <w:rPr>
          <w:rFonts w:ascii="Arial" w:hAnsi="Arial" w:cs="Arial"/>
          <w:sz w:val="24"/>
          <w:szCs w:val="24"/>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2390"/>
        <w:gridCol w:w="1800"/>
        <w:gridCol w:w="2169"/>
        <w:gridCol w:w="1710"/>
        <w:gridCol w:w="1800"/>
        <w:gridCol w:w="1735"/>
      </w:tblGrid>
      <w:tr w:rsidR="004518A1" w:rsidRPr="003C5BDD" w:rsidTr="00CA30D9">
        <w:trPr>
          <w:cantSplit/>
          <w:tblHeader/>
        </w:trPr>
        <w:tc>
          <w:tcPr>
            <w:tcW w:w="2430" w:type="dxa"/>
            <w:vMerge w:val="restart"/>
            <w:tcBorders>
              <w:top w:val="single" w:sz="4" w:space="0" w:color="auto"/>
              <w:left w:val="single" w:sz="4" w:space="0" w:color="auto"/>
              <w:right w:val="single" w:sz="4" w:space="0" w:color="auto"/>
            </w:tcBorders>
          </w:tcPr>
          <w:p w:rsidR="004518A1" w:rsidRPr="003C5BDD" w:rsidRDefault="004518A1" w:rsidP="00CA30D9">
            <w:pPr>
              <w:ind w:right="-108"/>
              <w:jc w:val="center"/>
              <w:rPr>
                <w:rFonts w:ascii="Arial" w:hAnsi="Arial" w:cs="Arial"/>
                <w:color w:val="000000"/>
                <w:sz w:val="24"/>
                <w:szCs w:val="24"/>
                <w:lang w:val="id-ID"/>
              </w:rPr>
            </w:pPr>
          </w:p>
          <w:p w:rsidR="004518A1" w:rsidRPr="003C5BDD" w:rsidRDefault="004518A1" w:rsidP="00CA3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390" w:type="dxa"/>
            <w:vMerge w:val="restart"/>
            <w:tcBorders>
              <w:top w:val="single" w:sz="4" w:space="0" w:color="auto"/>
              <w:left w:val="single" w:sz="4" w:space="0" w:color="auto"/>
              <w:right w:val="single" w:sz="4" w:space="0" w:color="auto"/>
            </w:tcBorders>
            <w:shd w:val="clear" w:color="auto" w:fill="auto"/>
            <w:vAlign w:val="center"/>
          </w:tcPr>
          <w:p w:rsidR="004518A1" w:rsidRPr="003C5BDD" w:rsidRDefault="004518A1" w:rsidP="00CA3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9214" w:type="dxa"/>
            <w:gridSpan w:val="5"/>
            <w:tcBorders>
              <w:top w:val="single" w:sz="4" w:space="0" w:color="auto"/>
              <w:left w:val="nil"/>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4518A1" w:rsidRPr="003C5BDD" w:rsidTr="00CA30D9">
        <w:trPr>
          <w:cantSplit/>
          <w:tblHeader/>
        </w:trPr>
        <w:tc>
          <w:tcPr>
            <w:tcW w:w="2430" w:type="dxa"/>
            <w:vMerge/>
            <w:tcBorders>
              <w:left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390" w:type="dxa"/>
            <w:vMerge/>
            <w:tcBorders>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1800" w:type="dxa"/>
            <w:tcBorders>
              <w:left w:val="single" w:sz="4" w:space="0" w:color="auto"/>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SANGAT BAIK</w:t>
            </w:r>
          </w:p>
        </w:tc>
        <w:tc>
          <w:tcPr>
            <w:tcW w:w="2169"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BAIK</w:t>
            </w:r>
          </w:p>
        </w:tc>
        <w:tc>
          <w:tcPr>
            <w:tcW w:w="1710"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CUKUP</w:t>
            </w:r>
          </w:p>
        </w:tc>
        <w:tc>
          <w:tcPr>
            <w:tcW w:w="1800"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KURANG</w:t>
            </w:r>
          </w:p>
        </w:tc>
        <w:tc>
          <w:tcPr>
            <w:tcW w:w="1735"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SANGAT KURANG</w:t>
            </w:r>
          </w:p>
        </w:tc>
      </w:tr>
      <w:tr w:rsidR="004518A1" w:rsidRPr="003C5BDD" w:rsidTr="00CA30D9">
        <w:trPr>
          <w:cantSplit/>
          <w:tblHeader/>
        </w:trPr>
        <w:tc>
          <w:tcPr>
            <w:tcW w:w="2430" w:type="dxa"/>
            <w:vMerge/>
            <w:tcBorders>
              <w:left w:val="single" w:sz="4" w:space="0" w:color="auto"/>
              <w:bottom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390" w:type="dxa"/>
            <w:vMerge/>
            <w:tcBorders>
              <w:top w:val="single" w:sz="4" w:space="0" w:color="auto"/>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1800" w:type="dxa"/>
            <w:tcBorders>
              <w:top w:val="single" w:sz="4" w:space="0" w:color="auto"/>
              <w:left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4</w:t>
            </w:r>
          </w:p>
        </w:tc>
        <w:tc>
          <w:tcPr>
            <w:tcW w:w="2169"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3</w:t>
            </w:r>
          </w:p>
        </w:tc>
        <w:tc>
          <w:tcPr>
            <w:tcW w:w="1710"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2</w:t>
            </w:r>
          </w:p>
        </w:tc>
        <w:tc>
          <w:tcPr>
            <w:tcW w:w="1800"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1</w:t>
            </w:r>
          </w:p>
        </w:tc>
        <w:tc>
          <w:tcPr>
            <w:tcW w:w="1735"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0</w:t>
            </w:r>
          </w:p>
        </w:tc>
      </w:tr>
      <w:tr w:rsidR="004518A1" w:rsidRPr="003C5BDD" w:rsidTr="00CA30D9">
        <w:trPr>
          <w:trHeight w:val="362"/>
        </w:trPr>
        <w:tc>
          <w:tcPr>
            <w:tcW w:w="2430" w:type="dxa"/>
            <w:tcBorders>
              <w:top w:val="single" w:sz="4" w:space="0" w:color="auto"/>
              <w:bottom w:val="single" w:sz="4" w:space="0" w:color="auto"/>
            </w:tcBorders>
          </w:tcPr>
          <w:p w:rsidR="004518A1" w:rsidRPr="003C5BDD" w:rsidRDefault="004518A1" w:rsidP="00CA30D9">
            <w:pPr>
              <w:ind w:left="-18" w:firstLine="18"/>
              <w:rPr>
                <w:rFonts w:ascii="Arial" w:hAnsi="Arial" w:cs="Arial"/>
                <w:b w:val="0"/>
                <w:color w:val="000000"/>
                <w:sz w:val="24"/>
                <w:szCs w:val="24"/>
                <w:lang w:val="fi-FI"/>
              </w:rPr>
            </w:pPr>
            <w:r w:rsidRPr="003C5BDD">
              <w:rPr>
                <w:rFonts w:ascii="Arial" w:hAnsi="Arial" w:cs="Arial"/>
                <w:b w:val="0"/>
                <w:color w:val="000000"/>
                <w:sz w:val="24"/>
                <w:szCs w:val="24"/>
                <w:lang w:val="sv-SE"/>
              </w:rPr>
              <w:t>3.2  Lulusan</w:t>
            </w:r>
            <w:r>
              <w:rPr>
                <w:rFonts w:ascii="Arial" w:hAnsi="Arial" w:cs="Arial"/>
                <w:b w:val="0"/>
                <w:color w:val="000000"/>
                <w:sz w:val="24"/>
                <w:szCs w:val="24"/>
                <w:lang w:val="sv-SE"/>
              </w:rPr>
              <w:t>.</w:t>
            </w:r>
          </w:p>
        </w:tc>
        <w:tc>
          <w:tcPr>
            <w:tcW w:w="2390"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rPr>
            </w:pPr>
            <w:r w:rsidRPr="003C5BDD">
              <w:rPr>
                <w:rFonts w:ascii="Arial" w:hAnsi="Arial" w:cs="Arial"/>
                <w:b w:val="0"/>
                <w:color w:val="000000"/>
                <w:sz w:val="24"/>
                <w:szCs w:val="24"/>
              </w:rPr>
              <w:t>3.2.</w:t>
            </w:r>
            <w:r>
              <w:rPr>
                <w:rFonts w:ascii="Arial" w:hAnsi="Arial" w:cs="Arial"/>
                <w:b w:val="0"/>
                <w:color w:val="000000"/>
                <w:sz w:val="24"/>
                <w:szCs w:val="24"/>
              </w:rPr>
              <w:t xml:space="preserve"> </w:t>
            </w:r>
            <w:r w:rsidRPr="003C5BDD">
              <w:rPr>
                <w:rFonts w:ascii="Arial" w:hAnsi="Arial" w:cs="Arial"/>
                <w:b w:val="0"/>
                <w:sz w:val="24"/>
                <w:szCs w:val="24"/>
                <w:lang w:val="sv-SE"/>
              </w:rPr>
              <w:t>Upaya pengembangan dan peningkatan mutu lulusan dan efektivitas pelaksanaannya.</w:t>
            </w:r>
          </w:p>
        </w:tc>
        <w:tc>
          <w:tcPr>
            <w:tcW w:w="1800"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es-ES"/>
              </w:rPr>
            </w:pPr>
            <w:r w:rsidRPr="003C5BDD">
              <w:rPr>
                <w:rFonts w:ascii="Arial" w:hAnsi="Arial" w:cs="Arial"/>
                <w:b w:val="0"/>
                <w:sz w:val="24"/>
                <w:szCs w:val="24"/>
                <w:lang w:val="es-ES"/>
              </w:rPr>
              <w:t>Ada upaya, dilaksanakan dengan hasil  sangat</w:t>
            </w:r>
            <w:r w:rsidRPr="003C5BDD">
              <w:rPr>
                <w:rFonts w:ascii="Arial" w:hAnsi="Arial" w:cs="Arial"/>
                <w:b w:val="0"/>
                <w:sz w:val="24"/>
                <w:szCs w:val="24"/>
                <w:lang w:val="id-ID"/>
              </w:rPr>
              <w:t xml:space="preserve"> </w:t>
            </w:r>
            <w:r w:rsidRPr="003C5BDD">
              <w:rPr>
                <w:rFonts w:ascii="Arial" w:hAnsi="Arial" w:cs="Arial"/>
                <w:b w:val="0"/>
                <w:sz w:val="24"/>
                <w:szCs w:val="24"/>
                <w:lang w:val="es-ES"/>
              </w:rPr>
              <w:t xml:space="preserve"> baik.</w:t>
            </w:r>
          </w:p>
        </w:tc>
        <w:tc>
          <w:tcPr>
            <w:tcW w:w="2169"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es-ES"/>
              </w:rPr>
            </w:pPr>
            <w:r w:rsidRPr="003C5BDD">
              <w:rPr>
                <w:rFonts w:ascii="Arial" w:hAnsi="Arial" w:cs="Arial"/>
                <w:b w:val="0"/>
                <w:sz w:val="24"/>
                <w:szCs w:val="24"/>
                <w:lang w:val="es-ES"/>
              </w:rPr>
              <w:t xml:space="preserve">Ada upaya, dilaksanakan dengan hasil baik. </w:t>
            </w:r>
          </w:p>
        </w:tc>
        <w:tc>
          <w:tcPr>
            <w:tcW w:w="1710"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es-ES"/>
              </w:rPr>
            </w:pPr>
            <w:r w:rsidRPr="003C5BDD">
              <w:rPr>
                <w:rFonts w:ascii="Arial" w:hAnsi="Arial" w:cs="Arial"/>
                <w:b w:val="0"/>
                <w:sz w:val="24"/>
                <w:szCs w:val="24"/>
                <w:lang w:val="es-ES"/>
              </w:rPr>
              <w:t xml:space="preserve"> Ada upaya, dilaksanakan dengan hasil cukup.</w:t>
            </w:r>
          </w:p>
        </w:tc>
        <w:tc>
          <w:tcPr>
            <w:tcW w:w="1800" w:type="dxa"/>
            <w:shd w:val="clear" w:color="auto" w:fill="auto"/>
          </w:tcPr>
          <w:p w:rsidR="004518A1" w:rsidRPr="003C5BDD" w:rsidRDefault="004518A1" w:rsidP="00CA30D9">
            <w:pPr>
              <w:rPr>
                <w:rFonts w:ascii="Arial" w:hAnsi="Arial" w:cs="Arial"/>
                <w:b w:val="0"/>
                <w:sz w:val="24"/>
                <w:szCs w:val="24"/>
                <w:lang w:val="es-ES"/>
              </w:rPr>
            </w:pPr>
            <w:r w:rsidRPr="003C5BDD">
              <w:rPr>
                <w:rFonts w:ascii="Arial" w:hAnsi="Arial" w:cs="Arial"/>
                <w:b w:val="0"/>
                <w:sz w:val="24"/>
                <w:szCs w:val="24"/>
                <w:lang w:val="es-ES"/>
              </w:rPr>
              <w:t>Ada upaya, namun hasilnya kurang.</w:t>
            </w:r>
          </w:p>
        </w:tc>
        <w:tc>
          <w:tcPr>
            <w:tcW w:w="1735" w:type="dxa"/>
            <w:shd w:val="clear" w:color="auto" w:fill="auto"/>
          </w:tcPr>
          <w:p w:rsidR="004518A1" w:rsidRPr="003C5BDD" w:rsidRDefault="004518A1" w:rsidP="00CA30D9">
            <w:pPr>
              <w:ind w:left="252" w:hanging="252"/>
              <w:rPr>
                <w:rFonts w:ascii="Arial" w:hAnsi="Arial" w:cs="Arial"/>
                <w:b w:val="0"/>
                <w:sz w:val="24"/>
                <w:szCs w:val="24"/>
                <w:lang w:val="sv-SE"/>
              </w:rPr>
            </w:pPr>
            <w:r w:rsidRPr="003C5BDD">
              <w:rPr>
                <w:rFonts w:ascii="Arial" w:hAnsi="Arial" w:cs="Arial"/>
                <w:b w:val="0"/>
                <w:sz w:val="24"/>
                <w:szCs w:val="24"/>
                <w:lang w:val="sv-SE"/>
              </w:rPr>
              <w:t>Tidak ada upaya.</w:t>
            </w:r>
          </w:p>
          <w:p w:rsidR="004518A1" w:rsidRPr="003C5BDD" w:rsidRDefault="004518A1" w:rsidP="00CA30D9">
            <w:pPr>
              <w:rPr>
                <w:rFonts w:ascii="Arial" w:hAnsi="Arial" w:cs="Arial"/>
                <w:b w:val="0"/>
                <w:sz w:val="24"/>
                <w:szCs w:val="24"/>
                <w:lang w:val="es-ES"/>
              </w:rPr>
            </w:pPr>
          </w:p>
        </w:tc>
      </w:tr>
    </w:tbl>
    <w:p w:rsidR="004518A1" w:rsidRPr="003C5BDD" w:rsidRDefault="004518A1" w:rsidP="004518A1">
      <w:pPr>
        <w:tabs>
          <w:tab w:val="left" w:pos="2910"/>
        </w:tabs>
        <w:rPr>
          <w:rFonts w:ascii="Arial" w:hAnsi="Arial" w:cs="Arial"/>
          <w:caps/>
          <w:sz w:val="24"/>
          <w:szCs w:val="24"/>
          <w:lang w:val="it-IT"/>
        </w:rPr>
      </w:pPr>
    </w:p>
    <w:p w:rsidR="004518A1" w:rsidRPr="003C5BDD" w:rsidRDefault="004518A1" w:rsidP="004518A1">
      <w:pPr>
        <w:pStyle w:val="Heading1"/>
        <w:ind w:left="-90"/>
        <w:rPr>
          <w:rFonts w:ascii="Arial" w:hAnsi="Arial" w:cs="Arial"/>
          <w:bCs w:val="0"/>
          <w:caps/>
          <w:color w:val="000000"/>
          <w:szCs w:val="24"/>
          <w:lang w:val="sv-SE"/>
        </w:rPr>
      </w:pPr>
      <w:r w:rsidRPr="003C5BDD">
        <w:rPr>
          <w:rFonts w:ascii="Arial" w:hAnsi="Arial" w:cs="Arial"/>
          <w:caps/>
          <w:color w:val="000000"/>
          <w:szCs w:val="24"/>
          <w:lang w:val="fi-FI"/>
        </w:rPr>
        <w:br w:type="page"/>
      </w:r>
      <w:r>
        <w:rPr>
          <w:rFonts w:ascii="Arial" w:hAnsi="Arial" w:cs="Arial"/>
          <w:caps/>
          <w:color w:val="000000"/>
          <w:szCs w:val="24"/>
          <w:lang w:val="fi-FI"/>
        </w:rPr>
        <w:lastRenderedPageBreak/>
        <w:t xml:space="preserve">Standar 4 </w:t>
      </w:r>
      <w:r w:rsidRPr="003C5BDD">
        <w:rPr>
          <w:rFonts w:ascii="Arial" w:hAnsi="Arial" w:cs="Arial"/>
          <w:caps/>
          <w:color w:val="000000"/>
          <w:szCs w:val="24"/>
          <w:lang w:val="fi-FI"/>
        </w:rPr>
        <w:t xml:space="preserve"> </w:t>
      </w:r>
      <w:r w:rsidRPr="003C5BDD">
        <w:rPr>
          <w:rFonts w:ascii="Arial" w:hAnsi="Arial" w:cs="Arial"/>
          <w:bCs w:val="0"/>
          <w:caps/>
          <w:color w:val="000000"/>
          <w:szCs w:val="24"/>
          <w:lang w:val="sv-SE"/>
        </w:rPr>
        <w:t>Sumber Daya Manusia</w:t>
      </w:r>
    </w:p>
    <w:p w:rsidR="004518A1" w:rsidRPr="003C5BDD" w:rsidRDefault="004518A1" w:rsidP="004518A1">
      <w:pPr>
        <w:tabs>
          <w:tab w:val="left" w:pos="2910"/>
        </w:tabs>
        <w:rPr>
          <w:rFonts w:ascii="Arial" w:hAnsi="Arial" w:cs="Arial"/>
          <w:caps/>
          <w:sz w:val="24"/>
          <w:szCs w:val="24"/>
          <w:lang w:val="it-IT"/>
        </w:rPr>
      </w:pP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2390"/>
        <w:gridCol w:w="2272"/>
        <w:gridCol w:w="18"/>
        <w:gridCol w:w="2151"/>
        <w:gridCol w:w="1710"/>
        <w:gridCol w:w="1800"/>
        <w:gridCol w:w="9"/>
        <w:gridCol w:w="2070"/>
      </w:tblGrid>
      <w:tr w:rsidR="004518A1" w:rsidRPr="003C5BDD" w:rsidTr="00CA30D9">
        <w:trPr>
          <w:cantSplit/>
          <w:tblHeader/>
        </w:trPr>
        <w:tc>
          <w:tcPr>
            <w:tcW w:w="2430" w:type="dxa"/>
            <w:vMerge w:val="restart"/>
            <w:tcBorders>
              <w:top w:val="single" w:sz="4" w:space="0" w:color="auto"/>
              <w:left w:val="single" w:sz="4" w:space="0" w:color="auto"/>
              <w:right w:val="single" w:sz="4" w:space="0" w:color="auto"/>
            </w:tcBorders>
          </w:tcPr>
          <w:p w:rsidR="004518A1" w:rsidRPr="003C5BDD" w:rsidRDefault="004518A1" w:rsidP="00CA30D9">
            <w:pPr>
              <w:ind w:right="-108"/>
              <w:jc w:val="center"/>
              <w:rPr>
                <w:rFonts w:ascii="Arial" w:hAnsi="Arial" w:cs="Arial"/>
                <w:color w:val="000000"/>
                <w:sz w:val="24"/>
                <w:szCs w:val="24"/>
                <w:lang w:val="id-ID"/>
              </w:rPr>
            </w:pPr>
          </w:p>
          <w:p w:rsidR="004518A1" w:rsidRPr="003C5BDD" w:rsidRDefault="004518A1" w:rsidP="00CA3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390" w:type="dxa"/>
            <w:vMerge w:val="restart"/>
            <w:tcBorders>
              <w:top w:val="single" w:sz="4" w:space="0" w:color="auto"/>
              <w:left w:val="single" w:sz="4" w:space="0" w:color="auto"/>
              <w:right w:val="single" w:sz="4" w:space="0" w:color="auto"/>
            </w:tcBorders>
            <w:shd w:val="clear" w:color="auto" w:fill="auto"/>
            <w:vAlign w:val="center"/>
          </w:tcPr>
          <w:p w:rsidR="004518A1" w:rsidRPr="003C5BDD" w:rsidRDefault="004518A1" w:rsidP="00CA3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10030" w:type="dxa"/>
            <w:gridSpan w:val="7"/>
            <w:tcBorders>
              <w:top w:val="single" w:sz="4" w:space="0" w:color="auto"/>
              <w:left w:val="nil"/>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4518A1" w:rsidRPr="003C5BDD" w:rsidTr="00CA30D9">
        <w:trPr>
          <w:cantSplit/>
          <w:tblHeader/>
        </w:trPr>
        <w:tc>
          <w:tcPr>
            <w:tcW w:w="2430" w:type="dxa"/>
            <w:vMerge/>
            <w:tcBorders>
              <w:left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390" w:type="dxa"/>
            <w:vMerge/>
            <w:tcBorders>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2290" w:type="dxa"/>
            <w:gridSpan w:val="2"/>
            <w:tcBorders>
              <w:left w:val="single" w:sz="4" w:space="0" w:color="auto"/>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SANGAT BAIK</w:t>
            </w:r>
          </w:p>
        </w:tc>
        <w:tc>
          <w:tcPr>
            <w:tcW w:w="2151"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BAIK</w:t>
            </w:r>
          </w:p>
        </w:tc>
        <w:tc>
          <w:tcPr>
            <w:tcW w:w="1710"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CUKUP</w:t>
            </w:r>
          </w:p>
        </w:tc>
        <w:tc>
          <w:tcPr>
            <w:tcW w:w="1800"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KURANG</w:t>
            </w:r>
          </w:p>
        </w:tc>
        <w:tc>
          <w:tcPr>
            <w:tcW w:w="2079" w:type="dxa"/>
            <w:gridSpan w:val="2"/>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SANGAT KURANG</w:t>
            </w:r>
          </w:p>
        </w:tc>
      </w:tr>
      <w:tr w:rsidR="004518A1" w:rsidRPr="003C5BDD" w:rsidTr="00CA30D9">
        <w:trPr>
          <w:cantSplit/>
          <w:tblHeader/>
        </w:trPr>
        <w:tc>
          <w:tcPr>
            <w:tcW w:w="2430" w:type="dxa"/>
            <w:vMerge/>
            <w:tcBorders>
              <w:left w:val="single" w:sz="4" w:space="0" w:color="auto"/>
              <w:bottom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390" w:type="dxa"/>
            <w:vMerge/>
            <w:tcBorders>
              <w:top w:val="single" w:sz="4" w:space="0" w:color="auto"/>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2290" w:type="dxa"/>
            <w:gridSpan w:val="2"/>
            <w:tcBorders>
              <w:top w:val="single" w:sz="4" w:space="0" w:color="auto"/>
              <w:left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4</w:t>
            </w:r>
          </w:p>
        </w:tc>
        <w:tc>
          <w:tcPr>
            <w:tcW w:w="2151"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3</w:t>
            </w:r>
          </w:p>
        </w:tc>
        <w:tc>
          <w:tcPr>
            <w:tcW w:w="1710"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2</w:t>
            </w:r>
          </w:p>
        </w:tc>
        <w:tc>
          <w:tcPr>
            <w:tcW w:w="1800"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1</w:t>
            </w:r>
          </w:p>
        </w:tc>
        <w:tc>
          <w:tcPr>
            <w:tcW w:w="2079" w:type="dxa"/>
            <w:gridSpan w:val="2"/>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0</w:t>
            </w:r>
          </w:p>
        </w:tc>
      </w:tr>
      <w:tr w:rsidR="004518A1" w:rsidRPr="003C5BDD" w:rsidTr="00CA30D9">
        <w:trPr>
          <w:trHeight w:val="362"/>
        </w:trPr>
        <w:tc>
          <w:tcPr>
            <w:tcW w:w="2430" w:type="dxa"/>
            <w:vMerge w:val="restart"/>
            <w:tcBorders>
              <w:top w:val="single" w:sz="4" w:space="0" w:color="auto"/>
            </w:tcBorders>
          </w:tcPr>
          <w:p w:rsidR="004518A1" w:rsidRPr="003C5BDD" w:rsidRDefault="004518A1" w:rsidP="00CA30D9">
            <w:pPr>
              <w:ind w:left="-18" w:right="162"/>
              <w:rPr>
                <w:rFonts w:ascii="Arial" w:hAnsi="Arial" w:cs="Arial"/>
                <w:b w:val="0"/>
                <w:sz w:val="24"/>
                <w:szCs w:val="24"/>
              </w:rPr>
            </w:pPr>
            <w:r w:rsidRPr="003C5BDD">
              <w:rPr>
                <w:rFonts w:ascii="Arial" w:hAnsi="Arial" w:cs="Arial"/>
                <w:b w:val="0"/>
                <w:sz w:val="24"/>
                <w:szCs w:val="24"/>
              </w:rPr>
              <w:t xml:space="preserve">4.1  Dosen tetap: Kecukupan dan kualifikasi dosen tetap, </w:t>
            </w:r>
            <w:r w:rsidRPr="003C5BDD">
              <w:rPr>
                <w:rFonts w:ascii="Arial" w:hAnsi="Arial" w:cs="Arial"/>
                <w:b w:val="0"/>
                <w:sz w:val="24"/>
                <w:szCs w:val="24"/>
                <w:lang w:val="sv-SE"/>
              </w:rPr>
              <w:t>jumlah penggantian, rekrutmen serta pengembangan dosen tetap, serta u</w:t>
            </w:r>
            <w:r w:rsidRPr="003C5BDD">
              <w:rPr>
                <w:rFonts w:ascii="Arial" w:hAnsi="Arial" w:cs="Arial"/>
                <w:b w:val="0"/>
                <w:sz w:val="24"/>
                <w:szCs w:val="24"/>
              </w:rPr>
              <w:t xml:space="preserve">paya </w:t>
            </w:r>
            <w:r w:rsidRPr="003C5BDD">
              <w:rPr>
                <w:rFonts w:ascii="Arial" w:hAnsi="Arial" w:cs="Arial"/>
                <w:b w:val="0"/>
                <w:sz w:val="24"/>
                <w:szCs w:val="24"/>
                <w:lang w:val="id-ID"/>
              </w:rPr>
              <w:t>unit pengelola program studi</w:t>
            </w:r>
            <w:r w:rsidRPr="003C5BDD">
              <w:rPr>
                <w:rFonts w:ascii="Arial" w:hAnsi="Arial" w:cs="Arial"/>
                <w:b w:val="0"/>
                <w:sz w:val="24"/>
                <w:szCs w:val="24"/>
              </w:rPr>
              <w:t xml:space="preserve"> dalam mengembangkan tenaga dosen tetap.</w:t>
            </w:r>
          </w:p>
          <w:p w:rsidR="004518A1" w:rsidRPr="003C5BDD" w:rsidRDefault="004518A1" w:rsidP="00CA30D9">
            <w:pPr>
              <w:ind w:left="432" w:hanging="432"/>
              <w:rPr>
                <w:rFonts w:ascii="Arial" w:hAnsi="Arial" w:cs="Arial"/>
                <w:b w:val="0"/>
                <w:color w:val="000000"/>
                <w:sz w:val="24"/>
                <w:szCs w:val="24"/>
                <w:lang w:val="fi-FI"/>
              </w:rPr>
            </w:pPr>
          </w:p>
          <w:p w:rsidR="004518A1" w:rsidRPr="003C5BDD" w:rsidRDefault="004518A1" w:rsidP="00CA30D9">
            <w:pPr>
              <w:ind w:left="432" w:hanging="432"/>
              <w:rPr>
                <w:rFonts w:ascii="Arial" w:hAnsi="Arial" w:cs="Arial"/>
                <w:b w:val="0"/>
                <w:color w:val="000000"/>
                <w:sz w:val="24"/>
                <w:szCs w:val="24"/>
                <w:lang w:val="fi-FI"/>
              </w:rPr>
            </w:pPr>
            <w:r w:rsidRPr="003C5BDD">
              <w:rPr>
                <w:rFonts w:ascii="Arial" w:hAnsi="Arial" w:cs="Arial"/>
                <w:b w:val="0"/>
                <w:color w:val="000000"/>
                <w:sz w:val="24"/>
                <w:szCs w:val="24"/>
                <w:lang w:val="fi-FI"/>
              </w:rPr>
              <w:t>Catatan:</w:t>
            </w:r>
          </w:p>
          <w:p w:rsidR="004518A1" w:rsidRPr="003C5BDD" w:rsidRDefault="004518A1" w:rsidP="00CA30D9">
            <w:pPr>
              <w:ind w:left="-18" w:right="162"/>
              <w:rPr>
                <w:rFonts w:ascii="Arial" w:hAnsi="Arial" w:cs="Arial"/>
                <w:b w:val="0"/>
                <w:color w:val="000000"/>
                <w:sz w:val="24"/>
                <w:szCs w:val="24"/>
                <w:lang w:val="id-ID"/>
              </w:rPr>
            </w:pPr>
            <w:r w:rsidRPr="003C5BDD">
              <w:rPr>
                <w:rFonts w:ascii="Arial" w:hAnsi="Arial" w:cs="Arial"/>
                <w:b w:val="0"/>
                <w:color w:val="000000"/>
                <w:sz w:val="24"/>
                <w:szCs w:val="24"/>
                <w:lang w:val="fi-FI"/>
              </w:rPr>
              <w:t xml:space="preserve">Jika penyelenggaraan program studi tidak memenuhi Standar Pelayanan Minimum, maka proses akreditasi tidak dapat dilanjutkan </w:t>
            </w:r>
            <w:r w:rsidRPr="003C5BDD">
              <w:rPr>
                <w:rFonts w:ascii="Arial" w:hAnsi="Arial" w:cs="Arial"/>
                <w:b w:val="0"/>
                <w:color w:val="000000"/>
                <w:sz w:val="24"/>
                <w:szCs w:val="24"/>
                <w:lang w:val="fi-FI"/>
              </w:rPr>
              <w:lastRenderedPageBreak/>
              <w:t>(ditangguhkan)</w:t>
            </w:r>
            <w:r>
              <w:rPr>
                <w:rFonts w:ascii="Arial" w:hAnsi="Arial" w:cs="Arial"/>
                <w:b w:val="0"/>
                <w:color w:val="000000"/>
                <w:sz w:val="24"/>
                <w:szCs w:val="24"/>
                <w:lang w:val="fi-FI"/>
              </w:rPr>
              <w:t>.</w:t>
            </w:r>
          </w:p>
          <w:p w:rsidR="004518A1" w:rsidRPr="003C5BDD" w:rsidRDefault="004518A1" w:rsidP="00CA30D9">
            <w:pPr>
              <w:ind w:left="-18" w:right="162"/>
              <w:rPr>
                <w:rFonts w:ascii="Arial" w:hAnsi="Arial" w:cs="Arial"/>
                <w:b w:val="0"/>
                <w:color w:val="000000"/>
                <w:sz w:val="24"/>
                <w:szCs w:val="24"/>
                <w:lang w:val="id-ID"/>
              </w:rPr>
            </w:pPr>
          </w:p>
          <w:p w:rsidR="004518A1" w:rsidRPr="003C5BDD" w:rsidRDefault="004518A1" w:rsidP="00CA30D9">
            <w:pPr>
              <w:ind w:left="522" w:hanging="522"/>
              <w:rPr>
                <w:rFonts w:ascii="Arial" w:hAnsi="Arial" w:cs="Arial"/>
                <w:b w:val="0"/>
                <w:sz w:val="24"/>
                <w:szCs w:val="24"/>
                <w:lang w:val="sv-SE"/>
              </w:rPr>
            </w:pPr>
          </w:p>
          <w:p w:rsidR="004518A1" w:rsidRPr="003C5BDD" w:rsidRDefault="004518A1" w:rsidP="00CA30D9">
            <w:pPr>
              <w:ind w:left="522" w:hanging="540"/>
              <w:rPr>
                <w:rFonts w:ascii="Arial" w:hAnsi="Arial" w:cs="Arial"/>
                <w:b w:val="0"/>
                <w:sz w:val="24"/>
                <w:szCs w:val="24"/>
              </w:rPr>
            </w:pPr>
          </w:p>
          <w:p w:rsidR="004518A1" w:rsidRPr="003C5BDD" w:rsidRDefault="004518A1" w:rsidP="00CA30D9">
            <w:pPr>
              <w:ind w:left="432" w:hanging="432"/>
              <w:rPr>
                <w:rFonts w:ascii="Arial" w:hAnsi="Arial" w:cs="Arial"/>
                <w:b w:val="0"/>
                <w:color w:val="000000"/>
                <w:sz w:val="24"/>
                <w:szCs w:val="24"/>
                <w:lang w:val="fi-FI"/>
              </w:rPr>
            </w:pPr>
          </w:p>
        </w:tc>
        <w:tc>
          <w:tcPr>
            <w:tcW w:w="2390" w:type="dxa"/>
            <w:tcBorders>
              <w:top w:val="single" w:sz="4" w:space="0" w:color="auto"/>
              <w:bottom w:val="single" w:sz="4" w:space="0" w:color="auto"/>
            </w:tcBorders>
          </w:tcPr>
          <w:p w:rsidR="004518A1" w:rsidRPr="003C5BDD" w:rsidRDefault="004518A1" w:rsidP="00CA30D9">
            <w:pPr>
              <w:tabs>
                <w:tab w:val="left" w:pos="-18"/>
              </w:tabs>
              <w:rPr>
                <w:rFonts w:ascii="Arial" w:hAnsi="Arial" w:cs="Arial"/>
                <w:b w:val="0"/>
                <w:sz w:val="24"/>
                <w:szCs w:val="24"/>
                <w:lang w:val="sv-SE"/>
              </w:rPr>
            </w:pPr>
            <w:r w:rsidRPr="003C5BDD">
              <w:rPr>
                <w:rFonts w:ascii="Arial" w:hAnsi="Arial" w:cs="Arial"/>
                <w:b w:val="0"/>
                <w:sz w:val="24"/>
                <w:szCs w:val="24"/>
                <w:lang w:val="sv-SE"/>
              </w:rPr>
              <w:lastRenderedPageBreak/>
              <w:t xml:space="preserve">4.1.1.1  Persentase dosen </w:t>
            </w:r>
            <w:r w:rsidRPr="003C5BDD">
              <w:rPr>
                <w:rFonts w:ascii="Arial" w:hAnsi="Arial" w:cs="Arial"/>
                <w:b w:val="0"/>
                <w:sz w:val="24"/>
                <w:szCs w:val="24"/>
                <w:lang w:val="id-ID"/>
              </w:rPr>
              <w:t xml:space="preserve">tetap </w:t>
            </w:r>
            <w:r w:rsidRPr="003C5BDD">
              <w:rPr>
                <w:rFonts w:ascii="Arial" w:hAnsi="Arial" w:cs="Arial"/>
                <w:b w:val="0"/>
                <w:sz w:val="24"/>
                <w:szCs w:val="24"/>
                <w:lang w:val="sv-SE"/>
              </w:rPr>
              <w:t>berpendidikan</w:t>
            </w:r>
            <w:r w:rsidRPr="003C5BDD">
              <w:rPr>
                <w:rFonts w:ascii="Arial" w:hAnsi="Arial" w:cs="Arial"/>
                <w:b w:val="0"/>
                <w:sz w:val="24"/>
                <w:szCs w:val="24"/>
                <w:lang w:val="id-ID"/>
              </w:rPr>
              <w:t xml:space="preserve"> </w:t>
            </w:r>
            <w:r w:rsidRPr="003C5BDD">
              <w:rPr>
                <w:rFonts w:ascii="Arial" w:hAnsi="Arial" w:cs="Arial"/>
                <w:b w:val="0"/>
                <w:sz w:val="24"/>
                <w:szCs w:val="24"/>
              </w:rPr>
              <w:t xml:space="preserve">tertinggi </w:t>
            </w:r>
            <w:r w:rsidRPr="003C5BDD">
              <w:rPr>
                <w:rFonts w:ascii="Arial" w:hAnsi="Arial" w:cs="Arial"/>
                <w:b w:val="0"/>
                <w:color w:val="000000"/>
                <w:sz w:val="24"/>
                <w:szCs w:val="24"/>
                <w:lang w:val="sv-SE"/>
              </w:rPr>
              <w:t>S-3/Sp-2.</w:t>
            </w:r>
            <w:r w:rsidRPr="003C5BDD">
              <w:rPr>
                <w:rFonts w:ascii="Arial" w:hAnsi="Arial" w:cs="Arial"/>
                <w:b w:val="0"/>
                <w:sz w:val="24"/>
                <w:szCs w:val="24"/>
                <w:lang w:val="sv-SE"/>
              </w:rPr>
              <w:t xml:space="preserve"> </w:t>
            </w:r>
          </w:p>
          <w:p w:rsidR="004518A1" w:rsidRPr="003C5BDD" w:rsidRDefault="004518A1" w:rsidP="00CA30D9">
            <w:pPr>
              <w:tabs>
                <w:tab w:val="left" w:pos="-18"/>
              </w:tabs>
              <w:rPr>
                <w:rFonts w:ascii="Arial" w:hAnsi="Arial" w:cs="Arial"/>
                <w:b w:val="0"/>
                <w:sz w:val="24"/>
                <w:szCs w:val="24"/>
                <w:lang w:val="fi-FI"/>
              </w:rPr>
            </w:pPr>
          </w:p>
          <w:p w:rsidR="004518A1" w:rsidRPr="003C5BDD" w:rsidRDefault="004518A1" w:rsidP="00CA30D9">
            <w:pPr>
              <w:tabs>
                <w:tab w:val="left" w:pos="-18"/>
              </w:tabs>
              <w:rPr>
                <w:rFonts w:ascii="Arial" w:hAnsi="Arial" w:cs="Arial"/>
                <w:b w:val="0"/>
                <w:sz w:val="24"/>
                <w:szCs w:val="24"/>
                <w:lang w:val="sv-SE"/>
              </w:rPr>
            </w:pPr>
            <w:r w:rsidRPr="003C5BDD">
              <w:rPr>
                <w:rFonts w:ascii="Arial" w:hAnsi="Arial" w:cs="Arial"/>
                <w:b w:val="0"/>
                <w:sz w:val="24"/>
                <w:szCs w:val="24"/>
                <w:lang w:val="fi-FI"/>
              </w:rPr>
              <w:t>KD</w:t>
            </w:r>
            <w:r w:rsidRPr="003C5BDD">
              <w:rPr>
                <w:rFonts w:ascii="Arial" w:hAnsi="Arial" w:cs="Arial"/>
                <w:b w:val="0"/>
                <w:sz w:val="24"/>
                <w:szCs w:val="24"/>
                <w:vertAlign w:val="subscript"/>
                <w:lang w:val="fi-FI"/>
              </w:rPr>
              <w:t>1F</w:t>
            </w:r>
            <w:r w:rsidRPr="003C5BDD">
              <w:rPr>
                <w:rFonts w:ascii="Arial" w:hAnsi="Arial" w:cs="Arial"/>
                <w:b w:val="0"/>
                <w:sz w:val="24"/>
                <w:szCs w:val="24"/>
                <w:lang w:val="fi-FI"/>
              </w:rPr>
              <w:t xml:space="preserve"> = Persentase </w:t>
            </w:r>
            <w:r w:rsidRPr="003C5BDD">
              <w:rPr>
                <w:rFonts w:ascii="Arial" w:hAnsi="Arial" w:cs="Arial"/>
                <w:b w:val="0"/>
                <w:sz w:val="24"/>
                <w:szCs w:val="24"/>
                <w:lang w:val="sv-SE"/>
              </w:rPr>
              <w:t xml:space="preserve">dosen </w:t>
            </w:r>
            <w:r w:rsidRPr="003C5BDD">
              <w:rPr>
                <w:rFonts w:ascii="Arial" w:hAnsi="Arial" w:cs="Arial"/>
                <w:b w:val="0"/>
                <w:sz w:val="24"/>
                <w:szCs w:val="24"/>
                <w:lang w:val="id-ID"/>
              </w:rPr>
              <w:t xml:space="preserve">tetap </w:t>
            </w:r>
            <w:r w:rsidRPr="003C5BDD">
              <w:rPr>
                <w:rFonts w:ascii="Arial" w:hAnsi="Arial" w:cs="Arial"/>
                <w:b w:val="0"/>
                <w:sz w:val="24"/>
                <w:szCs w:val="24"/>
                <w:lang w:val="sv-SE"/>
              </w:rPr>
              <w:t>berpendidikan</w:t>
            </w:r>
            <w:r w:rsidRPr="003C5BDD">
              <w:rPr>
                <w:rFonts w:ascii="Arial" w:hAnsi="Arial" w:cs="Arial"/>
                <w:b w:val="0"/>
                <w:sz w:val="24"/>
                <w:szCs w:val="24"/>
                <w:lang w:val="id-ID"/>
              </w:rPr>
              <w:t xml:space="preserve"> </w:t>
            </w:r>
            <w:r w:rsidRPr="003C5BDD">
              <w:rPr>
                <w:rFonts w:ascii="Arial" w:hAnsi="Arial" w:cs="Arial"/>
                <w:b w:val="0"/>
                <w:sz w:val="24"/>
                <w:szCs w:val="24"/>
              </w:rPr>
              <w:t xml:space="preserve">tertinggi </w:t>
            </w:r>
            <w:r w:rsidRPr="003C5BDD">
              <w:rPr>
                <w:rFonts w:ascii="Arial" w:hAnsi="Arial" w:cs="Arial"/>
                <w:b w:val="0"/>
                <w:color w:val="000000"/>
                <w:sz w:val="24"/>
                <w:szCs w:val="24"/>
                <w:lang w:val="sv-SE"/>
              </w:rPr>
              <w:t>S-3/Sp-2</w:t>
            </w:r>
            <w:r w:rsidRPr="003C5BDD">
              <w:rPr>
                <w:rFonts w:ascii="Arial" w:hAnsi="Arial" w:cs="Arial"/>
                <w:b w:val="0"/>
                <w:sz w:val="24"/>
                <w:szCs w:val="24"/>
                <w:lang w:val="sv-SE"/>
              </w:rPr>
              <w:t xml:space="preserve">. </w:t>
            </w:r>
          </w:p>
          <w:p w:rsidR="004518A1" w:rsidRPr="003C5BDD" w:rsidRDefault="004518A1" w:rsidP="00CA30D9">
            <w:pPr>
              <w:tabs>
                <w:tab w:val="left" w:pos="-18"/>
              </w:tabs>
              <w:rPr>
                <w:rFonts w:ascii="Arial" w:hAnsi="Arial" w:cs="Arial"/>
                <w:b w:val="0"/>
                <w:sz w:val="24"/>
                <w:szCs w:val="24"/>
                <w:lang w:val="sv-SE"/>
              </w:rPr>
            </w:pPr>
          </w:p>
        </w:tc>
        <w:tc>
          <w:tcPr>
            <w:tcW w:w="2290" w:type="dxa"/>
            <w:gridSpan w:val="2"/>
            <w:tcBorders>
              <w:top w:val="single" w:sz="4" w:space="0" w:color="auto"/>
              <w:bottom w:val="single" w:sz="4" w:space="0" w:color="auto"/>
            </w:tcBorders>
            <w:vAlign w:val="center"/>
          </w:tcPr>
          <w:p w:rsidR="004518A1" w:rsidRDefault="004518A1" w:rsidP="00CA30D9">
            <w:pPr>
              <w:jc w:val="center"/>
              <w:rPr>
                <w:rFonts w:ascii="Arial" w:hAnsi="Arial" w:cs="Arial"/>
                <w:b w:val="0"/>
                <w:sz w:val="24"/>
                <w:szCs w:val="24"/>
              </w:rPr>
            </w:pPr>
            <w:r w:rsidRPr="003C5BDD">
              <w:rPr>
                <w:rFonts w:ascii="Arial" w:hAnsi="Arial" w:cs="Arial"/>
                <w:b w:val="0"/>
                <w:sz w:val="24"/>
                <w:szCs w:val="24"/>
                <w:lang w:val="id-ID"/>
              </w:rPr>
              <w:t xml:space="preserve">Jika </w:t>
            </w:r>
          </w:p>
          <w:p w:rsidR="004518A1" w:rsidRPr="003C5BDD" w:rsidRDefault="004518A1" w:rsidP="00CA30D9">
            <w:pPr>
              <w:jc w:val="center"/>
              <w:rPr>
                <w:rFonts w:ascii="Arial" w:hAnsi="Arial" w:cs="Arial"/>
                <w:b w:val="0"/>
                <w:sz w:val="24"/>
                <w:szCs w:val="24"/>
                <w:lang w:val="id-ID"/>
              </w:rPr>
            </w:pPr>
            <w:r w:rsidRPr="003C5BDD">
              <w:rPr>
                <w:rFonts w:ascii="Arial" w:hAnsi="Arial" w:cs="Arial"/>
                <w:b w:val="0"/>
                <w:sz w:val="24"/>
                <w:szCs w:val="24"/>
                <w:lang w:val="fi-FI"/>
              </w:rPr>
              <w:t>KD</w:t>
            </w:r>
            <w:r w:rsidRPr="003C5BDD">
              <w:rPr>
                <w:rFonts w:ascii="Arial" w:hAnsi="Arial" w:cs="Arial"/>
                <w:b w:val="0"/>
                <w:sz w:val="24"/>
                <w:szCs w:val="24"/>
                <w:vertAlign w:val="subscript"/>
                <w:lang w:val="fi-FI"/>
              </w:rPr>
              <w:t>1F</w:t>
            </w:r>
            <w:r w:rsidRPr="003C5BDD">
              <w:rPr>
                <w:rFonts w:ascii="Arial" w:hAnsi="Arial" w:cs="Arial"/>
                <w:b w:val="0"/>
                <w:sz w:val="24"/>
                <w:szCs w:val="24"/>
                <w:lang w:val="fi-FI"/>
              </w:rPr>
              <w:t xml:space="preserve"> ≥</w:t>
            </w:r>
            <w:r w:rsidRPr="003C5BDD">
              <w:rPr>
                <w:rFonts w:ascii="Arial" w:hAnsi="Arial" w:cs="Arial"/>
                <w:b w:val="0"/>
                <w:sz w:val="24"/>
                <w:szCs w:val="24"/>
                <w:lang w:val="id-ID"/>
              </w:rPr>
              <w:t xml:space="preserve"> </w:t>
            </w:r>
            <w:r>
              <w:rPr>
                <w:rFonts w:ascii="Arial" w:hAnsi="Arial" w:cs="Arial"/>
                <w:b w:val="0"/>
                <w:sz w:val="24"/>
                <w:szCs w:val="24"/>
              </w:rPr>
              <w:t>6</w:t>
            </w:r>
            <w:r w:rsidRPr="003C5BDD">
              <w:rPr>
                <w:rFonts w:ascii="Arial" w:hAnsi="Arial" w:cs="Arial"/>
                <w:b w:val="0"/>
                <w:sz w:val="24"/>
                <w:szCs w:val="24"/>
                <w:lang w:val="id-ID"/>
              </w:rPr>
              <w:t>0%, maka skor = 4.</w:t>
            </w:r>
          </w:p>
        </w:tc>
        <w:tc>
          <w:tcPr>
            <w:tcW w:w="7740" w:type="dxa"/>
            <w:gridSpan w:val="5"/>
            <w:tcBorders>
              <w:top w:val="single" w:sz="4" w:space="0" w:color="auto"/>
              <w:bottom w:val="single" w:sz="4" w:space="0" w:color="auto"/>
            </w:tcBorders>
            <w:vAlign w:val="center"/>
          </w:tcPr>
          <w:p w:rsidR="004518A1" w:rsidRPr="0024057C" w:rsidRDefault="004518A1" w:rsidP="00CA30D9">
            <w:pPr>
              <w:ind w:hanging="18"/>
              <w:jc w:val="center"/>
              <w:rPr>
                <w:rFonts w:ascii="Arial" w:hAnsi="Arial" w:cs="Arial"/>
                <w:b w:val="0"/>
                <w:sz w:val="24"/>
                <w:szCs w:val="24"/>
              </w:rPr>
            </w:pPr>
            <w:r>
              <w:rPr>
                <w:rFonts w:ascii="Arial" w:hAnsi="Arial" w:cs="Arial"/>
                <w:b w:val="0"/>
                <w:sz w:val="24"/>
                <w:szCs w:val="24"/>
                <w:lang w:val="id-ID"/>
              </w:rPr>
              <w:t xml:space="preserve">Jika </w:t>
            </w:r>
            <w:r w:rsidRPr="003C5BDD">
              <w:rPr>
                <w:rFonts w:ascii="Arial" w:hAnsi="Arial" w:cs="Arial"/>
                <w:b w:val="0"/>
                <w:sz w:val="24"/>
                <w:szCs w:val="24"/>
                <w:lang w:val="fi-FI"/>
              </w:rPr>
              <w:t>KD</w:t>
            </w:r>
            <w:r w:rsidRPr="003C5BDD">
              <w:rPr>
                <w:rFonts w:ascii="Arial" w:hAnsi="Arial" w:cs="Arial"/>
                <w:b w:val="0"/>
                <w:sz w:val="24"/>
                <w:szCs w:val="24"/>
                <w:vertAlign w:val="subscript"/>
                <w:lang w:val="fi-FI"/>
              </w:rPr>
              <w:t>1F</w:t>
            </w:r>
            <w:r w:rsidRPr="003C5BDD">
              <w:rPr>
                <w:rFonts w:ascii="Arial" w:hAnsi="Arial" w:cs="Arial"/>
                <w:b w:val="0"/>
                <w:sz w:val="24"/>
                <w:szCs w:val="24"/>
                <w:lang w:val="fi-FI"/>
              </w:rPr>
              <w:t xml:space="preserve"> </w:t>
            </w:r>
            <w:r w:rsidRPr="003C5BDD">
              <w:rPr>
                <w:rFonts w:ascii="Arial" w:hAnsi="Arial" w:cs="Arial"/>
                <w:b w:val="0"/>
                <w:sz w:val="24"/>
                <w:szCs w:val="24"/>
                <w:lang w:val="id-ID"/>
              </w:rPr>
              <w:t xml:space="preserve">&lt; </w:t>
            </w:r>
            <w:r>
              <w:rPr>
                <w:rFonts w:ascii="Arial" w:hAnsi="Arial" w:cs="Arial"/>
                <w:b w:val="0"/>
                <w:sz w:val="24"/>
                <w:szCs w:val="24"/>
              </w:rPr>
              <w:t>6</w:t>
            </w:r>
            <w:r w:rsidRPr="003C5BDD">
              <w:rPr>
                <w:rFonts w:ascii="Arial" w:hAnsi="Arial" w:cs="Arial"/>
                <w:b w:val="0"/>
                <w:sz w:val="24"/>
                <w:szCs w:val="24"/>
                <w:lang w:val="id-ID"/>
              </w:rPr>
              <w:t xml:space="preserve">0%, maka skor = </w:t>
            </w:r>
            <w:r>
              <w:rPr>
                <w:rFonts w:ascii="Arial" w:hAnsi="Arial" w:cs="Arial"/>
                <w:b w:val="0"/>
                <w:sz w:val="24"/>
                <w:szCs w:val="24"/>
              </w:rPr>
              <w:t>2</w:t>
            </w:r>
            <w:r w:rsidRPr="003C5BDD">
              <w:rPr>
                <w:rFonts w:ascii="Arial" w:hAnsi="Arial" w:cs="Arial"/>
                <w:b w:val="0"/>
                <w:sz w:val="24"/>
                <w:szCs w:val="24"/>
                <w:lang w:val="id-ID"/>
              </w:rPr>
              <w:t xml:space="preserve"> </w:t>
            </w:r>
            <w:r>
              <w:rPr>
                <w:rFonts w:ascii="Arial" w:hAnsi="Arial" w:cs="Arial"/>
                <w:b w:val="0"/>
                <w:sz w:val="24"/>
                <w:szCs w:val="24"/>
              </w:rPr>
              <w:t>+</w:t>
            </w:r>
            <w:r w:rsidRPr="003C5BDD">
              <w:rPr>
                <w:rFonts w:ascii="Arial" w:hAnsi="Arial" w:cs="Arial"/>
                <w:b w:val="0"/>
                <w:sz w:val="24"/>
                <w:szCs w:val="24"/>
                <w:lang w:val="id-ID"/>
              </w:rPr>
              <w:t xml:space="preserve"> </w:t>
            </w:r>
            <w:r>
              <w:rPr>
                <w:rFonts w:ascii="Arial" w:hAnsi="Arial" w:cs="Arial"/>
                <w:b w:val="0"/>
                <w:sz w:val="24"/>
                <w:szCs w:val="24"/>
              </w:rPr>
              <w:t xml:space="preserve">[(10 x </w:t>
            </w:r>
            <w:r w:rsidRPr="003C5BDD">
              <w:rPr>
                <w:rFonts w:ascii="Arial" w:hAnsi="Arial" w:cs="Arial"/>
                <w:b w:val="0"/>
                <w:sz w:val="24"/>
                <w:szCs w:val="24"/>
                <w:lang w:val="fi-FI"/>
              </w:rPr>
              <w:t>KD</w:t>
            </w:r>
            <w:r w:rsidRPr="003C5BDD">
              <w:rPr>
                <w:rFonts w:ascii="Arial" w:hAnsi="Arial" w:cs="Arial"/>
                <w:b w:val="0"/>
                <w:sz w:val="24"/>
                <w:szCs w:val="24"/>
                <w:vertAlign w:val="subscript"/>
                <w:lang w:val="fi-FI"/>
              </w:rPr>
              <w:t>1F</w:t>
            </w:r>
            <w:r>
              <w:rPr>
                <w:rFonts w:ascii="Arial" w:hAnsi="Arial" w:cs="Arial"/>
                <w:b w:val="0"/>
                <w:sz w:val="24"/>
                <w:szCs w:val="24"/>
              </w:rPr>
              <w:t>) / 3].</w:t>
            </w:r>
          </w:p>
        </w:tc>
      </w:tr>
      <w:tr w:rsidR="004518A1" w:rsidRPr="003C5BDD" w:rsidTr="00CA30D9">
        <w:trPr>
          <w:trHeight w:val="362"/>
        </w:trPr>
        <w:tc>
          <w:tcPr>
            <w:tcW w:w="2430" w:type="dxa"/>
            <w:vMerge/>
          </w:tcPr>
          <w:p w:rsidR="004518A1" w:rsidRPr="003C5BDD" w:rsidRDefault="004518A1" w:rsidP="00CA30D9">
            <w:pPr>
              <w:ind w:left="432" w:hanging="432"/>
              <w:rPr>
                <w:rFonts w:ascii="Arial" w:hAnsi="Arial" w:cs="Arial"/>
                <w:b w:val="0"/>
                <w:sz w:val="24"/>
                <w:szCs w:val="24"/>
                <w:lang w:val="id-ID"/>
              </w:rPr>
            </w:pPr>
          </w:p>
        </w:tc>
        <w:tc>
          <w:tcPr>
            <w:tcW w:w="2390" w:type="dxa"/>
            <w:tcBorders>
              <w:top w:val="single" w:sz="4" w:space="0" w:color="auto"/>
              <w:bottom w:val="single" w:sz="4" w:space="0" w:color="auto"/>
            </w:tcBorders>
          </w:tcPr>
          <w:p w:rsidR="004518A1" w:rsidRPr="003C5BDD" w:rsidRDefault="004518A1" w:rsidP="00CA30D9">
            <w:pPr>
              <w:ind w:left="-18" w:firstLine="18"/>
              <w:rPr>
                <w:rFonts w:ascii="Arial" w:hAnsi="Arial" w:cs="Arial"/>
                <w:b w:val="0"/>
                <w:sz w:val="24"/>
                <w:szCs w:val="24"/>
                <w:lang w:val="fi-FI"/>
              </w:rPr>
            </w:pPr>
            <w:r w:rsidRPr="003C5BDD">
              <w:rPr>
                <w:rFonts w:ascii="Arial" w:hAnsi="Arial" w:cs="Arial"/>
                <w:b w:val="0"/>
                <w:noProof/>
                <w:sz w:val="24"/>
                <w:szCs w:val="24"/>
                <w:lang w:val="fi-FI"/>
              </w:rPr>
              <w:t>4.</w:t>
            </w:r>
            <w:r w:rsidRPr="003C5BDD">
              <w:rPr>
                <w:rFonts w:ascii="Arial" w:hAnsi="Arial" w:cs="Arial"/>
                <w:b w:val="0"/>
                <w:noProof/>
                <w:sz w:val="24"/>
                <w:szCs w:val="24"/>
              </w:rPr>
              <w:t>1</w:t>
            </w:r>
            <w:r w:rsidRPr="003C5BDD">
              <w:rPr>
                <w:rFonts w:ascii="Arial" w:hAnsi="Arial" w:cs="Arial"/>
                <w:b w:val="0"/>
                <w:noProof/>
                <w:sz w:val="24"/>
                <w:szCs w:val="24"/>
                <w:lang w:val="id-ID"/>
              </w:rPr>
              <w:t>.</w:t>
            </w:r>
            <w:r w:rsidRPr="003C5BDD">
              <w:rPr>
                <w:rFonts w:ascii="Arial" w:hAnsi="Arial" w:cs="Arial"/>
                <w:b w:val="0"/>
                <w:noProof/>
                <w:sz w:val="24"/>
                <w:szCs w:val="24"/>
                <w:lang w:val="fi-FI"/>
              </w:rPr>
              <w:t xml:space="preserve">1.2  Dosen </w:t>
            </w:r>
            <w:r w:rsidRPr="003C5BDD">
              <w:rPr>
                <w:rFonts w:ascii="Arial" w:hAnsi="Arial" w:cs="Arial"/>
                <w:b w:val="0"/>
                <w:noProof/>
                <w:sz w:val="24"/>
                <w:szCs w:val="24"/>
                <w:lang w:val="id-ID"/>
              </w:rPr>
              <w:t xml:space="preserve">tetap </w:t>
            </w:r>
            <w:r w:rsidRPr="003C5BDD">
              <w:rPr>
                <w:rFonts w:ascii="Arial" w:hAnsi="Arial" w:cs="Arial"/>
                <w:b w:val="0"/>
                <w:sz w:val="24"/>
                <w:szCs w:val="24"/>
                <w:lang w:val="fi-FI"/>
              </w:rPr>
              <w:t xml:space="preserve">yang memiliki jabatan minimal </w:t>
            </w:r>
            <w:r w:rsidRPr="003C5BDD">
              <w:rPr>
                <w:rFonts w:ascii="Arial" w:hAnsi="Arial" w:cs="Arial"/>
                <w:b w:val="0"/>
                <w:color w:val="000000"/>
                <w:sz w:val="24"/>
                <w:szCs w:val="24"/>
                <w:lang w:val="fi-FI"/>
              </w:rPr>
              <w:t>lektor</w:t>
            </w:r>
            <w:r w:rsidRPr="003C5BDD">
              <w:rPr>
                <w:rFonts w:ascii="Arial" w:hAnsi="Arial" w:cs="Arial"/>
                <w:b w:val="0"/>
                <w:color w:val="000000"/>
                <w:sz w:val="24"/>
                <w:szCs w:val="24"/>
                <w:lang w:val="id-ID"/>
              </w:rPr>
              <w:t xml:space="preserve"> kepala</w:t>
            </w:r>
            <w:r w:rsidRPr="003C5BDD">
              <w:rPr>
                <w:rFonts w:ascii="Arial" w:hAnsi="Arial" w:cs="Arial"/>
                <w:b w:val="0"/>
                <w:sz w:val="24"/>
                <w:szCs w:val="24"/>
                <w:lang w:val="fi-FI"/>
              </w:rPr>
              <w:t>.</w:t>
            </w:r>
          </w:p>
          <w:p w:rsidR="004518A1" w:rsidRPr="003C5BDD" w:rsidRDefault="004518A1" w:rsidP="00CA30D9">
            <w:pPr>
              <w:rPr>
                <w:rFonts w:ascii="Arial" w:hAnsi="Arial" w:cs="Arial"/>
                <w:b w:val="0"/>
                <w:noProof/>
                <w:sz w:val="24"/>
                <w:szCs w:val="24"/>
              </w:rPr>
            </w:pPr>
          </w:p>
          <w:p w:rsidR="004518A1" w:rsidRPr="003C5BDD" w:rsidRDefault="004518A1" w:rsidP="00CA30D9">
            <w:pPr>
              <w:rPr>
                <w:rFonts w:ascii="Arial" w:hAnsi="Arial" w:cs="Arial"/>
                <w:b w:val="0"/>
                <w:noProof/>
                <w:sz w:val="24"/>
                <w:szCs w:val="24"/>
              </w:rPr>
            </w:pPr>
            <w:r w:rsidRPr="003C5BDD">
              <w:rPr>
                <w:rFonts w:ascii="Arial" w:hAnsi="Arial" w:cs="Arial"/>
                <w:b w:val="0"/>
                <w:noProof/>
                <w:sz w:val="24"/>
                <w:szCs w:val="24"/>
              </w:rPr>
              <w:t>KD</w:t>
            </w:r>
            <w:r w:rsidRPr="003C5BDD">
              <w:rPr>
                <w:rFonts w:ascii="Arial" w:hAnsi="Arial" w:cs="Arial"/>
                <w:b w:val="0"/>
                <w:noProof/>
                <w:sz w:val="24"/>
                <w:szCs w:val="24"/>
                <w:vertAlign w:val="subscript"/>
              </w:rPr>
              <w:t>2F</w:t>
            </w:r>
            <w:r w:rsidRPr="003C5BDD">
              <w:rPr>
                <w:rFonts w:ascii="Arial" w:hAnsi="Arial" w:cs="Arial"/>
                <w:b w:val="0"/>
                <w:noProof/>
                <w:sz w:val="24"/>
                <w:szCs w:val="24"/>
              </w:rPr>
              <w:t xml:space="preserve"> = Persentase </w:t>
            </w:r>
            <w:r w:rsidRPr="003C5BDD">
              <w:rPr>
                <w:rFonts w:ascii="Arial" w:hAnsi="Arial" w:cs="Arial"/>
                <w:b w:val="0"/>
                <w:noProof/>
                <w:sz w:val="24"/>
                <w:szCs w:val="24"/>
                <w:lang w:val="fi-FI"/>
              </w:rPr>
              <w:t xml:space="preserve">dosen </w:t>
            </w:r>
            <w:r w:rsidRPr="003C5BDD">
              <w:rPr>
                <w:rFonts w:ascii="Arial" w:hAnsi="Arial" w:cs="Arial"/>
                <w:b w:val="0"/>
                <w:noProof/>
                <w:sz w:val="24"/>
                <w:szCs w:val="24"/>
                <w:lang w:val="id-ID"/>
              </w:rPr>
              <w:t xml:space="preserve">tetap </w:t>
            </w:r>
            <w:r w:rsidRPr="003C5BDD">
              <w:rPr>
                <w:rFonts w:ascii="Arial" w:hAnsi="Arial" w:cs="Arial"/>
                <w:b w:val="0"/>
                <w:sz w:val="24"/>
                <w:szCs w:val="24"/>
                <w:lang w:val="fi-FI"/>
              </w:rPr>
              <w:t>yang memiliki jabatan minimal lektor</w:t>
            </w:r>
            <w:r w:rsidRPr="003C5BDD">
              <w:rPr>
                <w:rFonts w:ascii="Arial" w:hAnsi="Arial" w:cs="Arial"/>
                <w:b w:val="0"/>
                <w:sz w:val="24"/>
                <w:szCs w:val="24"/>
                <w:lang w:val="id-ID"/>
              </w:rPr>
              <w:t xml:space="preserve"> kepala</w:t>
            </w:r>
            <w:r w:rsidRPr="003C5BDD">
              <w:rPr>
                <w:rFonts w:ascii="Arial" w:hAnsi="Arial" w:cs="Arial"/>
                <w:b w:val="0"/>
                <w:sz w:val="24"/>
                <w:szCs w:val="24"/>
              </w:rPr>
              <w:t>.</w:t>
            </w:r>
          </w:p>
        </w:tc>
        <w:tc>
          <w:tcPr>
            <w:tcW w:w="2290" w:type="dxa"/>
            <w:gridSpan w:val="2"/>
            <w:tcBorders>
              <w:top w:val="single" w:sz="4" w:space="0" w:color="auto"/>
              <w:bottom w:val="single" w:sz="4" w:space="0" w:color="auto"/>
            </w:tcBorders>
            <w:vAlign w:val="center"/>
          </w:tcPr>
          <w:p w:rsidR="004518A1" w:rsidRPr="003C5BDD" w:rsidRDefault="004518A1" w:rsidP="00CA30D9">
            <w:pPr>
              <w:jc w:val="center"/>
              <w:rPr>
                <w:rFonts w:ascii="Arial" w:hAnsi="Arial" w:cs="Arial"/>
                <w:b w:val="0"/>
                <w:sz w:val="24"/>
                <w:szCs w:val="24"/>
                <w:lang w:val="id-ID"/>
              </w:rPr>
            </w:pPr>
            <w:r w:rsidRPr="003C5BDD">
              <w:rPr>
                <w:rFonts w:ascii="Arial" w:hAnsi="Arial" w:cs="Arial"/>
                <w:b w:val="0"/>
                <w:sz w:val="24"/>
                <w:szCs w:val="24"/>
                <w:lang w:val="id-ID"/>
              </w:rPr>
              <w:t xml:space="preserve">Jika </w:t>
            </w:r>
            <w:r w:rsidRPr="003C5BDD">
              <w:rPr>
                <w:rFonts w:ascii="Arial" w:hAnsi="Arial" w:cs="Arial"/>
                <w:b w:val="0"/>
                <w:sz w:val="24"/>
                <w:szCs w:val="24"/>
                <w:lang w:val="fi-FI"/>
              </w:rPr>
              <w:t>KD</w:t>
            </w:r>
            <w:r w:rsidRPr="003C5BDD">
              <w:rPr>
                <w:rFonts w:ascii="Arial" w:hAnsi="Arial" w:cs="Arial"/>
                <w:b w:val="0"/>
                <w:sz w:val="24"/>
                <w:szCs w:val="24"/>
                <w:vertAlign w:val="subscript"/>
                <w:lang w:val="fi-FI"/>
              </w:rPr>
              <w:t>2F</w:t>
            </w:r>
            <w:r w:rsidRPr="003C5BDD">
              <w:rPr>
                <w:rFonts w:ascii="Arial" w:hAnsi="Arial" w:cs="Arial"/>
                <w:b w:val="0"/>
                <w:sz w:val="24"/>
                <w:szCs w:val="24"/>
                <w:lang w:val="fi-FI"/>
              </w:rPr>
              <w:t xml:space="preserve"> ≥ 30%</w:t>
            </w:r>
            <w:r w:rsidRPr="003C5BDD">
              <w:rPr>
                <w:rFonts w:ascii="Arial" w:hAnsi="Arial" w:cs="Arial"/>
                <w:b w:val="0"/>
                <w:sz w:val="24"/>
                <w:szCs w:val="24"/>
                <w:lang w:val="id-ID"/>
              </w:rPr>
              <w:t>, maka skor = 4.</w:t>
            </w:r>
          </w:p>
        </w:tc>
        <w:tc>
          <w:tcPr>
            <w:tcW w:w="5661" w:type="dxa"/>
            <w:gridSpan w:val="3"/>
            <w:tcBorders>
              <w:top w:val="single" w:sz="4" w:space="0" w:color="auto"/>
              <w:bottom w:val="single" w:sz="4" w:space="0" w:color="auto"/>
            </w:tcBorders>
            <w:vAlign w:val="center"/>
          </w:tcPr>
          <w:p w:rsidR="004518A1" w:rsidRPr="003C5BDD" w:rsidRDefault="004518A1" w:rsidP="00CA30D9">
            <w:pPr>
              <w:jc w:val="center"/>
              <w:rPr>
                <w:rFonts w:ascii="Arial" w:hAnsi="Arial" w:cs="Arial"/>
                <w:b w:val="0"/>
                <w:sz w:val="24"/>
                <w:szCs w:val="24"/>
                <w:lang w:val="id-ID"/>
              </w:rPr>
            </w:pPr>
            <w:r w:rsidRPr="003C5BDD">
              <w:rPr>
                <w:rFonts w:ascii="Arial" w:hAnsi="Arial" w:cs="Arial"/>
                <w:b w:val="0"/>
                <w:sz w:val="24"/>
                <w:szCs w:val="24"/>
                <w:lang w:val="id-ID"/>
              </w:rPr>
              <w:t xml:space="preserve">Jika 0 &lt; </w:t>
            </w:r>
            <w:r w:rsidRPr="003C5BDD">
              <w:rPr>
                <w:rFonts w:ascii="Arial" w:hAnsi="Arial" w:cs="Arial"/>
                <w:b w:val="0"/>
                <w:sz w:val="24"/>
                <w:szCs w:val="24"/>
                <w:lang w:val="fi-FI"/>
              </w:rPr>
              <w:t>KD</w:t>
            </w:r>
            <w:r w:rsidRPr="003C5BDD">
              <w:rPr>
                <w:rFonts w:ascii="Arial" w:hAnsi="Arial" w:cs="Arial"/>
                <w:b w:val="0"/>
                <w:sz w:val="24"/>
                <w:szCs w:val="24"/>
                <w:vertAlign w:val="subscript"/>
                <w:lang w:val="fi-FI"/>
              </w:rPr>
              <w:t>2F</w:t>
            </w:r>
            <w:r w:rsidRPr="003C5BDD">
              <w:rPr>
                <w:rFonts w:ascii="Arial" w:hAnsi="Arial" w:cs="Arial"/>
                <w:b w:val="0"/>
                <w:sz w:val="24"/>
                <w:szCs w:val="24"/>
                <w:lang w:val="fi-FI"/>
              </w:rPr>
              <w:t xml:space="preserve"> </w:t>
            </w:r>
            <w:r w:rsidRPr="003C5BDD">
              <w:rPr>
                <w:rFonts w:ascii="Arial" w:hAnsi="Arial" w:cs="Arial"/>
                <w:b w:val="0"/>
                <w:sz w:val="24"/>
                <w:szCs w:val="24"/>
                <w:lang w:val="id-ID"/>
              </w:rPr>
              <w:t>&lt;</w:t>
            </w:r>
            <w:r w:rsidRPr="003C5BDD">
              <w:rPr>
                <w:rFonts w:ascii="Arial" w:hAnsi="Arial" w:cs="Arial"/>
                <w:b w:val="0"/>
                <w:sz w:val="24"/>
                <w:szCs w:val="24"/>
                <w:lang w:val="fi-FI"/>
              </w:rPr>
              <w:t xml:space="preserve"> 30%</w:t>
            </w:r>
            <w:r w:rsidRPr="003C5BDD">
              <w:rPr>
                <w:rFonts w:ascii="Arial" w:hAnsi="Arial" w:cs="Arial"/>
                <w:b w:val="0"/>
                <w:sz w:val="24"/>
                <w:szCs w:val="24"/>
                <w:lang w:val="id-ID"/>
              </w:rPr>
              <w:t xml:space="preserve">, maka skor = 1 + (10 x </w:t>
            </w:r>
            <w:r w:rsidRPr="003C5BDD">
              <w:rPr>
                <w:rFonts w:ascii="Arial" w:hAnsi="Arial" w:cs="Arial"/>
                <w:b w:val="0"/>
                <w:sz w:val="24"/>
                <w:szCs w:val="24"/>
                <w:lang w:val="fi-FI"/>
              </w:rPr>
              <w:t>KD</w:t>
            </w:r>
            <w:r w:rsidRPr="003C5BDD">
              <w:rPr>
                <w:rFonts w:ascii="Arial" w:hAnsi="Arial" w:cs="Arial"/>
                <w:b w:val="0"/>
                <w:sz w:val="24"/>
                <w:szCs w:val="24"/>
                <w:vertAlign w:val="subscript"/>
                <w:lang w:val="fi-FI"/>
              </w:rPr>
              <w:t>2F</w:t>
            </w:r>
            <w:r w:rsidRPr="003C5BDD">
              <w:rPr>
                <w:rFonts w:ascii="Arial" w:hAnsi="Arial" w:cs="Arial"/>
                <w:b w:val="0"/>
                <w:sz w:val="24"/>
                <w:szCs w:val="24"/>
                <w:lang w:val="id-ID"/>
              </w:rPr>
              <w:t>).</w:t>
            </w:r>
          </w:p>
        </w:tc>
        <w:tc>
          <w:tcPr>
            <w:tcW w:w="2079" w:type="dxa"/>
            <w:gridSpan w:val="2"/>
            <w:shd w:val="clear" w:color="auto" w:fill="auto"/>
            <w:vAlign w:val="center"/>
          </w:tcPr>
          <w:p w:rsidR="004518A1" w:rsidRPr="003C5BDD" w:rsidRDefault="004518A1" w:rsidP="00CA30D9">
            <w:pPr>
              <w:jc w:val="center"/>
              <w:rPr>
                <w:rFonts w:ascii="Arial" w:hAnsi="Arial" w:cs="Arial"/>
                <w:b w:val="0"/>
                <w:sz w:val="24"/>
                <w:szCs w:val="24"/>
                <w:lang w:val="id-ID"/>
              </w:rPr>
            </w:pPr>
            <w:r w:rsidRPr="003C5BDD">
              <w:rPr>
                <w:rFonts w:ascii="Arial" w:hAnsi="Arial" w:cs="Arial"/>
                <w:b w:val="0"/>
                <w:sz w:val="24"/>
                <w:szCs w:val="24"/>
                <w:lang w:val="id-ID"/>
              </w:rPr>
              <w:t xml:space="preserve">Jika </w:t>
            </w:r>
            <w:r w:rsidRPr="003C5BDD">
              <w:rPr>
                <w:rFonts w:ascii="Arial" w:hAnsi="Arial" w:cs="Arial"/>
                <w:b w:val="0"/>
                <w:sz w:val="24"/>
                <w:szCs w:val="24"/>
                <w:lang w:val="fi-FI"/>
              </w:rPr>
              <w:t>KD</w:t>
            </w:r>
            <w:r w:rsidRPr="003C5BDD">
              <w:rPr>
                <w:rFonts w:ascii="Arial" w:hAnsi="Arial" w:cs="Arial"/>
                <w:b w:val="0"/>
                <w:sz w:val="24"/>
                <w:szCs w:val="24"/>
                <w:vertAlign w:val="subscript"/>
                <w:lang w:val="fi-FI"/>
              </w:rPr>
              <w:t>2F</w:t>
            </w:r>
            <w:r w:rsidRPr="003C5BDD">
              <w:rPr>
                <w:rFonts w:ascii="Arial" w:hAnsi="Arial" w:cs="Arial"/>
                <w:b w:val="0"/>
                <w:sz w:val="24"/>
                <w:szCs w:val="24"/>
                <w:lang w:val="fi-FI"/>
              </w:rPr>
              <w:t xml:space="preserve"> </w:t>
            </w:r>
            <w:r w:rsidRPr="003C5BDD">
              <w:rPr>
                <w:rFonts w:ascii="Arial" w:hAnsi="Arial" w:cs="Arial"/>
                <w:b w:val="0"/>
                <w:sz w:val="24"/>
                <w:szCs w:val="24"/>
                <w:lang w:val="id-ID"/>
              </w:rPr>
              <w:t xml:space="preserve">= </w:t>
            </w:r>
            <w:r w:rsidRPr="003C5BDD">
              <w:rPr>
                <w:rFonts w:ascii="Arial" w:hAnsi="Arial" w:cs="Arial"/>
                <w:b w:val="0"/>
                <w:sz w:val="24"/>
                <w:szCs w:val="24"/>
                <w:lang w:val="fi-FI"/>
              </w:rPr>
              <w:t>0%</w:t>
            </w:r>
            <w:r w:rsidRPr="003C5BDD">
              <w:rPr>
                <w:rFonts w:ascii="Arial" w:hAnsi="Arial" w:cs="Arial"/>
                <w:b w:val="0"/>
                <w:sz w:val="24"/>
                <w:szCs w:val="24"/>
                <w:lang w:val="id-ID"/>
              </w:rPr>
              <w:t>, maka skor = 0.</w:t>
            </w:r>
          </w:p>
        </w:tc>
      </w:tr>
      <w:tr w:rsidR="004518A1" w:rsidRPr="003C5BDD" w:rsidTr="00CA30D9">
        <w:trPr>
          <w:trHeight w:val="362"/>
        </w:trPr>
        <w:tc>
          <w:tcPr>
            <w:tcW w:w="2430" w:type="dxa"/>
            <w:vMerge/>
          </w:tcPr>
          <w:p w:rsidR="004518A1" w:rsidRPr="003C5BDD" w:rsidRDefault="004518A1" w:rsidP="00CA30D9">
            <w:pPr>
              <w:ind w:left="432" w:hanging="432"/>
              <w:rPr>
                <w:rFonts w:ascii="Arial" w:hAnsi="Arial" w:cs="Arial"/>
                <w:b w:val="0"/>
                <w:color w:val="C00000"/>
                <w:sz w:val="24"/>
                <w:szCs w:val="24"/>
                <w:lang w:val="id-ID"/>
              </w:rPr>
            </w:pPr>
          </w:p>
        </w:tc>
        <w:tc>
          <w:tcPr>
            <w:tcW w:w="2390" w:type="dxa"/>
            <w:tcBorders>
              <w:top w:val="single" w:sz="4" w:space="0" w:color="auto"/>
              <w:bottom w:val="single" w:sz="4" w:space="0" w:color="auto"/>
            </w:tcBorders>
          </w:tcPr>
          <w:p w:rsidR="004518A1" w:rsidRPr="003C5BDD" w:rsidRDefault="004518A1" w:rsidP="00CA30D9">
            <w:pPr>
              <w:ind w:left="-18" w:firstLine="18"/>
              <w:rPr>
                <w:rFonts w:ascii="Arial" w:hAnsi="Arial" w:cs="Arial"/>
                <w:b w:val="0"/>
                <w:color w:val="000000"/>
                <w:sz w:val="24"/>
                <w:szCs w:val="24"/>
                <w:lang w:val="fi-FI"/>
              </w:rPr>
            </w:pPr>
            <w:r w:rsidRPr="003C5BDD">
              <w:rPr>
                <w:rFonts w:ascii="Arial" w:hAnsi="Arial" w:cs="Arial"/>
                <w:b w:val="0"/>
                <w:noProof/>
                <w:color w:val="000000"/>
                <w:sz w:val="24"/>
                <w:szCs w:val="24"/>
                <w:lang w:val="fi-FI"/>
              </w:rPr>
              <w:t>4.</w:t>
            </w:r>
            <w:r w:rsidRPr="003C5BDD">
              <w:rPr>
                <w:rFonts w:ascii="Arial" w:hAnsi="Arial" w:cs="Arial"/>
                <w:b w:val="0"/>
                <w:noProof/>
                <w:color w:val="000000"/>
                <w:sz w:val="24"/>
                <w:szCs w:val="24"/>
              </w:rPr>
              <w:t>1</w:t>
            </w:r>
            <w:r w:rsidRPr="003C5BDD">
              <w:rPr>
                <w:rFonts w:ascii="Arial" w:hAnsi="Arial" w:cs="Arial"/>
                <w:b w:val="0"/>
                <w:noProof/>
                <w:color w:val="000000"/>
                <w:sz w:val="24"/>
                <w:szCs w:val="24"/>
                <w:lang w:val="id-ID"/>
              </w:rPr>
              <w:t>.</w:t>
            </w:r>
            <w:r w:rsidRPr="003C5BDD">
              <w:rPr>
                <w:rFonts w:ascii="Arial" w:hAnsi="Arial" w:cs="Arial"/>
                <w:b w:val="0"/>
                <w:noProof/>
                <w:color w:val="000000"/>
                <w:sz w:val="24"/>
                <w:szCs w:val="24"/>
                <w:lang w:val="fi-FI"/>
              </w:rPr>
              <w:t xml:space="preserve">1.3  Dosen </w:t>
            </w:r>
            <w:r w:rsidRPr="003C5BDD">
              <w:rPr>
                <w:rFonts w:ascii="Arial" w:hAnsi="Arial" w:cs="Arial"/>
                <w:b w:val="0"/>
                <w:noProof/>
                <w:color w:val="000000"/>
                <w:sz w:val="24"/>
                <w:szCs w:val="24"/>
                <w:lang w:val="id-ID"/>
              </w:rPr>
              <w:t xml:space="preserve">tetap </w:t>
            </w:r>
            <w:r w:rsidRPr="003C5BDD">
              <w:rPr>
                <w:rFonts w:ascii="Arial" w:hAnsi="Arial" w:cs="Arial"/>
                <w:b w:val="0"/>
                <w:color w:val="000000"/>
                <w:sz w:val="24"/>
                <w:szCs w:val="24"/>
                <w:lang w:val="fi-FI"/>
              </w:rPr>
              <w:t>yang memiliki jabatan guru besar.</w:t>
            </w:r>
          </w:p>
          <w:p w:rsidR="004518A1" w:rsidRPr="003C5BDD" w:rsidRDefault="004518A1" w:rsidP="00CA30D9">
            <w:pPr>
              <w:ind w:left="-18" w:firstLine="18"/>
              <w:rPr>
                <w:rFonts w:ascii="Arial" w:hAnsi="Arial" w:cs="Arial"/>
                <w:b w:val="0"/>
                <w:color w:val="000000"/>
                <w:sz w:val="24"/>
                <w:szCs w:val="24"/>
                <w:lang w:val="fi-FI"/>
              </w:rPr>
            </w:pPr>
          </w:p>
          <w:p w:rsidR="004518A1" w:rsidRPr="0024521E" w:rsidRDefault="004518A1" w:rsidP="00CA30D9">
            <w:pPr>
              <w:rPr>
                <w:rFonts w:ascii="Arial" w:hAnsi="Arial" w:cs="Arial"/>
                <w:b w:val="0"/>
                <w:color w:val="000000"/>
                <w:sz w:val="24"/>
                <w:szCs w:val="24"/>
                <w:lang w:val="fi-FI"/>
              </w:rPr>
            </w:pPr>
            <w:r w:rsidRPr="003C5BDD">
              <w:rPr>
                <w:rFonts w:ascii="Arial" w:hAnsi="Arial" w:cs="Arial"/>
                <w:b w:val="0"/>
                <w:noProof/>
                <w:color w:val="000000"/>
                <w:sz w:val="24"/>
                <w:szCs w:val="24"/>
              </w:rPr>
              <w:t>KD</w:t>
            </w:r>
            <w:r w:rsidRPr="003C5BDD">
              <w:rPr>
                <w:rFonts w:ascii="Arial" w:hAnsi="Arial" w:cs="Arial"/>
                <w:b w:val="0"/>
                <w:noProof/>
                <w:color w:val="000000"/>
                <w:sz w:val="24"/>
                <w:szCs w:val="24"/>
                <w:vertAlign w:val="subscript"/>
              </w:rPr>
              <w:t>3F</w:t>
            </w:r>
            <w:r w:rsidRPr="003C5BDD">
              <w:rPr>
                <w:rFonts w:ascii="Arial" w:hAnsi="Arial" w:cs="Arial"/>
                <w:b w:val="0"/>
                <w:noProof/>
                <w:color w:val="000000"/>
                <w:sz w:val="24"/>
                <w:szCs w:val="24"/>
              </w:rPr>
              <w:t xml:space="preserve"> = Persentase </w:t>
            </w:r>
            <w:r w:rsidRPr="003C5BDD">
              <w:rPr>
                <w:rFonts w:ascii="Arial" w:hAnsi="Arial" w:cs="Arial"/>
                <w:b w:val="0"/>
                <w:noProof/>
                <w:color w:val="000000"/>
                <w:sz w:val="24"/>
                <w:szCs w:val="24"/>
                <w:lang w:val="fi-FI"/>
              </w:rPr>
              <w:lastRenderedPageBreak/>
              <w:t xml:space="preserve">dosen </w:t>
            </w:r>
            <w:r w:rsidRPr="003C5BDD">
              <w:rPr>
                <w:rFonts w:ascii="Arial" w:hAnsi="Arial" w:cs="Arial"/>
                <w:b w:val="0"/>
                <w:noProof/>
                <w:color w:val="000000"/>
                <w:sz w:val="24"/>
                <w:szCs w:val="24"/>
                <w:lang w:val="id-ID"/>
              </w:rPr>
              <w:t xml:space="preserve">tetap </w:t>
            </w:r>
            <w:r w:rsidRPr="003C5BDD">
              <w:rPr>
                <w:rFonts w:ascii="Arial" w:hAnsi="Arial" w:cs="Arial"/>
                <w:b w:val="0"/>
                <w:color w:val="000000"/>
                <w:sz w:val="24"/>
                <w:szCs w:val="24"/>
                <w:lang w:val="fi-FI"/>
              </w:rPr>
              <w:t>yang memiliki jabatan guru besar</w:t>
            </w:r>
            <w:r>
              <w:rPr>
                <w:rFonts w:ascii="Arial" w:hAnsi="Arial" w:cs="Arial"/>
                <w:b w:val="0"/>
                <w:color w:val="000000"/>
                <w:sz w:val="24"/>
                <w:szCs w:val="24"/>
                <w:lang w:val="fi-FI"/>
              </w:rPr>
              <w:t>.</w:t>
            </w:r>
          </w:p>
        </w:tc>
        <w:tc>
          <w:tcPr>
            <w:tcW w:w="2290" w:type="dxa"/>
            <w:gridSpan w:val="2"/>
            <w:tcBorders>
              <w:top w:val="single" w:sz="4" w:space="0" w:color="auto"/>
              <w:bottom w:val="single" w:sz="4" w:space="0" w:color="auto"/>
            </w:tcBorders>
            <w:vAlign w:val="center"/>
          </w:tcPr>
          <w:p w:rsidR="004518A1" w:rsidRPr="003C5BDD" w:rsidRDefault="004518A1" w:rsidP="00CA30D9">
            <w:pPr>
              <w:jc w:val="center"/>
              <w:rPr>
                <w:rFonts w:ascii="Arial" w:hAnsi="Arial" w:cs="Arial"/>
                <w:b w:val="0"/>
                <w:color w:val="000000"/>
                <w:sz w:val="24"/>
                <w:szCs w:val="24"/>
                <w:lang w:val="nl-NL"/>
              </w:rPr>
            </w:pPr>
            <w:r w:rsidRPr="003C5BDD">
              <w:rPr>
                <w:rFonts w:ascii="Arial" w:hAnsi="Arial" w:cs="Arial"/>
                <w:b w:val="0"/>
                <w:color w:val="000000"/>
                <w:sz w:val="24"/>
                <w:szCs w:val="24"/>
                <w:lang w:val="fi-FI"/>
              </w:rPr>
              <w:lastRenderedPageBreak/>
              <w:t>Jika KD</w:t>
            </w:r>
            <w:r w:rsidRPr="003C5BDD">
              <w:rPr>
                <w:rFonts w:ascii="Arial" w:hAnsi="Arial" w:cs="Arial"/>
                <w:b w:val="0"/>
                <w:color w:val="000000"/>
                <w:sz w:val="24"/>
                <w:szCs w:val="24"/>
                <w:vertAlign w:val="subscript"/>
                <w:lang w:val="fi-FI"/>
              </w:rPr>
              <w:t>3F</w:t>
            </w:r>
            <w:r w:rsidRPr="003C5BDD">
              <w:rPr>
                <w:rFonts w:ascii="Arial" w:hAnsi="Arial" w:cs="Arial"/>
                <w:b w:val="0"/>
                <w:color w:val="000000"/>
                <w:sz w:val="24"/>
                <w:szCs w:val="24"/>
                <w:lang w:val="fi-FI"/>
              </w:rPr>
              <w:t xml:space="preserve"> ≥ 20%, maka skor = 4.</w:t>
            </w:r>
          </w:p>
          <w:p w:rsidR="004518A1" w:rsidRPr="003C5BDD" w:rsidRDefault="004518A1" w:rsidP="00CA30D9">
            <w:pPr>
              <w:jc w:val="center"/>
              <w:rPr>
                <w:rFonts w:ascii="Arial" w:hAnsi="Arial" w:cs="Arial"/>
                <w:b w:val="0"/>
                <w:color w:val="000000"/>
                <w:sz w:val="24"/>
                <w:szCs w:val="24"/>
                <w:lang w:val="fi-FI"/>
              </w:rPr>
            </w:pPr>
          </w:p>
        </w:tc>
        <w:tc>
          <w:tcPr>
            <w:tcW w:w="7740" w:type="dxa"/>
            <w:gridSpan w:val="5"/>
            <w:tcBorders>
              <w:top w:val="single" w:sz="4" w:space="0" w:color="auto"/>
              <w:bottom w:val="single" w:sz="4" w:space="0" w:color="auto"/>
            </w:tcBorders>
            <w:vAlign w:val="center"/>
          </w:tcPr>
          <w:p w:rsidR="004518A1" w:rsidRPr="003C5BDD" w:rsidRDefault="004518A1" w:rsidP="00CA30D9">
            <w:pPr>
              <w:jc w:val="center"/>
              <w:rPr>
                <w:rFonts w:ascii="Arial" w:hAnsi="Arial" w:cs="Arial"/>
                <w:b w:val="0"/>
                <w:color w:val="C00000"/>
                <w:sz w:val="24"/>
                <w:szCs w:val="24"/>
                <w:lang w:val="fi-FI"/>
              </w:rPr>
            </w:pPr>
            <w:r w:rsidRPr="003C5BDD">
              <w:rPr>
                <w:rFonts w:ascii="Arial" w:hAnsi="Arial" w:cs="Arial"/>
                <w:b w:val="0"/>
                <w:color w:val="000000"/>
                <w:sz w:val="24"/>
                <w:szCs w:val="24"/>
                <w:lang w:val="fi-FI"/>
              </w:rPr>
              <w:t>Jika KD</w:t>
            </w:r>
            <w:r w:rsidRPr="003C5BDD">
              <w:rPr>
                <w:rFonts w:ascii="Arial" w:hAnsi="Arial" w:cs="Arial"/>
                <w:b w:val="0"/>
                <w:color w:val="000000"/>
                <w:sz w:val="24"/>
                <w:szCs w:val="24"/>
                <w:vertAlign w:val="subscript"/>
                <w:lang w:val="fi-FI"/>
              </w:rPr>
              <w:t>3F</w:t>
            </w:r>
            <w:r w:rsidRPr="003C5BDD">
              <w:rPr>
                <w:rFonts w:ascii="Arial" w:hAnsi="Arial" w:cs="Arial"/>
                <w:b w:val="0"/>
                <w:color w:val="000000"/>
                <w:sz w:val="24"/>
                <w:szCs w:val="24"/>
                <w:lang w:val="fi-FI"/>
              </w:rPr>
              <w:t xml:space="preserve"> </w:t>
            </w:r>
            <w:r w:rsidRPr="003C5BDD">
              <w:rPr>
                <w:rFonts w:ascii="Arial" w:hAnsi="Arial" w:cs="Arial"/>
                <w:b w:val="0"/>
                <w:color w:val="000000"/>
                <w:sz w:val="24"/>
                <w:szCs w:val="24"/>
                <w:lang w:val="id-ID"/>
              </w:rPr>
              <w:t>&lt;</w:t>
            </w:r>
            <w:r w:rsidRPr="003C5BDD">
              <w:rPr>
                <w:rFonts w:ascii="Arial" w:hAnsi="Arial" w:cs="Arial"/>
                <w:b w:val="0"/>
                <w:color w:val="000000"/>
                <w:sz w:val="24"/>
                <w:szCs w:val="24"/>
                <w:lang w:val="fi-FI"/>
              </w:rPr>
              <w:t xml:space="preserve"> 20%, maka</w:t>
            </w:r>
            <w:r>
              <w:rPr>
                <w:rFonts w:ascii="Arial" w:hAnsi="Arial" w:cs="Arial"/>
                <w:b w:val="0"/>
                <w:color w:val="000000"/>
                <w:sz w:val="24"/>
                <w:szCs w:val="24"/>
                <w:lang w:val="fi-FI"/>
              </w:rPr>
              <w:t xml:space="preserve"> </w:t>
            </w:r>
            <w:r w:rsidRPr="003C5BDD">
              <w:rPr>
                <w:rFonts w:ascii="Arial" w:hAnsi="Arial" w:cs="Arial"/>
                <w:b w:val="0"/>
                <w:color w:val="000000"/>
                <w:sz w:val="24"/>
                <w:szCs w:val="24"/>
                <w:lang w:val="fi-FI"/>
              </w:rPr>
              <w:t>skor =</w:t>
            </w:r>
            <w:r w:rsidRPr="003C5BDD">
              <w:rPr>
                <w:rFonts w:ascii="Arial" w:hAnsi="Arial" w:cs="Arial"/>
                <w:b w:val="0"/>
                <w:color w:val="000000"/>
                <w:sz w:val="24"/>
                <w:szCs w:val="24"/>
                <w:lang w:val="id-ID"/>
              </w:rPr>
              <w:t xml:space="preserve"> 2 + (10 x </w:t>
            </w:r>
            <w:r w:rsidRPr="003C5BDD">
              <w:rPr>
                <w:rFonts w:ascii="Arial" w:hAnsi="Arial" w:cs="Arial"/>
                <w:b w:val="0"/>
                <w:color w:val="000000"/>
                <w:sz w:val="24"/>
                <w:szCs w:val="24"/>
                <w:lang w:val="fi-FI"/>
              </w:rPr>
              <w:t>KD</w:t>
            </w:r>
            <w:r w:rsidRPr="003C5BDD">
              <w:rPr>
                <w:rFonts w:ascii="Arial" w:hAnsi="Arial" w:cs="Arial"/>
                <w:b w:val="0"/>
                <w:color w:val="000000"/>
                <w:sz w:val="24"/>
                <w:szCs w:val="24"/>
                <w:vertAlign w:val="subscript"/>
                <w:lang w:val="fi-FI"/>
              </w:rPr>
              <w:t>3F</w:t>
            </w:r>
            <w:r w:rsidRPr="003C5BDD">
              <w:rPr>
                <w:rFonts w:ascii="Arial" w:hAnsi="Arial" w:cs="Arial"/>
                <w:b w:val="0"/>
                <w:color w:val="000000"/>
                <w:sz w:val="24"/>
                <w:szCs w:val="24"/>
                <w:lang w:val="fi-FI"/>
              </w:rPr>
              <w:t xml:space="preserve"> </w:t>
            </w:r>
            <w:r w:rsidRPr="003C5BDD">
              <w:rPr>
                <w:rFonts w:ascii="Arial" w:hAnsi="Arial" w:cs="Arial"/>
                <w:b w:val="0"/>
                <w:color w:val="000000"/>
                <w:sz w:val="24"/>
                <w:szCs w:val="24"/>
                <w:lang w:val="id-ID"/>
              </w:rPr>
              <w:t>).</w:t>
            </w:r>
          </w:p>
        </w:tc>
      </w:tr>
      <w:tr w:rsidR="004518A1" w:rsidRPr="003C5BDD" w:rsidTr="00CA30D9">
        <w:trPr>
          <w:trHeight w:val="362"/>
        </w:trPr>
        <w:tc>
          <w:tcPr>
            <w:tcW w:w="2430" w:type="dxa"/>
            <w:vMerge/>
          </w:tcPr>
          <w:p w:rsidR="004518A1" w:rsidRPr="003C5BDD" w:rsidRDefault="004518A1" w:rsidP="00CA30D9">
            <w:pPr>
              <w:ind w:left="432" w:hanging="432"/>
              <w:rPr>
                <w:rFonts w:ascii="Arial" w:hAnsi="Arial" w:cs="Arial"/>
                <w:b w:val="0"/>
                <w:sz w:val="24"/>
                <w:szCs w:val="24"/>
                <w:lang w:val="sv-SE"/>
              </w:rPr>
            </w:pPr>
          </w:p>
        </w:tc>
        <w:tc>
          <w:tcPr>
            <w:tcW w:w="2390"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4.1.2.1  Jumlah dan kualifikasi dosen yang direkrut.</w:t>
            </w:r>
          </w:p>
          <w:p w:rsidR="004518A1" w:rsidRPr="003C5BDD" w:rsidRDefault="004518A1" w:rsidP="00CA30D9">
            <w:pPr>
              <w:ind w:left="-18"/>
              <w:rPr>
                <w:rFonts w:ascii="Arial" w:hAnsi="Arial" w:cs="Arial"/>
                <w:b w:val="0"/>
                <w:sz w:val="24"/>
                <w:szCs w:val="24"/>
                <w:lang w:val="sv-SE"/>
              </w:rPr>
            </w:pPr>
          </w:p>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Skor butir ini dihitung dengan cara berikut:</w:t>
            </w:r>
          </w:p>
          <w:p w:rsidR="004518A1" w:rsidRDefault="004518A1" w:rsidP="00CA30D9">
            <w:pPr>
              <w:ind w:left="252" w:hanging="252"/>
              <w:rPr>
                <w:rFonts w:ascii="Arial" w:hAnsi="Arial" w:cs="Arial"/>
                <w:b w:val="0"/>
                <w:sz w:val="24"/>
                <w:szCs w:val="24"/>
                <w:lang w:val="sv-SE"/>
              </w:rPr>
            </w:pPr>
          </w:p>
          <w:p w:rsidR="004518A1" w:rsidRDefault="004518A1" w:rsidP="00CA30D9">
            <w:pPr>
              <w:ind w:left="252" w:hanging="252"/>
              <w:rPr>
                <w:rFonts w:ascii="Arial" w:hAnsi="Arial" w:cs="Arial"/>
                <w:b w:val="0"/>
                <w:sz w:val="24"/>
                <w:szCs w:val="24"/>
                <w:lang w:val="sv-SE"/>
              </w:rPr>
            </w:pPr>
            <w:r>
              <w:rPr>
                <w:rFonts w:ascii="Arial" w:hAnsi="Arial" w:cs="Arial"/>
                <w:b w:val="0"/>
                <w:sz w:val="24"/>
                <w:szCs w:val="24"/>
                <w:lang w:val="sv-SE"/>
              </w:rPr>
              <w:t>R</w:t>
            </w:r>
            <w:r w:rsidRPr="000D1419">
              <w:rPr>
                <w:rFonts w:ascii="Arial" w:hAnsi="Arial" w:cs="Arial"/>
                <w:b w:val="0"/>
                <w:sz w:val="24"/>
                <w:szCs w:val="24"/>
                <w:vertAlign w:val="subscript"/>
                <w:lang w:val="sv-SE"/>
              </w:rPr>
              <w:t>MD</w:t>
            </w:r>
            <w:r>
              <w:rPr>
                <w:rFonts w:ascii="Arial" w:hAnsi="Arial" w:cs="Arial"/>
                <w:b w:val="0"/>
                <w:sz w:val="24"/>
                <w:szCs w:val="24"/>
                <w:vertAlign w:val="subscript"/>
                <w:lang w:val="sv-SE"/>
              </w:rPr>
              <w:t xml:space="preserve"> = </w:t>
            </w:r>
            <w:r>
              <w:rPr>
                <w:rFonts w:ascii="Arial" w:hAnsi="Arial" w:cs="Arial"/>
                <w:b w:val="0"/>
                <w:sz w:val="24"/>
                <w:szCs w:val="24"/>
                <w:lang w:val="sv-SE"/>
              </w:rPr>
              <w:t xml:space="preserve">rasio mahasiswa : dosen  </w:t>
            </w:r>
          </w:p>
          <w:p w:rsidR="004518A1" w:rsidRDefault="004518A1" w:rsidP="00CA30D9">
            <w:pPr>
              <w:ind w:left="14" w:hanging="14"/>
              <w:rPr>
                <w:rFonts w:ascii="Arial" w:hAnsi="Arial" w:cs="Arial"/>
                <w:b w:val="0"/>
                <w:color w:val="4F6228"/>
                <w:position w:val="-28"/>
                <w:sz w:val="24"/>
                <w:szCs w:val="24"/>
                <w:lang w:val="sv-SE"/>
              </w:rPr>
            </w:pPr>
            <w:r w:rsidRPr="003C5BDD">
              <w:rPr>
                <w:rFonts w:ascii="Arial" w:hAnsi="Arial" w:cs="Arial"/>
                <w:b w:val="0"/>
                <w:sz w:val="24"/>
                <w:szCs w:val="24"/>
                <w:lang w:val="sv-SE"/>
              </w:rPr>
              <w:t xml:space="preserve"> </w:t>
            </w:r>
          </w:p>
          <w:p w:rsidR="004518A1" w:rsidRDefault="004518A1" w:rsidP="00CA30D9">
            <w:pPr>
              <w:ind w:left="252" w:hanging="252"/>
              <w:rPr>
                <w:rFonts w:ascii="Arial" w:hAnsi="Arial" w:cs="Arial"/>
                <w:b w:val="0"/>
                <w:sz w:val="24"/>
                <w:szCs w:val="24"/>
                <w:lang w:val="sv-SE"/>
              </w:rPr>
            </w:pPr>
            <w:r>
              <w:rPr>
                <w:rFonts w:ascii="Arial" w:hAnsi="Arial" w:cs="Arial"/>
                <w:b w:val="0"/>
                <w:sz w:val="24"/>
                <w:szCs w:val="24"/>
                <w:lang w:val="sv-SE"/>
              </w:rPr>
              <w:t>N</w:t>
            </w:r>
            <w:r w:rsidRPr="00174BC5">
              <w:rPr>
                <w:rFonts w:ascii="Arial" w:hAnsi="Arial" w:cs="Arial"/>
                <w:b w:val="0"/>
                <w:sz w:val="24"/>
                <w:szCs w:val="24"/>
                <w:vertAlign w:val="subscript"/>
                <w:lang w:val="sv-SE"/>
              </w:rPr>
              <w:t>PS</w:t>
            </w:r>
            <w:r>
              <w:rPr>
                <w:rFonts w:ascii="Arial" w:hAnsi="Arial" w:cs="Arial"/>
                <w:b w:val="0"/>
                <w:sz w:val="24"/>
                <w:szCs w:val="24"/>
                <w:lang w:val="sv-SE"/>
              </w:rPr>
              <w:t xml:space="preserve"> = banyaknya program studi di UP4Ak</w:t>
            </w:r>
          </w:p>
          <w:p w:rsidR="004518A1" w:rsidRDefault="004518A1" w:rsidP="00CA30D9">
            <w:pPr>
              <w:ind w:left="252" w:hanging="252"/>
              <w:rPr>
                <w:rFonts w:ascii="Arial" w:hAnsi="Arial" w:cs="Arial"/>
                <w:b w:val="0"/>
                <w:sz w:val="24"/>
                <w:szCs w:val="24"/>
                <w:lang w:val="sv-SE"/>
              </w:rPr>
            </w:pPr>
          </w:p>
          <w:p w:rsidR="004518A1" w:rsidRDefault="004518A1" w:rsidP="00CA30D9">
            <w:pPr>
              <w:ind w:left="252" w:hanging="252"/>
              <w:rPr>
                <w:rFonts w:ascii="Arial" w:hAnsi="Arial" w:cs="Arial"/>
                <w:b w:val="0"/>
                <w:sz w:val="24"/>
                <w:szCs w:val="24"/>
                <w:lang w:val="sv-SE"/>
              </w:rPr>
            </w:pPr>
            <w:r>
              <w:rPr>
                <w:rFonts w:ascii="Arial" w:hAnsi="Arial" w:cs="Arial"/>
                <w:b w:val="0"/>
                <w:sz w:val="24"/>
                <w:szCs w:val="24"/>
                <w:lang w:val="sv-SE"/>
              </w:rPr>
              <w:t>R</w:t>
            </w:r>
            <w:r w:rsidRPr="009355DD">
              <w:rPr>
                <w:rFonts w:ascii="Arial" w:hAnsi="Arial" w:cs="Arial"/>
                <w:b w:val="0"/>
                <w:sz w:val="24"/>
                <w:szCs w:val="24"/>
                <w:vertAlign w:val="subscript"/>
                <w:lang w:val="sv-SE"/>
              </w:rPr>
              <w:t>DT</w:t>
            </w:r>
            <w:r>
              <w:rPr>
                <w:rFonts w:ascii="Arial" w:hAnsi="Arial" w:cs="Arial"/>
                <w:b w:val="0"/>
                <w:sz w:val="24"/>
                <w:szCs w:val="24"/>
                <w:vertAlign w:val="subscript"/>
                <w:lang w:val="sv-SE"/>
              </w:rPr>
              <w:t xml:space="preserve"> </w:t>
            </w:r>
            <w:r>
              <w:rPr>
                <w:rFonts w:ascii="Arial" w:hAnsi="Arial" w:cs="Arial"/>
                <w:b w:val="0"/>
                <w:sz w:val="24"/>
                <w:szCs w:val="24"/>
                <w:lang w:val="sv-SE"/>
              </w:rPr>
              <w:t xml:space="preserve"> = Banyaknya rekrutmen dosen tetap per program studi dalam 3 tahun terakhir </w:t>
            </w:r>
          </w:p>
          <w:p w:rsidR="004518A1" w:rsidRPr="003C5BDD" w:rsidRDefault="004518A1" w:rsidP="00CA30D9">
            <w:pPr>
              <w:ind w:left="252" w:hanging="252"/>
              <w:rPr>
                <w:rFonts w:ascii="Arial" w:hAnsi="Arial" w:cs="Arial"/>
                <w:b w:val="0"/>
                <w:sz w:val="24"/>
                <w:szCs w:val="24"/>
                <w:lang w:val="sv-SE"/>
              </w:rPr>
            </w:pPr>
            <w:r>
              <w:rPr>
                <w:rFonts w:ascii="Arial" w:hAnsi="Arial" w:cs="Arial"/>
                <w:b w:val="0"/>
                <w:sz w:val="24"/>
                <w:szCs w:val="24"/>
                <w:lang w:val="sv-SE"/>
              </w:rPr>
              <w:t xml:space="preserve">        = a / N</w:t>
            </w:r>
            <w:r w:rsidRPr="00174BC5">
              <w:rPr>
                <w:rFonts w:ascii="Arial" w:hAnsi="Arial" w:cs="Arial"/>
                <w:b w:val="0"/>
                <w:sz w:val="24"/>
                <w:szCs w:val="24"/>
                <w:vertAlign w:val="subscript"/>
                <w:lang w:val="sv-SE"/>
              </w:rPr>
              <w:t>PS</w:t>
            </w:r>
          </w:p>
          <w:p w:rsidR="004518A1" w:rsidRPr="003C5BDD" w:rsidRDefault="004518A1" w:rsidP="00CA30D9">
            <w:pPr>
              <w:rPr>
                <w:rFonts w:ascii="Arial" w:hAnsi="Arial" w:cs="Arial"/>
                <w:b w:val="0"/>
                <w:sz w:val="24"/>
                <w:szCs w:val="24"/>
                <w:lang w:val="sv-SE"/>
              </w:rPr>
            </w:pPr>
          </w:p>
        </w:tc>
        <w:tc>
          <w:tcPr>
            <w:tcW w:w="2290" w:type="dxa"/>
            <w:gridSpan w:val="2"/>
            <w:tcBorders>
              <w:top w:val="single" w:sz="4" w:space="0" w:color="auto"/>
              <w:bottom w:val="single" w:sz="4" w:space="0" w:color="auto"/>
            </w:tcBorders>
            <w:vAlign w:val="center"/>
          </w:tcPr>
          <w:p w:rsidR="004518A1" w:rsidRDefault="004518A1" w:rsidP="00CA30D9">
            <w:pPr>
              <w:jc w:val="center"/>
              <w:rPr>
                <w:rFonts w:ascii="Arial" w:hAnsi="Arial" w:cs="Arial"/>
                <w:b w:val="0"/>
                <w:sz w:val="24"/>
                <w:szCs w:val="24"/>
                <w:lang w:val="sv-SE"/>
              </w:rPr>
            </w:pPr>
            <w:r>
              <w:rPr>
                <w:rFonts w:ascii="Arial" w:hAnsi="Arial" w:cs="Arial"/>
                <w:b w:val="0"/>
                <w:sz w:val="24"/>
                <w:szCs w:val="24"/>
                <w:lang w:val="sv-SE"/>
              </w:rPr>
              <w:t xml:space="preserve">Jika </w:t>
            </w:r>
          </w:p>
          <w:p w:rsidR="004518A1" w:rsidRDefault="004518A1" w:rsidP="00CA30D9">
            <w:pPr>
              <w:jc w:val="center"/>
              <w:rPr>
                <w:rFonts w:ascii="Arial" w:hAnsi="Arial" w:cs="Arial"/>
                <w:b w:val="0"/>
                <w:sz w:val="24"/>
                <w:szCs w:val="24"/>
                <w:lang w:val="sv-SE"/>
              </w:rPr>
            </w:pPr>
            <w:r>
              <w:rPr>
                <w:rFonts w:ascii="Arial" w:hAnsi="Arial" w:cs="Arial"/>
                <w:b w:val="0"/>
                <w:sz w:val="24"/>
                <w:szCs w:val="24"/>
                <w:lang w:val="sv-SE"/>
              </w:rPr>
              <w:t>7 ≤ R</w:t>
            </w:r>
            <w:r w:rsidRPr="000D1419">
              <w:rPr>
                <w:rFonts w:ascii="Arial" w:hAnsi="Arial" w:cs="Arial"/>
                <w:b w:val="0"/>
                <w:sz w:val="24"/>
                <w:szCs w:val="24"/>
                <w:vertAlign w:val="subscript"/>
                <w:lang w:val="sv-SE"/>
              </w:rPr>
              <w:t>MD</w:t>
            </w:r>
            <w:r>
              <w:rPr>
                <w:rFonts w:ascii="Arial" w:hAnsi="Arial" w:cs="Arial"/>
                <w:b w:val="0"/>
                <w:sz w:val="24"/>
                <w:szCs w:val="24"/>
                <w:vertAlign w:val="subscript"/>
                <w:lang w:val="sv-SE"/>
              </w:rPr>
              <w:t xml:space="preserve"> </w:t>
            </w:r>
            <w:r>
              <w:rPr>
                <w:rFonts w:ascii="Arial" w:hAnsi="Arial" w:cs="Arial"/>
                <w:b w:val="0"/>
                <w:sz w:val="24"/>
                <w:szCs w:val="24"/>
                <w:lang w:val="sv-SE"/>
              </w:rPr>
              <w:t xml:space="preserve">≤ 13, </w:t>
            </w:r>
          </w:p>
          <w:p w:rsidR="004518A1" w:rsidRDefault="004518A1" w:rsidP="00CA30D9">
            <w:pPr>
              <w:jc w:val="center"/>
              <w:rPr>
                <w:rFonts w:ascii="Arial" w:hAnsi="Arial" w:cs="Arial"/>
                <w:b w:val="0"/>
                <w:sz w:val="24"/>
                <w:szCs w:val="24"/>
                <w:lang w:val="sv-SE"/>
              </w:rPr>
            </w:pPr>
            <w:r>
              <w:rPr>
                <w:rFonts w:ascii="Arial" w:hAnsi="Arial" w:cs="Arial"/>
                <w:b w:val="0"/>
                <w:sz w:val="24"/>
                <w:szCs w:val="24"/>
                <w:lang w:val="sv-SE"/>
              </w:rPr>
              <w:t>maka skor = 4.</w:t>
            </w:r>
          </w:p>
          <w:p w:rsidR="004518A1" w:rsidRDefault="004518A1" w:rsidP="00CA30D9">
            <w:pPr>
              <w:jc w:val="center"/>
              <w:rPr>
                <w:rFonts w:ascii="Arial" w:hAnsi="Arial" w:cs="Arial"/>
                <w:b w:val="0"/>
                <w:sz w:val="24"/>
                <w:szCs w:val="24"/>
                <w:lang w:val="sv-SE"/>
              </w:rPr>
            </w:pPr>
          </w:p>
          <w:p w:rsidR="004518A1" w:rsidRDefault="004518A1" w:rsidP="00CA30D9">
            <w:pPr>
              <w:jc w:val="center"/>
              <w:rPr>
                <w:rFonts w:ascii="Arial" w:hAnsi="Arial" w:cs="Arial"/>
                <w:b w:val="0"/>
                <w:sz w:val="24"/>
                <w:szCs w:val="24"/>
                <w:lang w:val="sv-SE"/>
              </w:rPr>
            </w:pPr>
            <w:r>
              <w:rPr>
                <w:rFonts w:ascii="Arial" w:hAnsi="Arial" w:cs="Arial"/>
                <w:b w:val="0"/>
                <w:sz w:val="24"/>
                <w:szCs w:val="24"/>
                <w:lang w:val="sv-SE"/>
              </w:rPr>
              <w:t xml:space="preserve">Atau </w:t>
            </w:r>
          </w:p>
          <w:p w:rsidR="004518A1" w:rsidRDefault="004518A1" w:rsidP="00CA30D9">
            <w:pPr>
              <w:jc w:val="center"/>
              <w:rPr>
                <w:rFonts w:ascii="Arial" w:hAnsi="Arial" w:cs="Arial"/>
                <w:b w:val="0"/>
                <w:sz w:val="24"/>
                <w:szCs w:val="24"/>
                <w:lang w:val="sv-SE"/>
              </w:rPr>
            </w:pPr>
          </w:p>
          <w:p w:rsidR="004518A1" w:rsidRDefault="004518A1" w:rsidP="00CA30D9">
            <w:pPr>
              <w:jc w:val="center"/>
              <w:rPr>
                <w:rFonts w:ascii="Arial" w:hAnsi="Arial" w:cs="Arial"/>
                <w:b w:val="0"/>
                <w:sz w:val="24"/>
                <w:szCs w:val="24"/>
                <w:lang w:val="sv-SE"/>
              </w:rPr>
            </w:pPr>
            <w:r>
              <w:rPr>
                <w:rFonts w:ascii="Arial" w:hAnsi="Arial" w:cs="Arial"/>
                <w:b w:val="0"/>
                <w:sz w:val="24"/>
                <w:szCs w:val="24"/>
                <w:lang w:val="sv-SE"/>
              </w:rPr>
              <w:t>jika R</w:t>
            </w:r>
            <w:r w:rsidRPr="009F048E">
              <w:rPr>
                <w:rFonts w:ascii="Arial" w:hAnsi="Arial" w:cs="Arial"/>
                <w:b w:val="0"/>
                <w:sz w:val="24"/>
                <w:szCs w:val="24"/>
                <w:vertAlign w:val="subscript"/>
                <w:lang w:val="sv-SE"/>
              </w:rPr>
              <w:t>DT</w:t>
            </w:r>
            <w:r>
              <w:rPr>
                <w:rFonts w:ascii="Arial" w:hAnsi="Arial" w:cs="Arial"/>
                <w:b w:val="0"/>
                <w:sz w:val="24"/>
                <w:szCs w:val="24"/>
                <w:lang w:val="sv-SE"/>
              </w:rPr>
              <w:t xml:space="preserve"> ≥ 3 maka skor = 4.</w:t>
            </w:r>
          </w:p>
          <w:p w:rsidR="004518A1" w:rsidRDefault="004518A1" w:rsidP="00CA30D9">
            <w:pPr>
              <w:jc w:val="center"/>
              <w:rPr>
                <w:rFonts w:ascii="Arial" w:hAnsi="Arial" w:cs="Arial"/>
                <w:b w:val="0"/>
                <w:sz w:val="24"/>
                <w:szCs w:val="24"/>
                <w:lang w:val="sv-SE"/>
              </w:rPr>
            </w:pPr>
          </w:p>
        </w:tc>
        <w:tc>
          <w:tcPr>
            <w:tcW w:w="7740" w:type="dxa"/>
            <w:gridSpan w:val="5"/>
            <w:tcBorders>
              <w:top w:val="single" w:sz="4" w:space="0" w:color="auto"/>
              <w:bottom w:val="single" w:sz="4" w:space="0" w:color="auto"/>
            </w:tcBorders>
            <w:vAlign w:val="center"/>
          </w:tcPr>
          <w:p w:rsidR="004518A1" w:rsidRDefault="004518A1" w:rsidP="00CA30D9">
            <w:pPr>
              <w:jc w:val="center"/>
              <w:rPr>
                <w:rFonts w:ascii="Arial" w:hAnsi="Arial" w:cs="Arial"/>
                <w:b w:val="0"/>
                <w:sz w:val="24"/>
                <w:szCs w:val="24"/>
                <w:lang w:val="sv-SE"/>
              </w:rPr>
            </w:pPr>
            <w:r>
              <w:rPr>
                <w:rFonts w:ascii="Arial" w:hAnsi="Arial" w:cs="Arial"/>
                <w:b w:val="0"/>
                <w:sz w:val="24"/>
                <w:szCs w:val="24"/>
                <w:lang w:val="sv-SE"/>
              </w:rPr>
              <w:t>Jika R</w:t>
            </w:r>
            <w:r w:rsidRPr="009F048E">
              <w:rPr>
                <w:rFonts w:ascii="Arial" w:hAnsi="Arial" w:cs="Arial"/>
                <w:b w:val="0"/>
                <w:sz w:val="24"/>
                <w:szCs w:val="24"/>
                <w:vertAlign w:val="subscript"/>
                <w:lang w:val="sv-SE"/>
              </w:rPr>
              <w:t>MD</w:t>
            </w:r>
            <w:r>
              <w:rPr>
                <w:rFonts w:ascii="Arial" w:hAnsi="Arial" w:cs="Arial"/>
                <w:b w:val="0"/>
                <w:sz w:val="24"/>
                <w:szCs w:val="24"/>
                <w:lang w:val="sv-SE"/>
              </w:rPr>
              <w:t xml:space="preserve"> &lt; 7, R</w:t>
            </w:r>
            <w:r w:rsidRPr="009F048E">
              <w:rPr>
                <w:rFonts w:ascii="Arial" w:hAnsi="Arial" w:cs="Arial"/>
                <w:b w:val="0"/>
                <w:sz w:val="24"/>
                <w:szCs w:val="24"/>
                <w:vertAlign w:val="subscript"/>
                <w:lang w:val="sv-SE"/>
              </w:rPr>
              <w:t>MD</w:t>
            </w:r>
            <w:r>
              <w:rPr>
                <w:rFonts w:ascii="Arial" w:hAnsi="Arial" w:cs="Arial"/>
                <w:b w:val="0"/>
                <w:sz w:val="24"/>
                <w:szCs w:val="24"/>
                <w:lang w:val="sv-SE"/>
              </w:rPr>
              <w:t xml:space="preserve"> &gt; 13, atau R</w:t>
            </w:r>
            <w:r w:rsidRPr="009F048E">
              <w:rPr>
                <w:rFonts w:ascii="Arial" w:hAnsi="Arial" w:cs="Arial"/>
                <w:b w:val="0"/>
                <w:sz w:val="24"/>
                <w:szCs w:val="24"/>
                <w:vertAlign w:val="subscript"/>
                <w:lang w:val="sv-SE"/>
              </w:rPr>
              <w:t>DT</w:t>
            </w:r>
            <w:r>
              <w:rPr>
                <w:rFonts w:ascii="Arial" w:hAnsi="Arial" w:cs="Arial"/>
                <w:b w:val="0"/>
                <w:sz w:val="24"/>
                <w:szCs w:val="24"/>
                <w:lang w:val="sv-SE"/>
              </w:rPr>
              <w:t xml:space="preserve"> &lt; 3</w:t>
            </w:r>
          </w:p>
          <w:p w:rsidR="004518A1" w:rsidRDefault="004518A1" w:rsidP="00CA30D9">
            <w:pPr>
              <w:jc w:val="center"/>
              <w:rPr>
                <w:rFonts w:ascii="Arial" w:hAnsi="Arial" w:cs="Arial"/>
                <w:b w:val="0"/>
                <w:sz w:val="24"/>
                <w:szCs w:val="24"/>
                <w:lang w:val="sv-SE"/>
              </w:rPr>
            </w:pPr>
          </w:p>
          <w:p w:rsidR="004518A1" w:rsidRPr="005004DC" w:rsidRDefault="004518A1" w:rsidP="00CA30D9">
            <w:pPr>
              <w:jc w:val="center"/>
              <w:rPr>
                <w:rFonts w:ascii="Arial" w:hAnsi="Arial" w:cs="Arial"/>
                <w:b w:val="0"/>
                <w:sz w:val="24"/>
                <w:szCs w:val="24"/>
                <w:lang w:val="sv-SE"/>
              </w:rPr>
            </w:pPr>
            <w:r>
              <w:rPr>
                <w:rFonts w:ascii="Arial" w:hAnsi="Arial" w:cs="Arial"/>
                <w:b w:val="0"/>
                <w:sz w:val="24"/>
                <w:szCs w:val="24"/>
                <w:lang w:val="sv-SE"/>
              </w:rPr>
              <w:t>maka skor = 1 + R</w:t>
            </w:r>
            <w:r w:rsidRPr="009F048E">
              <w:rPr>
                <w:rFonts w:ascii="Arial" w:hAnsi="Arial" w:cs="Arial"/>
                <w:b w:val="0"/>
                <w:sz w:val="24"/>
                <w:szCs w:val="24"/>
                <w:vertAlign w:val="subscript"/>
                <w:lang w:val="sv-SE"/>
              </w:rPr>
              <w:t>DT</w:t>
            </w:r>
            <w:r>
              <w:rPr>
                <w:rFonts w:ascii="Arial" w:hAnsi="Arial" w:cs="Arial"/>
                <w:b w:val="0"/>
                <w:sz w:val="24"/>
                <w:szCs w:val="24"/>
                <w:lang w:val="sv-SE"/>
              </w:rPr>
              <w:t>.</w:t>
            </w:r>
          </w:p>
        </w:tc>
      </w:tr>
      <w:tr w:rsidR="004518A1" w:rsidRPr="003C5BDD" w:rsidTr="00CA30D9">
        <w:trPr>
          <w:trHeight w:val="1925"/>
        </w:trPr>
        <w:tc>
          <w:tcPr>
            <w:tcW w:w="2430" w:type="dxa"/>
            <w:vMerge/>
          </w:tcPr>
          <w:p w:rsidR="004518A1" w:rsidRPr="003C5BDD" w:rsidRDefault="004518A1" w:rsidP="00CA30D9">
            <w:pPr>
              <w:ind w:left="432" w:hanging="432"/>
              <w:rPr>
                <w:rFonts w:ascii="Arial" w:hAnsi="Arial" w:cs="Arial"/>
                <w:b w:val="0"/>
                <w:color w:val="000000"/>
                <w:sz w:val="24"/>
                <w:szCs w:val="24"/>
                <w:lang w:val="fi-FI"/>
              </w:rPr>
            </w:pPr>
          </w:p>
        </w:tc>
        <w:tc>
          <w:tcPr>
            <w:tcW w:w="2390" w:type="dxa"/>
            <w:tcBorders>
              <w:top w:val="single" w:sz="4" w:space="0" w:color="auto"/>
              <w:bottom w:val="single" w:sz="4" w:space="0" w:color="auto"/>
            </w:tcBorders>
          </w:tcPr>
          <w:p w:rsidR="004518A1"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4.1.2.2  Dosen yang tugas belajar.</w:t>
            </w:r>
          </w:p>
          <w:p w:rsidR="004518A1" w:rsidRDefault="004518A1" w:rsidP="00CA30D9">
            <w:pPr>
              <w:ind w:left="-18"/>
              <w:rPr>
                <w:rFonts w:ascii="Arial" w:hAnsi="Arial" w:cs="Arial"/>
                <w:b w:val="0"/>
                <w:sz w:val="24"/>
                <w:szCs w:val="24"/>
                <w:lang w:val="sv-SE"/>
              </w:rPr>
            </w:pPr>
          </w:p>
          <w:p w:rsidR="004518A1" w:rsidRDefault="004518A1" w:rsidP="00CA30D9">
            <w:pPr>
              <w:ind w:left="-18"/>
              <w:rPr>
                <w:rFonts w:ascii="Arial" w:hAnsi="Arial" w:cs="Arial"/>
                <w:b w:val="0"/>
                <w:sz w:val="24"/>
                <w:szCs w:val="24"/>
                <w:lang w:val="sv-SE"/>
              </w:rPr>
            </w:pPr>
          </w:p>
          <w:p w:rsidR="004518A1" w:rsidRDefault="004518A1" w:rsidP="00CA30D9">
            <w:pPr>
              <w:ind w:left="-18"/>
              <w:rPr>
                <w:rFonts w:ascii="Arial" w:hAnsi="Arial" w:cs="Arial"/>
                <w:b w:val="0"/>
                <w:sz w:val="24"/>
                <w:szCs w:val="24"/>
                <w:lang w:val="sv-SE"/>
              </w:rPr>
            </w:pPr>
            <w:r>
              <w:rPr>
                <w:rFonts w:ascii="Arial" w:hAnsi="Arial" w:cs="Arial"/>
                <w:b w:val="0"/>
                <w:sz w:val="24"/>
                <w:szCs w:val="24"/>
                <w:lang w:val="sv-SE"/>
              </w:rPr>
              <w:t>S</w:t>
            </w:r>
            <w:r w:rsidRPr="00EF2CC9">
              <w:rPr>
                <w:rFonts w:ascii="Arial" w:hAnsi="Arial" w:cs="Arial"/>
                <w:b w:val="0"/>
                <w:sz w:val="24"/>
                <w:szCs w:val="24"/>
                <w:vertAlign w:val="subscript"/>
                <w:lang w:val="sv-SE"/>
              </w:rPr>
              <w:t>P</w:t>
            </w:r>
            <w:r>
              <w:rPr>
                <w:rFonts w:ascii="Arial" w:hAnsi="Arial" w:cs="Arial"/>
                <w:b w:val="0"/>
                <w:sz w:val="24"/>
                <w:szCs w:val="24"/>
                <w:lang w:val="sv-SE"/>
              </w:rPr>
              <w:t xml:space="preserve"> skor untuk peningkatan kompetensi = </w:t>
            </w:r>
          </w:p>
          <w:p w:rsidR="004518A1" w:rsidRDefault="004518A1" w:rsidP="00CA30D9">
            <w:pPr>
              <w:ind w:left="-18"/>
              <w:rPr>
                <w:rFonts w:ascii="Arial" w:hAnsi="Arial" w:cs="Arial"/>
                <w:b w:val="0"/>
                <w:sz w:val="24"/>
                <w:szCs w:val="24"/>
                <w:lang w:val="sv-SE"/>
              </w:rPr>
            </w:pPr>
            <w:r>
              <w:rPr>
                <w:rFonts w:ascii="Arial" w:hAnsi="Arial" w:cs="Arial"/>
                <w:b w:val="0"/>
                <w:sz w:val="24"/>
                <w:szCs w:val="24"/>
                <w:lang w:val="sv-SE"/>
              </w:rPr>
              <w:t>(0.75 x b + 1.25 x c) / N</w:t>
            </w:r>
            <w:r w:rsidRPr="00C473FD">
              <w:rPr>
                <w:rFonts w:ascii="Arial" w:hAnsi="Arial" w:cs="Arial"/>
                <w:b w:val="0"/>
                <w:sz w:val="24"/>
                <w:szCs w:val="24"/>
                <w:vertAlign w:val="subscript"/>
                <w:lang w:val="sv-SE"/>
              </w:rPr>
              <w:t>PS</w:t>
            </w:r>
            <w:r>
              <w:rPr>
                <w:rFonts w:ascii="Arial" w:hAnsi="Arial" w:cs="Arial"/>
                <w:b w:val="0"/>
                <w:sz w:val="24"/>
                <w:szCs w:val="24"/>
                <w:lang w:val="sv-SE"/>
              </w:rPr>
              <w:t>.</w:t>
            </w:r>
          </w:p>
          <w:p w:rsidR="004518A1" w:rsidRPr="003C5BDD" w:rsidRDefault="004518A1" w:rsidP="00CA30D9">
            <w:pPr>
              <w:rPr>
                <w:rFonts w:ascii="Arial" w:hAnsi="Arial" w:cs="Arial"/>
                <w:b w:val="0"/>
                <w:color w:val="000000"/>
                <w:sz w:val="24"/>
                <w:szCs w:val="24"/>
              </w:rPr>
            </w:pPr>
          </w:p>
        </w:tc>
        <w:tc>
          <w:tcPr>
            <w:tcW w:w="2290" w:type="dxa"/>
            <w:gridSpan w:val="2"/>
            <w:tcBorders>
              <w:top w:val="single" w:sz="4" w:space="0" w:color="auto"/>
              <w:bottom w:val="single" w:sz="4" w:space="0" w:color="auto"/>
            </w:tcBorders>
            <w:vAlign w:val="center"/>
          </w:tcPr>
          <w:p w:rsidR="004518A1" w:rsidRDefault="004518A1" w:rsidP="00CA30D9">
            <w:pPr>
              <w:jc w:val="center"/>
              <w:rPr>
                <w:rFonts w:ascii="Arial" w:hAnsi="Arial" w:cs="Arial"/>
                <w:b w:val="0"/>
                <w:sz w:val="24"/>
                <w:szCs w:val="24"/>
              </w:rPr>
            </w:pPr>
            <w:r w:rsidRPr="003C5BDD">
              <w:rPr>
                <w:rFonts w:ascii="Arial" w:hAnsi="Arial" w:cs="Arial"/>
                <w:b w:val="0"/>
                <w:sz w:val="24"/>
                <w:szCs w:val="24"/>
                <w:lang w:val="id-ID"/>
              </w:rPr>
              <w:t xml:space="preserve">Jika </w:t>
            </w:r>
          </w:p>
          <w:p w:rsidR="004518A1" w:rsidRDefault="004518A1" w:rsidP="00CA30D9">
            <w:pPr>
              <w:jc w:val="center"/>
              <w:rPr>
                <w:rFonts w:ascii="Arial" w:hAnsi="Arial" w:cs="Arial"/>
                <w:b w:val="0"/>
                <w:sz w:val="24"/>
                <w:szCs w:val="24"/>
              </w:rPr>
            </w:pPr>
            <w:r w:rsidRPr="003C5BDD">
              <w:rPr>
                <w:rFonts w:ascii="Arial" w:hAnsi="Arial" w:cs="Arial"/>
                <w:b w:val="0"/>
                <w:sz w:val="24"/>
                <w:szCs w:val="24"/>
                <w:lang w:val="fi-FI"/>
              </w:rPr>
              <w:t>KD</w:t>
            </w:r>
            <w:r w:rsidRPr="003C5BDD">
              <w:rPr>
                <w:rFonts w:ascii="Arial" w:hAnsi="Arial" w:cs="Arial"/>
                <w:b w:val="0"/>
                <w:sz w:val="24"/>
                <w:szCs w:val="24"/>
                <w:vertAlign w:val="subscript"/>
                <w:lang w:val="fi-FI"/>
              </w:rPr>
              <w:t>1F</w:t>
            </w:r>
            <w:r w:rsidRPr="003C5BDD">
              <w:rPr>
                <w:rFonts w:ascii="Arial" w:hAnsi="Arial" w:cs="Arial"/>
                <w:b w:val="0"/>
                <w:sz w:val="24"/>
                <w:szCs w:val="24"/>
                <w:lang w:val="fi-FI"/>
              </w:rPr>
              <w:t xml:space="preserve"> ≥</w:t>
            </w:r>
            <w:r w:rsidRPr="003C5BDD">
              <w:rPr>
                <w:rFonts w:ascii="Arial" w:hAnsi="Arial" w:cs="Arial"/>
                <w:b w:val="0"/>
                <w:sz w:val="24"/>
                <w:szCs w:val="24"/>
                <w:lang w:val="id-ID"/>
              </w:rPr>
              <w:t xml:space="preserve"> </w:t>
            </w:r>
            <w:r>
              <w:rPr>
                <w:rFonts w:ascii="Arial" w:hAnsi="Arial" w:cs="Arial"/>
                <w:b w:val="0"/>
                <w:sz w:val="24"/>
                <w:szCs w:val="24"/>
              </w:rPr>
              <w:t>6</w:t>
            </w:r>
            <w:r w:rsidRPr="003C5BDD">
              <w:rPr>
                <w:rFonts w:ascii="Arial" w:hAnsi="Arial" w:cs="Arial"/>
                <w:b w:val="0"/>
                <w:sz w:val="24"/>
                <w:szCs w:val="24"/>
                <w:lang w:val="id-ID"/>
              </w:rPr>
              <w:t xml:space="preserve">0%, </w:t>
            </w:r>
            <w:r>
              <w:rPr>
                <w:rFonts w:ascii="Arial" w:hAnsi="Arial" w:cs="Arial"/>
                <w:b w:val="0"/>
                <w:sz w:val="24"/>
                <w:szCs w:val="24"/>
              </w:rPr>
              <w:t>atau S</w:t>
            </w:r>
            <w:r w:rsidRPr="00EF2CC9">
              <w:rPr>
                <w:rFonts w:ascii="Arial" w:hAnsi="Arial" w:cs="Arial"/>
                <w:b w:val="0"/>
                <w:sz w:val="24"/>
                <w:szCs w:val="24"/>
                <w:vertAlign w:val="subscript"/>
              </w:rPr>
              <w:t>P</w:t>
            </w:r>
            <w:r>
              <w:rPr>
                <w:rFonts w:ascii="Arial" w:hAnsi="Arial" w:cs="Arial"/>
                <w:b w:val="0"/>
                <w:sz w:val="24"/>
                <w:szCs w:val="24"/>
              </w:rPr>
              <w:t xml:space="preserve"> ≥ 4, </w:t>
            </w:r>
          </w:p>
          <w:p w:rsidR="004518A1" w:rsidRDefault="004518A1" w:rsidP="00CA30D9">
            <w:pPr>
              <w:jc w:val="center"/>
              <w:rPr>
                <w:rFonts w:ascii="Arial" w:hAnsi="Arial" w:cs="Arial"/>
                <w:b w:val="0"/>
                <w:sz w:val="24"/>
                <w:szCs w:val="24"/>
              </w:rPr>
            </w:pPr>
            <w:r w:rsidRPr="003C5BDD">
              <w:rPr>
                <w:rFonts w:ascii="Arial" w:hAnsi="Arial" w:cs="Arial"/>
                <w:b w:val="0"/>
                <w:sz w:val="24"/>
                <w:szCs w:val="24"/>
                <w:lang w:val="id-ID"/>
              </w:rPr>
              <w:t>maka skor = 4.</w:t>
            </w:r>
          </w:p>
          <w:p w:rsidR="004518A1" w:rsidRDefault="004518A1" w:rsidP="00CA30D9">
            <w:pPr>
              <w:jc w:val="center"/>
              <w:rPr>
                <w:rFonts w:ascii="Arial" w:hAnsi="Arial" w:cs="Arial"/>
                <w:b w:val="0"/>
                <w:sz w:val="24"/>
                <w:szCs w:val="24"/>
              </w:rPr>
            </w:pPr>
          </w:p>
          <w:p w:rsidR="004518A1" w:rsidRDefault="004518A1" w:rsidP="00CA30D9">
            <w:pPr>
              <w:jc w:val="center"/>
              <w:rPr>
                <w:rFonts w:ascii="Arial" w:hAnsi="Arial" w:cs="Arial"/>
                <w:b w:val="0"/>
                <w:sz w:val="24"/>
                <w:szCs w:val="24"/>
              </w:rPr>
            </w:pPr>
          </w:p>
          <w:p w:rsidR="004518A1" w:rsidRPr="00C473FD" w:rsidRDefault="004518A1" w:rsidP="00CA30D9">
            <w:pPr>
              <w:jc w:val="center"/>
              <w:rPr>
                <w:rFonts w:ascii="Arial" w:hAnsi="Arial" w:cs="Arial"/>
                <w:b w:val="0"/>
                <w:sz w:val="24"/>
                <w:szCs w:val="24"/>
              </w:rPr>
            </w:pPr>
          </w:p>
        </w:tc>
        <w:tc>
          <w:tcPr>
            <w:tcW w:w="5670" w:type="dxa"/>
            <w:gridSpan w:val="4"/>
            <w:tcBorders>
              <w:top w:val="single" w:sz="4" w:space="0" w:color="auto"/>
              <w:bottom w:val="single" w:sz="4" w:space="0" w:color="auto"/>
            </w:tcBorders>
            <w:vAlign w:val="center"/>
          </w:tcPr>
          <w:p w:rsidR="004518A1" w:rsidRDefault="004518A1" w:rsidP="00CA30D9">
            <w:pPr>
              <w:jc w:val="center"/>
              <w:rPr>
                <w:rFonts w:ascii="Arial" w:hAnsi="Arial" w:cs="Arial"/>
                <w:b w:val="0"/>
                <w:sz w:val="24"/>
                <w:szCs w:val="24"/>
                <w:lang w:val="fi-FI"/>
              </w:rPr>
            </w:pPr>
            <w:r>
              <w:rPr>
                <w:rFonts w:ascii="Arial" w:hAnsi="Arial" w:cs="Arial"/>
                <w:b w:val="0"/>
                <w:sz w:val="24"/>
                <w:szCs w:val="24"/>
                <w:lang w:val="sv-SE"/>
              </w:rPr>
              <w:t xml:space="preserve">Jika </w:t>
            </w:r>
            <w:r w:rsidRPr="003C5BDD">
              <w:rPr>
                <w:rFonts w:ascii="Arial" w:hAnsi="Arial" w:cs="Arial"/>
                <w:b w:val="0"/>
                <w:sz w:val="24"/>
                <w:szCs w:val="24"/>
                <w:lang w:val="fi-FI"/>
              </w:rPr>
              <w:t>KD</w:t>
            </w:r>
            <w:r w:rsidRPr="003C5BDD">
              <w:rPr>
                <w:rFonts w:ascii="Arial" w:hAnsi="Arial" w:cs="Arial"/>
                <w:b w:val="0"/>
                <w:sz w:val="24"/>
                <w:szCs w:val="24"/>
                <w:vertAlign w:val="subscript"/>
                <w:lang w:val="fi-FI"/>
              </w:rPr>
              <w:t>1F</w:t>
            </w:r>
            <w:r>
              <w:rPr>
                <w:rFonts w:ascii="Arial" w:hAnsi="Arial" w:cs="Arial"/>
                <w:b w:val="0"/>
                <w:sz w:val="24"/>
                <w:szCs w:val="24"/>
                <w:vertAlign w:val="subscript"/>
                <w:lang w:val="fi-FI"/>
              </w:rPr>
              <w:t xml:space="preserve"> </w:t>
            </w:r>
            <w:r>
              <w:rPr>
                <w:rFonts w:ascii="Arial" w:hAnsi="Arial" w:cs="Arial"/>
                <w:b w:val="0"/>
                <w:sz w:val="24"/>
                <w:szCs w:val="24"/>
                <w:lang w:val="fi-FI"/>
              </w:rPr>
              <w:t>&lt; 60 % atau S</w:t>
            </w:r>
            <w:r w:rsidRPr="00EF2CC9">
              <w:rPr>
                <w:rFonts w:ascii="Arial" w:hAnsi="Arial" w:cs="Arial"/>
                <w:b w:val="0"/>
                <w:sz w:val="24"/>
                <w:szCs w:val="24"/>
                <w:vertAlign w:val="subscript"/>
                <w:lang w:val="fi-FI"/>
              </w:rPr>
              <w:t>P</w:t>
            </w:r>
            <w:r>
              <w:rPr>
                <w:rFonts w:ascii="Arial" w:hAnsi="Arial" w:cs="Arial"/>
                <w:b w:val="0"/>
                <w:sz w:val="24"/>
                <w:szCs w:val="24"/>
                <w:lang w:val="fi-FI"/>
              </w:rPr>
              <w:t xml:space="preserve"> &lt; 4, </w:t>
            </w:r>
          </w:p>
          <w:p w:rsidR="004518A1" w:rsidRPr="00C473FD" w:rsidRDefault="004518A1" w:rsidP="00CA30D9">
            <w:pPr>
              <w:jc w:val="center"/>
              <w:rPr>
                <w:rFonts w:ascii="Arial" w:hAnsi="Arial" w:cs="Arial"/>
                <w:b w:val="0"/>
                <w:sz w:val="24"/>
                <w:szCs w:val="24"/>
                <w:lang w:val="fi-FI"/>
              </w:rPr>
            </w:pPr>
            <w:r>
              <w:rPr>
                <w:rFonts w:ascii="Arial" w:hAnsi="Arial" w:cs="Arial"/>
                <w:b w:val="0"/>
                <w:sz w:val="24"/>
                <w:szCs w:val="24"/>
                <w:lang w:val="fi-FI"/>
              </w:rPr>
              <w:t>maka skor = 1 + [(3 x S</w:t>
            </w:r>
            <w:r w:rsidRPr="00EF2CC9">
              <w:rPr>
                <w:rFonts w:ascii="Arial" w:hAnsi="Arial" w:cs="Arial"/>
                <w:b w:val="0"/>
                <w:sz w:val="24"/>
                <w:szCs w:val="24"/>
                <w:vertAlign w:val="subscript"/>
                <w:lang w:val="fi-FI"/>
              </w:rPr>
              <w:t>P</w:t>
            </w:r>
            <w:r>
              <w:rPr>
                <w:rFonts w:ascii="Arial" w:hAnsi="Arial" w:cs="Arial"/>
                <w:b w:val="0"/>
                <w:sz w:val="24"/>
                <w:szCs w:val="24"/>
                <w:lang w:val="fi-FI"/>
              </w:rPr>
              <w:t>) / 4].</w:t>
            </w:r>
          </w:p>
        </w:tc>
        <w:tc>
          <w:tcPr>
            <w:tcW w:w="2070" w:type="dxa"/>
            <w:tcBorders>
              <w:top w:val="single" w:sz="4" w:space="0" w:color="auto"/>
              <w:bottom w:val="single" w:sz="4" w:space="0" w:color="auto"/>
            </w:tcBorders>
            <w:vAlign w:val="center"/>
          </w:tcPr>
          <w:p w:rsidR="004518A1" w:rsidRDefault="004518A1" w:rsidP="00CA30D9">
            <w:pPr>
              <w:jc w:val="center"/>
              <w:rPr>
                <w:rFonts w:ascii="Arial" w:hAnsi="Arial" w:cs="Arial"/>
                <w:b w:val="0"/>
                <w:sz w:val="24"/>
                <w:szCs w:val="24"/>
                <w:lang w:val="sv-SE"/>
              </w:rPr>
            </w:pPr>
            <w:r>
              <w:rPr>
                <w:rFonts w:ascii="Arial" w:hAnsi="Arial" w:cs="Arial"/>
                <w:b w:val="0"/>
                <w:sz w:val="24"/>
                <w:szCs w:val="24"/>
                <w:lang w:val="sv-SE"/>
              </w:rPr>
              <w:t xml:space="preserve">Tidak ada     </w:t>
            </w:r>
          </w:p>
          <w:p w:rsidR="004518A1" w:rsidRPr="003C5BDD" w:rsidRDefault="004518A1" w:rsidP="00CA30D9">
            <w:pPr>
              <w:jc w:val="center"/>
              <w:rPr>
                <w:rFonts w:ascii="Arial" w:hAnsi="Arial" w:cs="Arial"/>
                <w:b w:val="0"/>
                <w:sz w:val="24"/>
                <w:szCs w:val="24"/>
                <w:lang w:val="sv-SE"/>
              </w:rPr>
            </w:pPr>
            <w:r>
              <w:rPr>
                <w:rFonts w:ascii="Arial" w:hAnsi="Arial" w:cs="Arial"/>
                <w:b w:val="0"/>
                <w:sz w:val="24"/>
                <w:szCs w:val="24"/>
                <w:lang w:val="sv-SE"/>
              </w:rPr>
              <w:t>skor 0.</w:t>
            </w:r>
          </w:p>
        </w:tc>
      </w:tr>
      <w:tr w:rsidR="004518A1" w:rsidRPr="003C5BDD" w:rsidTr="00CA30D9">
        <w:trPr>
          <w:trHeight w:val="2760"/>
        </w:trPr>
        <w:tc>
          <w:tcPr>
            <w:tcW w:w="2430" w:type="dxa"/>
            <w:vMerge/>
          </w:tcPr>
          <w:p w:rsidR="004518A1" w:rsidRPr="003C5BDD" w:rsidRDefault="004518A1" w:rsidP="00CA30D9">
            <w:pPr>
              <w:ind w:left="432" w:hanging="432"/>
              <w:rPr>
                <w:rFonts w:ascii="Arial" w:hAnsi="Arial" w:cs="Arial"/>
                <w:b w:val="0"/>
                <w:color w:val="000000"/>
                <w:sz w:val="24"/>
                <w:szCs w:val="24"/>
                <w:lang w:val="fi-FI"/>
              </w:rPr>
            </w:pPr>
          </w:p>
        </w:tc>
        <w:tc>
          <w:tcPr>
            <w:tcW w:w="2390" w:type="dxa"/>
            <w:tcBorders>
              <w:top w:val="single" w:sz="4" w:space="0" w:color="auto"/>
            </w:tcBorders>
          </w:tcPr>
          <w:p w:rsidR="004518A1" w:rsidRPr="003C5BDD" w:rsidRDefault="004518A1" w:rsidP="00CA30D9">
            <w:pPr>
              <w:ind w:left="-18"/>
              <w:rPr>
                <w:rFonts w:ascii="Arial" w:hAnsi="Arial" w:cs="Arial"/>
                <w:b w:val="0"/>
                <w:sz w:val="24"/>
                <w:szCs w:val="24"/>
              </w:rPr>
            </w:pPr>
            <w:r w:rsidRPr="003C5BDD">
              <w:rPr>
                <w:rFonts w:ascii="Arial" w:hAnsi="Arial" w:cs="Arial"/>
                <w:b w:val="0"/>
                <w:sz w:val="24"/>
                <w:szCs w:val="24"/>
              </w:rPr>
              <w:t>4.1.2.3  Dosen yang memperoleh gelar tambahan.</w:t>
            </w:r>
          </w:p>
          <w:p w:rsidR="004518A1" w:rsidRPr="003C5BDD" w:rsidRDefault="004518A1" w:rsidP="00CA30D9">
            <w:pPr>
              <w:ind w:left="-18"/>
              <w:rPr>
                <w:rFonts w:ascii="Arial" w:hAnsi="Arial" w:cs="Arial"/>
                <w:b w:val="0"/>
                <w:sz w:val="24"/>
                <w:szCs w:val="24"/>
              </w:rPr>
            </w:pPr>
          </w:p>
          <w:p w:rsidR="004518A1" w:rsidRDefault="004518A1" w:rsidP="00CA30D9">
            <w:pPr>
              <w:ind w:left="-18"/>
              <w:rPr>
                <w:rFonts w:ascii="Arial" w:hAnsi="Arial" w:cs="Arial"/>
                <w:b w:val="0"/>
                <w:sz w:val="24"/>
                <w:szCs w:val="24"/>
                <w:lang w:val="sv-SE"/>
              </w:rPr>
            </w:pPr>
            <w:r>
              <w:rPr>
                <w:rFonts w:ascii="Arial" w:hAnsi="Arial" w:cs="Arial"/>
                <w:b w:val="0"/>
                <w:sz w:val="24"/>
                <w:szCs w:val="24"/>
                <w:lang w:val="sv-SE"/>
              </w:rPr>
              <w:t>S</w:t>
            </w:r>
            <w:r>
              <w:rPr>
                <w:rFonts w:ascii="Arial" w:hAnsi="Arial" w:cs="Arial"/>
                <w:b w:val="0"/>
                <w:sz w:val="24"/>
                <w:szCs w:val="24"/>
                <w:vertAlign w:val="subscript"/>
                <w:lang w:val="sv-SE"/>
              </w:rPr>
              <w:t>G</w:t>
            </w:r>
            <w:r>
              <w:rPr>
                <w:rFonts w:ascii="Arial" w:hAnsi="Arial" w:cs="Arial"/>
                <w:b w:val="0"/>
                <w:sz w:val="24"/>
                <w:szCs w:val="24"/>
                <w:lang w:val="sv-SE"/>
              </w:rPr>
              <w:t xml:space="preserve"> skor untuk perolehan gelar akademik = </w:t>
            </w:r>
          </w:p>
          <w:p w:rsidR="004518A1" w:rsidRPr="003C5BDD" w:rsidRDefault="004518A1" w:rsidP="00CA30D9">
            <w:pPr>
              <w:ind w:left="-18"/>
              <w:rPr>
                <w:rFonts w:ascii="Arial" w:hAnsi="Arial" w:cs="Arial"/>
                <w:b w:val="0"/>
                <w:sz w:val="24"/>
                <w:szCs w:val="24"/>
                <w:lang w:val="sv-SE"/>
              </w:rPr>
            </w:pPr>
            <w:r>
              <w:rPr>
                <w:rFonts w:ascii="Arial" w:hAnsi="Arial" w:cs="Arial"/>
                <w:b w:val="0"/>
                <w:sz w:val="24"/>
                <w:szCs w:val="24"/>
                <w:lang w:val="sv-SE"/>
              </w:rPr>
              <w:t>(0.75 x d + 1.25 x e) / N</w:t>
            </w:r>
            <w:r w:rsidRPr="00C473FD">
              <w:rPr>
                <w:rFonts w:ascii="Arial" w:hAnsi="Arial" w:cs="Arial"/>
                <w:b w:val="0"/>
                <w:sz w:val="24"/>
                <w:szCs w:val="24"/>
                <w:vertAlign w:val="subscript"/>
                <w:lang w:val="sv-SE"/>
              </w:rPr>
              <w:t>PS</w:t>
            </w:r>
            <w:r>
              <w:rPr>
                <w:rFonts w:ascii="Arial" w:hAnsi="Arial" w:cs="Arial"/>
                <w:b w:val="0"/>
                <w:sz w:val="24"/>
                <w:szCs w:val="24"/>
                <w:lang w:val="sv-SE"/>
              </w:rPr>
              <w:t>.</w:t>
            </w:r>
          </w:p>
        </w:tc>
        <w:tc>
          <w:tcPr>
            <w:tcW w:w="2290" w:type="dxa"/>
            <w:gridSpan w:val="2"/>
            <w:tcBorders>
              <w:top w:val="single" w:sz="4" w:space="0" w:color="auto"/>
            </w:tcBorders>
            <w:vAlign w:val="center"/>
          </w:tcPr>
          <w:p w:rsidR="004518A1" w:rsidRDefault="004518A1" w:rsidP="00CA30D9">
            <w:pPr>
              <w:jc w:val="center"/>
              <w:rPr>
                <w:rFonts w:ascii="Arial" w:hAnsi="Arial" w:cs="Arial"/>
                <w:b w:val="0"/>
                <w:sz w:val="24"/>
                <w:szCs w:val="24"/>
              </w:rPr>
            </w:pPr>
            <w:r w:rsidRPr="003C5BDD">
              <w:rPr>
                <w:rFonts w:ascii="Arial" w:hAnsi="Arial" w:cs="Arial"/>
                <w:b w:val="0"/>
                <w:sz w:val="24"/>
                <w:szCs w:val="24"/>
                <w:lang w:val="id-ID"/>
              </w:rPr>
              <w:t xml:space="preserve">Jika </w:t>
            </w:r>
          </w:p>
          <w:p w:rsidR="004518A1" w:rsidRDefault="004518A1" w:rsidP="00CA30D9">
            <w:pPr>
              <w:jc w:val="center"/>
              <w:rPr>
                <w:rFonts w:ascii="Arial" w:hAnsi="Arial" w:cs="Arial"/>
                <w:b w:val="0"/>
                <w:sz w:val="24"/>
                <w:szCs w:val="24"/>
              </w:rPr>
            </w:pPr>
            <w:r w:rsidRPr="003C5BDD">
              <w:rPr>
                <w:rFonts w:ascii="Arial" w:hAnsi="Arial" w:cs="Arial"/>
                <w:b w:val="0"/>
                <w:sz w:val="24"/>
                <w:szCs w:val="24"/>
                <w:lang w:val="fi-FI"/>
              </w:rPr>
              <w:t>KD</w:t>
            </w:r>
            <w:r w:rsidRPr="003C5BDD">
              <w:rPr>
                <w:rFonts w:ascii="Arial" w:hAnsi="Arial" w:cs="Arial"/>
                <w:b w:val="0"/>
                <w:sz w:val="24"/>
                <w:szCs w:val="24"/>
                <w:vertAlign w:val="subscript"/>
                <w:lang w:val="fi-FI"/>
              </w:rPr>
              <w:t>1F</w:t>
            </w:r>
            <w:r w:rsidRPr="003C5BDD">
              <w:rPr>
                <w:rFonts w:ascii="Arial" w:hAnsi="Arial" w:cs="Arial"/>
                <w:b w:val="0"/>
                <w:sz w:val="24"/>
                <w:szCs w:val="24"/>
                <w:lang w:val="fi-FI"/>
              </w:rPr>
              <w:t xml:space="preserve"> ≥</w:t>
            </w:r>
            <w:r w:rsidRPr="003C5BDD">
              <w:rPr>
                <w:rFonts w:ascii="Arial" w:hAnsi="Arial" w:cs="Arial"/>
                <w:b w:val="0"/>
                <w:sz w:val="24"/>
                <w:szCs w:val="24"/>
                <w:lang w:val="id-ID"/>
              </w:rPr>
              <w:t xml:space="preserve"> </w:t>
            </w:r>
            <w:r>
              <w:rPr>
                <w:rFonts w:ascii="Arial" w:hAnsi="Arial" w:cs="Arial"/>
                <w:b w:val="0"/>
                <w:sz w:val="24"/>
                <w:szCs w:val="24"/>
              </w:rPr>
              <w:t>6</w:t>
            </w:r>
            <w:r w:rsidRPr="003C5BDD">
              <w:rPr>
                <w:rFonts w:ascii="Arial" w:hAnsi="Arial" w:cs="Arial"/>
                <w:b w:val="0"/>
                <w:sz w:val="24"/>
                <w:szCs w:val="24"/>
                <w:lang w:val="id-ID"/>
              </w:rPr>
              <w:t xml:space="preserve">0%, </w:t>
            </w:r>
            <w:r>
              <w:rPr>
                <w:rFonts w:ascii="Arial" w:hAnsi="Arial" w:cs="Arial"/>
                <w:b w:val="0"/>
                <w:sz w:val="24"/>
                <w:szCs w:val="24"/>
              </w:rPr>
              <w:t>atau S</w:t>
            </w:r>
            <w:r>
              <w:rPr>
                <w:rFonts w:ascii="Arial" w:hAnsi="Arial" w:cs="Arial"/>
                <w:b w:val="0"/>
                <w:sz w:val="24"/>
                <w:szCs w:val="24"/>
                <w:vertAlign w:val="subscript"/>
              </w:rPr>
              <w:t>G</w:t>
            </w:r>
            <w:r>
              <w:rPr>
                <w:rFonts w:ascii="Arial" w:hAnsi="Arial" w:cs="Arial"/>
                <w:b w:val="0"/>
                <w:sz w:val="24"/>
                <w:szCs w:val="24"/>
              </w:rPr>
              <w:t xml:space="preserve"> ≥ 4, </w:t>
            </w:r>
          </w:p>
          <w:p w:rsidR="004518A1" w:rsidRPr="003C5BDD" w:rsidRDefault="004518A1" w:rsidP="00CA30D9">
            <w:pPr>
              <w:jc w:val="center"/>
              <w:rPr>
                <w:rFonts w:ascii="Arial" w:hAnsi="Arial" w:cs="Arial"/>
                <w:b w:val="0"/>
                <w:sz w:val="24"/>
                <w:szCs w:val="24"/>
                <w:lang w:val="id-ID"/>
              </w:rPr>
            </w:pPr>
            <w:r w:rsidRPr="003C5BDD">
              <w:rPr>
                <w:rFonts w:ascii="Arial" w:hAnsi="Arial" w:cs="Arial"/>
                <w:b w:val="0"/>
                <w:sz w:val="24"/>
                <w:szCs w:val="24"/>
                <w:lang w:val="id-ID"/>
              </w:rPr>
              <w:t>maka skor = 4.</w:t>
            </w:r>
          </w:p>
        </w:tc>
        <w:tc>
          <w:tcPr>
            <w:tcW w:w="7740" w:type="dxa"/>
            <w:gridSpan w:val="5"/>
            <w:tcBorders>
              <w:top w:val="single" w:sz="4" w:space="0" w:color="auto"/>
            </w:tcBorders>
            <w:vAlign w:val="center"/>
          </w:tcPr>
          <w:p w:rsidR="004518A1" w:rsidRDefault="004518A1" w:rsidP="00CA30D9">
            <w:pPr>
              <w:jc w:val="center"/>
              <w:rPr>
                <w:rFonts w:ascii="Arial" w:hAnsi="Arial" w:cs="Arial"/>
                <w:b w:val="0"/>
                <w:sz w:val="24"/>
                <w:szCs w:val="24"/>
                <w:lang w:val="fi-FI"/>
              </w:rPr>
            </w:pPr>
            <w:r>
              <w:rPr>
                <w:rFonts w:ascii="Arial" w:hAnsi="Arial" w:cs="Arial"/>
                <w:b w:val="0"/>
                <w:sz w:val="24"/>
                <w:szCs w:val="24"/>
                <w:lang w:val="sv-SE"/>
              </w:rPr>
              <w:t xml:space="preserve">Jika </w:t>
            </w:r>
            <w:r w:rsidRPr="003C5BDD">
              <w:rPr>
                <w:rFonts w:ascii="Arial" w:hAnsi="Arial" w:cs="Arial"/>
                <w:b w:val="0"/>
                <w:sz w:val="24"/>
                <w:szCs w:val="24"/>
                <w:lang w:val="fi-FI"/>
              </w:rPr>
              <w:t>KD</w:t>
            </w:r>
            <w:r w:rsidRPr="003C5BDD">
              <w:rPr>
                <w:rFonts w:ascii="Arial" w:hAnsi="Arial" w:cs="Arial"/>
                <w:b w:val="0"/>
                <w:sz w:val="24"/>
                <w:szCs w:val="24"/>
                <w:vertAlign w:val="subscript"/>
                <w:lang w:val="fi-FI"/>
              </w:rPr>
              <w:t>1F</w:t>
            </w:r>
            <w:r>
              <w:rPr>
                <w:rFonts w:ascii="Arial" w:hAnsi="Arial" w:cs="Arial"/>
                <w:b w:val="0"/>
                <w:sz w:val="24"/>
                <w:szCs w:val="24"/>
                <w:vertAlign w:val="subscript"/>
                <w:lang w:val="fi-FI"/>
              </w:rPr>
              <w:t xml:space="preserve"> </w:t>
            </w:r>
            <w:r>
              <w:rPr>
                <w:rFonts w:ascii="Arial" w:hAnsi="Arial" w:cs="Arial"/>
                <w:b w:val="0"/>
                <w:sz w:val="24"/>
                <w:szCs w:val="24"/>
                <w:lang w:val="fi-FI"/>
              </w:rPr>
              <w:t>&lt; 60 % atau S</w:t>
            </w:r>
            <w:r>
              <w:rPr>
                <w:rFonts w:ascii="Arial" w:hAnsi="Arial" w:cs="Arial"/>
                <w:b w:val="0"/>
                <w:sz w:val="24"/>
                <w:szCs w:val="24"/>
                <w:vertAlign w:val="subscript"/>
                <w:lang w:val="fi-FI"/>
              </w:rPr>
              <w:t>G</w:t>
            </w:r>
            <w:r>
              <w:rPr>
                <w:rFonts w:ascii="Arial" w:hAnsi="Arial" w:cs="Arial"/>
                <w:b w:val="0"/>
                <w:sz w:val="24"/>
                <w:szCs w:val="24"/>
                <w:lang w:val="fi-FI"/>
              </w:rPr>
              <w:t xml:space="preserve"> &lt; 4, </w:t>
            </w:r>
          </w:p>
          <w:p w:rsidR="004518A1" w:rsidRDefault="004518A1" w:rsidP="00CA30D9">
            <w:pPr>
              <w:jc w:val="center"/>
              <w:rPr>
                <w:rFonts w:ascii="Arial" w:hAnsi="Arial" w:cs="Arial"/>
                <w:b w:val="0"/>
                <w:sz w:val="24"/>
                <w:szCs w:val="24"/>
                <w:lang w:val="sv-SE"/>
              </w:rPr>
            </w:pPr>
            <w:r>
              <w:rPr>
                <w:rFonts w:ascii="Arial" w:hAnsi="Arial" w:cs="Arial"/>
                <w:b w:val="0"/>
                <w:sz w:val="24"/>
                <w:szCs w:val="24"/>
                <w:lang w:val="fi-FI"/>
              </w:rPr>
              <w:t>maka skor = 1 + (3 x S</w:t>
            </w:r>
            <w:r>
              <w:rPr>
                <w:rFonts w:ascii="Arial" w:hAnsi="Arial" w:cs="Arial"/>
                <w:b w:val="0"/>
                <w:sz w:val="24"/>
                <w:szCs w:val="24"/>
                <w:vertAlign w:val="subscript"/>
                <w:lang w:val="fi-FI"/>
              </w:rPr>
              <w:t>G</w:t>
            </w:r>
            <w:r>
              <w:rPr>
                <w:rFonts w:ascii="Arial" w:hAnsi="Arial" w:cs="Arial"/>
                <w:b w:val="0"/>
                <w:sz w:val="24"/>
                <w:szCs w:val="24"/>
                <w:lang w:val="fi-FI"/>
              </w:rPr>
              <w:t>) / 4.</w:t>
            </w:r>
          </w:p>
        </w:tc>
      </w:tr>
      <w:tr w:rsidR="004518A1" w:rsidRPr="003C5BDD" w:rsidTr="00CA30D9">
        <w:trPr>
          <w:trHeight w:val="362"/>
        </w:trPr>
        <w:tc>
          <w:tcPr>
            <w:tcW w:w="2430"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rPr>
            </w:pPr>
          </w:p>
        </w:tc>
        <w:tc>
          <w:tcPr>
            <w:tcW w:w="2390"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id-ID"/>
              </w:rPr>
            </w:pPr>
            <w:r w:rsidRPr="003C5BDD">
              <w:rPr>
                <w:rFonts w:ascii="Arial" w:hAnsi="Arial" w:cs="Arial"/>
                <w:b w:val="0"/>
                <w:sz w:val="24"/>
                <w:szCs w:val="24"/>
                <w:lang w:val="sv-SE"/>
              </w:rPr>
              <w:t xml:space="preserve">4.1.3  </w:t>
            </w:r>
            <w:r w:rsidRPr="003C5BDD">
              <w:rPr>
                <w:rFonts w:ascii="Arial" w:hAnsi="Arial" w:cs="Arial"/>
                <w:b w:val="0"/>
                <w:sz w:val="24"/>
                <w:szCs w:val="24"/>
              </w:rPr>
              <w:t xml:space="preserve">Upaya </w:t>
            </w:r>
            <w:r>
              <w:rPr>
                <w:rFonts w:ascii="Arial" w:hAnsi="Arial" w:cs="Arial"/>
                <w:b w:val="0"/>
                <w:sz w:val="24"/>
                <w:szCs w:val="24"/>
              </w:rPr>
              <w:t>UP4Ak</w:t>
            </w:r>
            <w:r w:rsidRPr="003C5BDD">
              <w:rPr>
                <w:rFonts w:ascii="Arial" w:hAnsi="Arial" w:cs="Arial"/>
                <w:b w:val="0"/>
                <w:sz w:val="24"/>
                <w:szCs w:val="24"/>
              </w:rPr>
              <w:t xml:space="preserve"> dalam mengembangkan tenaga dosen tetap yang mencakup </w:t>
            </w:r>
            <w:r w:rsidRPr="003C5BDD">
              <w:rPr>
                <w:rFonts w:ascii="Arial" w:hAnsi="Arial" w:cs="Arial"/>
                <w:b w:val="0"/>
                <w:sz w:val="24"/>
                <w:szCs w:val="24"/>
                <w:lang w:val="id-ID"/>
              </w:rPr>
              <w:t xml:space="preserve">aspek  </w:t>
            </w:r>
            <w:r w:rsidRPr="003C5BDD">
              <w:rPr>
                <w:rFonts w:ascii="Arial" w:hAnsi="Arial" w:cs="Arial"/>
                <w:b w:val="0"/>
                <w:sz w:val="24"/>
                <w:szCs w:val="24"/>
              </w:rPr>
              <w:t>kecukupan,</w:t>
            </w:r>
            <w:r w:rsidRPr="003C5BDD">
              <w:rPr>
                <w:rFonts w:ascii="Arial" w:hAnsi="Arial" w:cs="Arial"/>
                <w:b w:val="0"/>
                <w:sz w:val="24"/>
                <w:szCs w:val="24"/>
                <w:lang w:val="id-ID"/>
              </w:rPr>
              <w:t xml:space="preserve"> dan </w:t>
            </w:r>
            <w:r w:rsidRPr="003C5BDD">
              <w:rPr>
                <w:rFonts w:ascii="Arial" w:hAnsi="Arial" w:cs="Arial"/>
                <w:b w:val="0"/>
                <w:sz w:val="24"/>
                <w:szCs w:val="24"/>
              </w:rPr>
              <w:t>kualifikasi</w:t>
            </w:r>
            <w:r w:rsidRPr="003C5BDD">
              <w:rPr>
                <w:rFonts w:ascii="Arial" w:hAnsi="Arial" w:cs="Arial"/>
                <w:b w:val="0"/>
                <w:sz w:val="24"/>
                <w:szCs w:val="24"/>
                <w:lang w:val="id-ID"/>
              </w:rPr>
              <w:t xml:space="preserve"> </w:t>
            </w:r>
            <w:r w:rsidRPr="003C5BDD">
              <w:rPr>
                <w:rFonts w:ascii="Arial" w:hAnsi="Arial" w:cs="Arial"/>
                <w:b w:val="0"/>
                <w:sz w:val="24"/>
                <w:szCs w:val="24"/>
              </w:rPr>
              <w:lastRenderedPageBreak/>
              <w:t>dalam lima tahun ke depan.</w:t>
            </w:r>
          </w:p>
          <w:p w:rsidR="004518A1" w:rsidRPr="003C5BDD" w:rsidRDefault="004518A1" w:rsidP="00CA30D9">
            <w:pPr>
              <w:ind w:left="-18"/>
              <w:rPr>
                <w:rFonts w:ascii="Arial" w:hAnsi="Arial" w:cs="Arial"/>
                <w:b w:val="0"/>
                <w:sz w:val="24"/>
                <w:szCs w:val="24"/>
                <w:lang w:val="sv-SE"/>
              </w:rPr>
            </w:pPr>
          </w:p>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Acuan: Undang-Undang RI Nomor 20 Tahun 2003 tentang Sistem Pendidikan Nasional, dan Undang-Undang RI Nomor 14 Tahun 2005 tentang Guru dan Dosen.</w:t>
            </w:r>
          </w:p>
          <w:p w:rsidR="004518A1" w:rsidRPr="003C5BDD" w:rsidRDefault="004518A1" w:rsidP="00CA30D9">
            <w:pPr>
              <w:ind w:left="-18"/>
              <w:rPr>
                <w:rFonts w:ascii="Arial" w:hAnsi="Arial" w:cs="Arial"/>
                <w:b w:val="0"/>
                <w:sz w:val="24"/>
                <w:szCs w:val="24"/>
                <w:lang w:val="sv-SE"/>
              </w:rPr>
            </w:pPr>
          </w:p>
        </w:tc>
        <w:tc>
          <w:tcPr>
            <w:tcW w:w="2272"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lastRenderedPageBreak/>
              <w:t xml:space="preserve">Upaya pengembangan dosen telah membuat keadaan dosen sangat baik. </w:t>
            </w:r>
          </w:p>
        </w:tc>
        <w:tc>
          <w:tcPr>
            <w:tcW w:w="2169" w:type="dxa"/>
            <w:gridSpan w:val="2"/>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t>Upaya pengembangan dosen tel</w:t>
            </w:r>
            <w:r>
              <w:rPr>
                <w:rFonts w:ascii="Arial" w:hAnsi="Arial" w:cs="Arial"/>
                <w:b w:val="0"/>
                <w:sz w:val="24"/>
                <w:szCs w:val="24"/>
                <w:lang w:val="sv-SE"/>
              </w:rPr>
              <w:t xml:space="preserve">ah membuat keadaan dosen </w:t>
            </w:r>
            <w:r w:rsidRPr="003C5BDD">
              <w:rPr>
                <w:rFonts w:ascii="Arial" w:hAnsi="Arial" w:cs="Arial"/>
                <w:b w:val="0"/>
                <w:sz w:val="24"/>
                <w:szCs w:val="24"/>
                <w:lang w:val="sv-SE"/>
              </w:rPr>
              <w:t>baik</w:t>
            </w:r>
            <w:r>
              <w:rPr>
                <w:rFonts w:ascii="Arial" w:hAnsi="Arial" w:cs="Arial"/>
                <w:b w:val="0"/>
                <w:sz w:val="24"/>
                <w:szCs w:val="24"/>
                <w:lang w:val="sv-SE"/>
              </w:rPr>
              <w:t>.</w:t>
            </w:r>
          </w:p>
        </w:tc>
        <w:tc>
          <w:tcPr>
            <w:tcW w:w="1710"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t xml:space="preserve">Upaya pengembangan dosen telah membuat keadaan dosen </w:t>
            </w:r>
            <w:r>
              <w:rPr>
                <w:rFonts w:ascii="Arial" w:hAnsi="Arial" w:cs="Arial"/>
                <w:b w:val="0"/>
                <w:sz w:val="24"/>
                <w:szCs w:val="24"/>
                <w:lang w:val="sv-SE"/>
              </w:rPr>
              <w:t>cukup</w:t>
            </w:r>
            <w:r w:rsidRPr="003C5BDD">
              <w:rPr>
                <w:rFonts w:ascii="Arial" w:hAnsi="Arial" w:cs="Arial"/>
                <w:b w:val="0"/>
                <w:sz w:val="24"/>
                <w:szCs w:val="24"/>
                <w:lang w:val="sv-SE"/>
              </w:rPr>
              <w:t xml:space="preserve"> </w:t>
            </w:r>
            <w:r w:rsidRPr="003C5BDD">
              <w:rPr>
                <w:rFonts w:ascii="Arial" w:hAnsi="Arial" w:cs="Arial"/>
                <w:b w:val="0"/>
                <w:sz w:val="24"/>
                <w:szCs w:val="24"/>
                <w:lang w:val="sv-SE"/>
              </w:rPr>
              <w:lastRenderedPageBreak/>
              <w:t>baik</w:t>
            </w:r>
            <w:r>
              <w:rPr>
                <w:rFonts w:ascii="Arial" w:hAnsi="Arial" w:cs="Arial"/>
                <w:b w:val="0"/>
                <w:sz w:val="24"/>
                <w:szCs w:val="24"/>
                <w:lang w:val="sv-SE"/>
              </w:rPr>
              <w:t>.</w:t>
            </w:r>
          </w:p>
        </w:tc>
        <w:tc>
          <w:tcPr>
            <w:tcW w:w="1800" w:type="dxa"/>
            <w:shd w:val="clear" w:color="auto" w:fill="auto"/>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lastRenderedPageBreak/>
              <w:t xml:space="preserve">Upaya pengembangan dosen telah membuat keadaan dosen </w:t>
            </w:r>
            <w:r>
              <w:rPr>
                <w:rFonts w:ascii="Arial" w:hAnsi="Arial" w:cs="Arial"/>
                <w:b w:val="0"/>
                <w:sz w:val="24"/>
                <w:szCs w:val="24"/>
                <w:lang w:val="sv-SE"/>
              </w:rPr>
              <w:t>kurang baik.</w:t>
            </w:r>
          </w:p>
        </w:tc>
        <w:tc>
          <w:tcPr>
            <w:tcW w:w="2079" w:type="dxa"/>
            <w:gridSpan w:val="2"/>
            <w:shd w:val="clear" w:color="auto" w:fill="auto"/>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t>Tidak ada upaya pengembangan, padahal jumlah dosen tetapnya masih kurang memadai.</w:t>
            </w:r>
          </w:p>
        </w:tc>
      </w:tr>
      <w:tr w:rsidR="004518A1" w:rsidRPr="003C5BDD" w:rsidTr="00CA30D9">
        <w:trPr>
          <w:trHeight w:val="362"/>
        </w:trPr>
        <w:tc>
          <w:tcPr>
            <w:tcW w:w="2430" w:type="dxa"/>
            <w:tcBorders>
              <w:top w:val="single" w:sz="4" w:space="0" w:color="auto"/>
              <w:bottom w:val="single" w:sz="4" w:space="0" w:color="auto"/>
            </w:tcBorders>
          </w:tcPr>
          <w:p w:rsidR="004518A1" w:rsidRPr="003C5BDD" w:rsidRDefault="004518A1" w:rsidP="00CA30D9">
            <w:pPr>
              <w:ind w:hanging="18"/>
              <w:rPr>
                <w:rFonts w:ascii="Arial" w:hAnsi="Arial" w:cs="Arial"/>
                <w:b w:val="0"/>
                <w:sz w:val="24"/>
                <w:szCs w:val="24"/>
              </w:rPr>
            </w:pPr>
          </w:p>
        </w:tc>
        <w:tc>
          <w:tcPr>
            <w:tcW w:w="2390"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4.2  Kecukupan, kepantasan, dan kepatutan  tenaga kependidikan.</w:t>
            </w:r>
          </w:p>
        </w:tc>
        <w:tc>
          <w:tcPr>
            <w:tcW w:w="2272"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Jumlah tenaga kependidikan sesuai dengan yang dibutuhkan, dengan kualifikasi yang memadai.</w:t>
            </w:r>
          </w:p>
          <w:p w:rsidR="004518A1" w:rsidRPr="003C5BDD" w:rsidRDefault="004518A1" w:rsidP="00CA30D9">
            <w:pPr>
              <w:ind w:left="-18"/>
              <w:rPr>
                <w:rFonts w:ascii="Arial" w:hAnsi="Arial" w:cs="Arial"/>
                <w:b w:val="0"/>
                <w:sz w:val="24"/>
                <w:szCs w:val="24"/>
                <w:lang w:val="sv-SE"/>
              </w:rPr>
            </w:pPr>
          </w:p>
        </w:tc>
        <w:tc>
          <w:tcPr>
            <w:tcW w:w="2169" w:type="dxa"/>
            <w:gridSpan w:val="2"/>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Jumlah tenaga kependidikan sesuai dengan yang dibutuhkan, sebagian besar  memiliki kualifikasi yang memadai.</w:t>
            </w:r>
          </w:p>
          <w:p w:rsidR="004518A1" w:rsidRPr="003C5BDD" w:rsidRDefault="004518A1" w:rsidP="00CA30D9">
            <w:pPr>
              <w:rPr>
                <w:rFonts w:ascii="Arial" w:hAnsi="Arial" w:cs="Arial"/>
                <w:b w:val="0"/>
                <w:sz w:val="24"/>
                <w:szCs w:val="24"/>
                <w:lang w:val="sv-SE"/>
              </w:rPr>
            </w:pPr>
          </w:p>
        </w:tc>
        <w:tc>
          <w:tcPr>
            <w:tcW w:w="1710"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Jumlah tenaga kependidikan sesuai dengan yang dibutuhkan, sebagian  memiliki kualifikasi yang memadai.</w:t>
            </w:r>
          </w:p>
        </w:tc>
        <w:tc>
          <w:tcPr>
            <w:tcW w:w="1800" w:type="dxa"/>
            <w:shd w:val="clear" w:color="auto" w:fill="auto"/>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Jumlah tenaga kependidikan tidak sesuai dengan yang dibutuhkan dan  tidak memenuhi kualifikasi.</w:t>
            </w:r>
          </w:p>
        </w:tc>
        <w:tc>
          <w:tcPr>
            <w:tcW w:w="2079" w:type="dxa"/>
            <w:gridSpan w:val="2"/>
            <w:shd w:val="clear" w:color="auto" w:fill="auto"/>
          </w:tcPr>
          <w:p w:rsidR="004518A1" w:rsidRDefault="004518A1" w:rsidP="00CA30D9">
            <w:pPr>
              <w:jc w:val="center"/>
              <w:rPr>
                <w:rFonts w:ascii="Arial" w:hAnsi="Arial" w:cs="Arial"/>
                <w:b w:val="0"/>
                <w:sz w:val="24"/>
                <w:szCs w:val="24"/>
                <w:lang w:val="sv-SE"/>
              </w:rPr>
            </w:pPr>
            <w:r>
              <w:rPr>
                <w:rFonts w:ascii="Arial" w:hAnsi="Arial" w:cs="Arial"/>
                <w:b w:val="0"/>
                <w:sz w:val="24"/>
                <w:szCs w:val="24"/>
                <w:lang w:val="sv-SE"/>
              </w:rPr>
              <w:t xml:space="preserve">Tidak ada </w:t>
            </w:r>
          </w:p>
          <w:p w:rsidR="004518A1" w:rsidRPr="003C5BDD" w:rsidRDefault="004518A1" w:rsidP="00CA30D9">
            <w:pPr>
              <w:jc w:val="center"/>
              <w:rPr>
                <w:rFonts w:ascii="Arial" w:hAnsi="Arial" w:cs="Arial"/>
                <w:b w:val="0"/>
                <w:sz w:val="24"/>
                <w:szCs w:val="24"/>
                <w:lang w:val="sv-SE"/>
              </w:rPr>
            </w:pPr>
            <w:r>
              <w:rPr>
                <w:rFonts w:ascii="Arial" w:hAnsi="Arial" w:cs="Arial"/>
                <w:b w:val="0"/>
                <w:sz w:val="24"/>
                <w:szCs w:val="24"/>
                <w:lang w:val="sv-SE"/>
              </w:rPr>
              <w:t>skor 0.</w:t>
            </w:r>
          </w:p>
        </w:tc>
      </w:tr>
    </w:tbl>
    <w:p w:rsidR="004518A1" w:rsidRPr="003C5BDD" w:rsidRDefault="004518A1" w:rsidP="004518A1">
      <w:pPr>
        <w:tabs>
          <w:tab w:val="left" w:pos="2910"/>
        </w:tabs>
        <w:rPr>
          <w:rFonts w:ascii="Arial" w:hAnsi="Arial" w:cs="Arial"/>
          <w:bCs/>
          <w:caps/>
          <w:color w:val="000000"/>
          <w:sz w:val="24"/>
          <w:szCs w:val="24"/>
          <w:lang w:val="fi-FI"/>
        </w:rPr>
      </w:pPr>
    </w:p>
    <w:p w:rsidR="004518A1" w:rsidRDefault="004518A1" w:rsidP="004518A1">
      <w:pPr>
        <w:pStyle w:val="Heading1"/>
        <w:ind w:left="-90"/>
        <w:rPr>
          <w:rFonts w:ascii="Arial" w:hAnsi="Arial" w:cs="Arial"/>
          <w:bCs w:val="0"/>
          <w:caps/>
          <w:color w:val="000000"/>
          <w:szCs w:val="24"/>
          <w:lang w:val="id-ID"/>
        </w:rPr>
      </w:pPr>
    </w:p>
    <w:p w:rsidR="004518A1" w:rsidRDefault="004518A1" w:rsidP="004518A1">
      <w:pPr>
        <w:rPr>
          <w:lang w:val="id-ID"/>
        </w:rPr>
      </w:pPr>
    </w:p>
    <w:p w:rsidR="004518A1" w:rsidRPr="003C5BDD" w:rsidRDefault="004518A1" w:rsidP="004518A1">
      <w:pPr>
        <w:pStyle w:val="Heading1"/>
        <w:ind w:left="-90"/>
        <w:rPr>
          <w:rFonts w:ascii="Arial" w:hAnsi="Arial" w:cs="Arial"/>
          <w:bCs w:val="0"/>
          <w:caps/>
          <w:color w:val="000000"/>
          <w:szCs w:val="24"/>
          <w:lang w:val="sv-SE"/>
        </w:rPr>
      </w:pPr>
      <w:r>
        <w:rPr>
          <w:rFonts w:ascii="Arial" w:hAnsi="Arial" w:cs="Arial"/>
          <w:bCs w:val="0"/>
          <w:caps/>
          <w:color w:val="000000"/>
          <w:szCs w:val="24"/>
          <w:lang w:val="sv-SE"/>
        </w:rPr>
        <w:t xml:space="preserve">Standar 5 </w:t>
      </w:r>
      <w:r w:rsidRPr="003C5BDD">
        <w:rPr>
          <w:rFonts w:ascii="Arial" w:hAnsi="Arial" w:cs="Arial"/>
          <w:bCs w:val="0"/>
          <w:caps/>
          <w:color w:val="000000"/>
          <w:szCs w:val="24"/>
          <w:lang w:val="sv-SE"/>
        </w:rPr>
        <w:t xml:space="preserve"> Kurikulum, Pembelajaran, dan Suasana Akademik</w:t>
      </w:r>
    </w:p>
    <w:p w:rsidR="004518A1" w:rsidRPr="003C5BDD" w:rsidRDefault="004518A1" w:rsidP="004518A1">
      <w:pPr>
        <w:tabs>
          <w:tab w:val="left" w:pos="2910"/>
        </w:tabs>
        <w:rPr>
          <w:rFonts w:ascii="Arial" w:hAnsi="Arial" w:cs="Arial"/>
          <w:caps/>
          <w:sz w:val="24"/>
          <w:szCs w:val="24"/>
          <w:lang w:val="it-IT"/>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340"/>
        <w:gridCol w:w="1913"/>
        <w:gridCol w:w="2126"/>
        <w:gridCol w:w="1701"/>
        <w:gridCol w:w="1843"/>
        <w:gridCol w:w="1701"/>
      </w:tblGrid>
      <w:tr w:rsidR="004518A1" w:rsidRPr="003C5BDD" w:rsidTr="00CA30D9">
        <w:trPr>
          <w:cantSplit/>
          <w:tblHeader/>
        </w:trPr>
        <w:tc>
          <w:tcPr>
            <w:tcW w:w="2410" w:type="dxa"/>
            <w:vMerge w:val="restart"/>
            <w:tcBorders>
              <w:top w:val="single" w:sz="4" w:space="0" w:color="auto"/>
              <w:left w:val="single" w:sz="4" w:space="0" w:color="auto"/>
              <w:right w:val="single" w:sz="4" w:space="0" w:color="auto"/>
            </w:tcBorders>
          </w:tcPr>
          <w:p w:rsidR="004518A1" w:rsidRPr="003C5BDD" w:rsidRDefault="004518A1" w:rsidP="00CA30D9">
            <w:pPr>
              <w:ind w:right="-108"/>
              <w:jc w:val="center"/>
              <w:rPr>
                <w:rFonts w:ascii="Arial" w:hAnsi="Arial" w:cs="Arial"/>
                <w:color w:val="000000"/>
                <w:sz w:val="24"/>
                <w:szCs w:val="24"/>
                <w:lang w:val="id-ID"/>
              </w:rPr>
            </w:pPr>
          </w:p>
          <w:p w:rsidR="004518A1" w:rsidRPr="003C5BDD" w:rsidRDefault="004518A1" w:rsidP="00CA3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4518A1" w:rsidRPr="003C5BDD" w:rsidRDefault="004518A1" w:rsidP="00CA3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9284" w:type="dxa"/>
            <w:gridSpan w:val="5"/>
            <w:tcBorders>
              <w:top w:val="single" w:sz="4" w:space="0" w:color="auto"/>
              <w:left w:val="nil"/>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4518A1" w:rsidRPr="003C5BDD" w:rsidTr="00CA30D9">
        <w:trPr>
          <w:cantSplit/>
          <w:tblHeader/>
        </w:trPr>
        <w:tc>
          <w:tcPr>
            <w:tcW w:w="2410" w:type="dxa"/>
            <w:vMerge/>
            <w:tcBorders>
              <w:left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340" w:type="dxa"/>
            <w:vMerge/>
            <w:tcBorders>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1913" w:type="dxa"/>
            <w:tcBorders>
              <w:left w:val="single" w:sz="4" w:space="0" w:color="auto"/>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SANGAT BAIK</w:t>
            </w:r>
          </w:p>
        </w:tc>
        <w:tc>
          <w:tcPr>
            <w:tcW w:w="2126"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BAIK</w:t>
            </w:r>
          </w:p>
        </w:tc>
        <w:tc>
          <w:tcPr>
            <w:tcW w:w="1701"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CUKUP</w:t>
            </w:r>
          </w:p>
        </w:tc>
        <w:tc>
          <w:tcPr>
            <w:tcW w:w="1843"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KURANG</w:t>
            </w:r>
          </w:p>
        </w:tc>
        <w:tc>
          <w:tcPr>
            <w:tcW w:w="1701"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SANGAT KURANG</w:t>
            </w:r>
          </w:p>
        </w:tc>
      </w:tr>
      <w:tr w:rsidR="004518A1" w:rsidRPr="003C5BDD" w:rsidTr="00CA30D9">
        <w:trPr>
          <w:cantSplit/>
          <w:tblHeader/>
        </w:trPr>
        <w:tc>
          <w:tcPr>
            <w:tcW w:w="2410" w:type="dxa"/>
            <w:vMerge/>
            <w:tcBorders>
              <w:left w:val="single" w:sz="4" w:space="0" w:color="auto"/>
              <w:bottom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1913" w:type="dxa"/>
            <w:tcBorders>
              <w:top w:val="single" w:sz="4" w:space="0" w:color="auto"/>
              <w:left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4</w:t>
            </w:r>
          </w:p>
        </w:tc>
        <w:tc>
          <w:tcPr>
            <w:tcW w:w="2126"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3</w:t>
            </w:r>
          </w:p>
        </w:tc>
        <w:tc>
          <w:tcPr>
            <w:tcW w:w="1701"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2</w:t>
            </w:r>
          </w:p>
        </w:tc>
        <w:tc>
          <w:tcPr>
            <w:tcW w:w="1843"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1</w:t>
            </w:r>
          </w:p>
        </w:tc>
        <w:tc>
          <w:tcPr>
            <w:tcW w:w="1701"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0</w:t>
            </w:r>
          </w:p>
        </w:tc>
      </w:tr>
      <w:tr w:rsidR="004518A1" w:rsidRPr="003C5BDD" w:rsidTr="00CA30D9">
        <w:trPr>
          <w:trHeight w:val="362"/>
        </w:trPr>
        <w:tc>
          <w:tcPr>
            <w:tcW w:w="2410"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es-ES"/>
              </w:rPr>
            </w:pPr>
            <w:r w:rsidRPr="003C5BDD">
              <w:rPr>
                <w:rFonts w:ascii="Arial" w:hAnsi="Arial" w:cs="Arial"/>
                <w:b w:val="0"/>
                <w:sz w:val="24"/>
                <w:szCs w:val="24"/>
                <w:lang w:val="fi-FI"/>
              </w:rPr>
              <w:t xml:space="preserve">5.1  Peran </w:t>
            </w:r>
            <w:r w:rsidRPr="003C5BDD">
              <w:rPr>
                <w:rFonts w:ascii="Arial" w:hAnsi="Arial" w:cs="Arial"/>
                <w:b w:val="0"/>
                <w:sz w:val="24"/>
                <w:szCs w:val="24"/>
                <w:lang w:val="id-ID"/>
              </w:rPr>
              <w:t>unit pengelola program studi</w:t>
            </w:r>
            <w:r w:rsidRPr="003C5BDD">
              <w:rPr>
                <w:rFonts w:ascii="Arial" w:hAnsi="Arial" w:cs="Arial"/>
                <w:b w:val="0"/>
                <w:sz w:val="24"/>
                <w:szCs w:val="24"/>
                <w:lang w:val="fi-FI"/>
              </w:rPr>
              <w:t xml:space="preserve"> dalam penyusunan, implementasi, dan pengembangan kurikulum untuk program studi yang dikelola.</w:t>
            </w:r>
          </w:p>
        </w:tc>
        <w:tc>
          <w:tcPr>
            <w:tcW w:w="2340" w:type="dxa"/>
            <w:tcBorders>
              <w:top w:val="single" w:sz="4" w:space="0" w:color="auto"/>
              <w:bottom w:val="single" w:sz="4" w:space="0" w:color="auto"/>
            </w:tcBorders>
          </w:tcPr>
          <w:p w:rsidR="004518A1" w:rsidRPr="003C5BDD" w:rsidRDefault="004518A1" w:rsidP="00CA30D9">
            <w:pPr>
              <w:ind w:left="-18" w:firstLine="18"/>
              <w:rPr>
                <w:rFonts w:ascii="Arial" w:hAnsi="Arial" w:cs="Arial"/>
                <w:b w:val="0"/>
                <w:color w:val="000000"/>
                <w:sz w:val="24"/>
                <w:szCs w:val="24"/>
              </w:rPr>
            </w:pPr>
            <w:r w:rsidRPr="003C5BDD">
              <w:rPr>
                <w:rFonts w:ascii="Arial" w:hAnsi="Arial" w:cs="Arial"/>
                <w:b w:val="0"/>
                <w:color w:val="000000"/>
                <w:sz w:val="24"/>
                <w:szCs w:val="24"/>
              </w:rPr>
              <w:t xml:space="preserve">5.1  Bentuk dukungan </w:t>
            </w:r>
            <w:r>
              <w:rPr>
                <w:rFonts w:ascii="Arial" w:hAnsi="Arial" w:cs="Arial"/>
                <w:b w:val="0"/>
                <w:sz w:val="24"/>
                <w:szCs w:val="24"/>
              </w:rPr>
              <w:t>UP4Ak</w:t>
            </w:r>
            <w:r w:rsidRPr="003C5BDD">
              <w:rPr>
                <w:rFonts w:ascii="Arial" w:hAnsi="Arial" w:cs="Arial"/>
                <w:b w:val="0"/>
                <w:color w:val="000000"/>
                <w:sz w:val="24"/>
                <w:szCs w:val="24"/>
              </w:rPr>
              <w:t xml:space="preserve"> dalam </w:t>
            </w:r>
            <w:r w:rsidRPr="003C5BDD">
              <w:rPr>
                <w:rFonts w:ascii="Arial" w:hAnsi="Arial" w:cs="Arial"/>
                <w:b w:val="0"/>
                <w:sz w:val="24"/>
                <w:szCs w:val="24"/>
                <w:lang w:val="fi-FI"/>
              </w:rPr>
              <w:t>penyusunan, implementasi, dan pengembangan kurikulum antara lain dalam bentuk penyediaan fasilitas, pengorganisasian kegiatan, serta bantuan pendanaan.</w:t>
            </w:r>
          </w:p>
        </w:tc>
        <w:tc>
          <w:tcPr>
            <w:tcW w:w="1913"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lang w:val="fi-FI"/>
              </w:rPr>
            </w:pPr>
            <w:r>
              <w:rPr>
                <w:rFonts w:ascii="Arial" w:hAnsi="Arial" w:cs="Arial"/>
                <w:b w:val="0"/>
                <w:sz w:val="24"/>
                <w:szCs w:val="24"/>
              </w:rPr>
              <w:t>UP4Ak</w:t>
            </w:r>
            <w:r w:rsidRPr="003C5BDD">
              <w:rPr>
                <w:rFonts w:ascii="Arial" w:hAnsi="Arial" w:cs="Arial"/>
                <w:b w:val="0"/>
                <w:color w:val="000000"/>
                <w:sz w:val="24"/>
                <w:szCs w:val="24"/>
                <w:lang w:val="fi-FI"/>
              </w:rPr>
              <w:t xml:space="preserve"> sangat berperan dengan memberi fasilitas yang sangat baik, termasuk pendanaan.</w:t>
            </w:r>
          </w:p>
        </w:tc>
        <w:tc>
          <w:tcPr>
            <w:tcW w:w="2126"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lang w:val="fi-FI"/>
              </w:rPr>
            </w:pPr>
            <w:r>
              <w:rPr>
                <w:rFonts w:ascii="Arial" w:hAnsi="Arial" w:cs="Arial"/>
                <w:b w:val="0"/>
                <w:sz w:val="24"/>
                <w:szCs w:val="24"/>
              </w:rPr>
              <w:t>UP4Ak</w:t>
            </w:r>
            <w:r w:rsidRPr="003C5BDD">
              <w:rPr>
                <w:rFonts w:ascii="Arial" w:hAnsi="Arial" w:cs="Arial"/>
                <w:b w:val="0"/>
                <w:color w:val="000000"/>
                <w:sz w:val="24"/>
                <w:szCs w:val="24"/>
                <w:lang w:val="fi-FI"/>
              </w:rPr>
              <w:t xml:space="preserve"> berperan dengan memberi fasilitas yang baik, termasuk pendanaan, walaupun tidak seluruhnya.</w:t>
            </w:r>
          </w:p>
        </w:tc>
        <w:tc>
          <w:tcPr>
            <w:tcW w:w="1701"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lang w:val="fi-FI"/>
              </w:rPr>
            </w:pPr>
            <w:r>
              <w:rPr>
                <w:rFonts w:ascii="Arial" w:hAnsi="Arial" w:cs="Arial"/>
                <w:b w:val="0"/>
                <w:sz w:val="24"/>
                <w:szCs w:val="24"/>
              </w:rPr>
              <w:t>UP4Ak</w:t>
            </w:r>
            <w:r w:rsidRPr="003C5BDD">
              <w:rPr>
                <w:rFonts w:ascii="Arial" w:hAnsi="Arial" w:cs="Arial"/>
                <w:b w:val="0"/>
                <w:color w:val="000000"/>
                <w:sz w:val="24"/>
                <w:szCs w:val="24"/>
                <w:lang w:val="fi-FI"/>
              </w:rPr>
              <w:t xml:space="preserve"> cukup berperan dengan memberi fasilitas, namun tidak mendukung dalam hal pendanaan.</w:t>
            </w:r>
          </w:p>
        </w:tc>
        <w:tc>
          <w:tcPr>
            <w:tcW w:w="1843" w:type="dxa"/>
            <w:shd w:val="clear" w:color="auto" w:fill="auto"/>
          </w:tcPr>
          <w:p w:rsidR="004518A1" w:rsidRPr="003C5BDD" w:rsidRDefault="004518A1" w:rsidP="00CA30D9">
            <w:pPr>
              <w:rPr>
                <w:rFonts w:ascii="Arial" w:hAnsi="Arial" w:cs="Arial"/>
                <w:b w:val="0"/>
                <w:color w:val="000000"/>
                <w:sz w:val="24"/>
                <w:szCs w:val="24"/>
                <w:lang w:val="fi-FI"/>
              </w:rPr>
            </w:pPr>
            <w:r>
              <w:rPr>
                <w:rFonts w:ascii="Arial" w:hAnsi="Arial" w:cs="Arial"/>
                <w:b w:val="0"/>
                <w:sz w:val="24"/>
                <w:szCs w:val="24"/>
              </w:rPr>
              <w:t>UP4Ak</w:t>
            </w:r>
            <w:r w:rsidRPr="003C5BDD">
              <w:rPr>
                <w:rFonts w:ascii="Arial" w:hAnsi="Arial" w:cs="Arial"/>
                <w:b w:val="0"/>
                <w:color w:val="000000"/>
                <w:sz w:val="24"/>
                <w:szCs w:val="24"/>
                <w:lang w:val="fi-FI"/>
              </w:rPr>
              <w:t xml:space="preserve"> kurang berperan dalam  memberi fasilitas.</w:t>
            </w:r>
          </w:p>
        </w:tc>
        <w:tc>
          <w:tcPr>
            <w:tcW w:w="1701" w:type="dxa"/>
            <w:shd w:val="clear" w:color="auto" w:fill="auto"/>
          </w:tcPr>
          <w:p w:rsidR="004518A1" w:rsidRPr="003C5BDD" w:rsidRDefault="004518A1" w:rsidP="00CA30D9">
            <w:pPr>
              <w:rPr>
                <w:rFonts w:ascii="Arial" w:hAnsi="Arial" w:cs="Arial"/>
                <w:b w:val="0"/>
                <w:color w:val="000000"/>
                <w:sz w:val="24"/>
                <w:szCs w:val="24"/>
                <w:lang w:val="fi-FI"/>
              </w:rPr>
            </w:pPr>
            <w:r>
              <w:rPr>
                <w:rFonts w:ascii="Arial" w:hAnsi="Arial" w:cs="Arial"/>
                <w:b w:val="0"/>
                <w:sz w:val="24"/>
                <w:szCs w:val="24"/>
              </w:rPr>
              <w:t>UP4Ak</w:t>
            </w:r>
            <w:r w:rsidRPr="003C5BDD">
              <w:rPr>
                <w:rFonts w:ascii="Arial" w:hAnsi="Arial" w:cs="Arial"/>
                <w:b w:val="0"/>
                <w:color w:val="000000"/>
                <w:sz w:val="24"/>
                <w:szCs w:val="24"/>
                <w:lang w:val="fi-FI"/>
              </w:rPr>
              <w:t xml:space="preserve"> tidak berperan.</w:t>
            </w:r>
          </w:p>
        </w:tc>
      </w:tr>
      <w:tr w:rsidR="004518A1" w:rsidRPr="003C5BDD" w:rsidTr="00CA30D9">
        <w:trPr>
          <w:trHeight w:val="362"/>
        </w:trPr>
        <w:tc>
          <w:tcPr>
            <w:tcW w:w="2410" w:type="dxa"/>
            <w:tcBorders>
              <w:top w:val="single" w:sz="4" w:space="0" w:color="auto"/>
              <w:bottom w:val="single" w:sz="4" w:space="0" w:color="auto"/>
            </w:tcBorders>
          </w:tcPr>
          <w:p w:rsidR="004518A1" w:rsidRPr="003C5BDD" w:rsidRDefault="004518A1" w:rsidP="00CA30D9">
            <w:pPr>
              <w:ind w:left="-18" w:firstLine="18"/>
              <w:rPr>
                <w:rFonts w:ascii="Arial" w:hAnsi="Arial" w:cs="Arial"/>
                <w:b w:val="0"/>
                <w:sz w:val="24"/>
                <w:szCs w:val="24"/>
                <w:lang w:val="fi-FI"/>
              </w:rPr>
            </w:pPr>
            <w:r w:rsidRPr="003C5BDD">
              <w:rPr>
                <w:rFonts w:ascii="Arial" w:hAnsi="Arial" w:cs="Arial"/>
                <w:b w:val="0"/>
                <w:sz w:val="24"/>
                <w:szCs w:val="24"/>
                <w:lang w:val="fi-FI"/>
              </w:rPr>
              <w:t xml:space="preserve">5.2  Peran </w:t>
            </w:r>
            <w:r w:rsidRPr="003C5BDD">
              <w:rPr>
                <w:rFonts w:ascii="Arial" w:hAnsi="Arial" w:cs="Arial"/>
                <w:b w:val="0"/>
                <w:sz w:val="24"/>
                <w:szCs w:val="24"/>
                <w:lang w:val="id-ID"/>
              </w:rPr>
              <w:t>unit pengelola program studi</w:t>
            </w:r>
            <w:r w:rsidRPr="003C5BDD">
              <w:rPr>
                <w:rFonts w:ascii="Arial" w:hAnsi="Arial" w:cs="Arial"/>
                <w:b w:val="0"/>
                <w:sz w:val="24"/>
                <w:szCs w:val="24"/>
                <w:lang w:val="fi-FI"/>
              </w:rPr>
              <w:t xml:space="preserve"> dalam memonitor dan mengevaluasi proses pembelajaran</w:t>
            </w:r>
            <w:r>
              <w:rPr>
                <w:rFonts w:ascii="Arial" w:hAnsi="Arial" w:cs="Arial"/>
                <w:b w:val="0"/>
                <w:sz w:val="24"/>
                <w:szCs w:val="24"/>
                <w:lang w:val="fi-FI"/>
              </w:rPr>
              <w:t>.</w:t>
            </w:r>
          </w:p>
        </w:tc>
        <w:tc>
          <w:tcPr>
            <w:tcW w:w="2340"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rPr>
            </w:pPr>
            <w:r w:rsidRPr="003C5BDD">
              <w:rPr>
                <w:rFonts w:ascii="Arial" w:hAnsi="Arial" w:cs="Arial"/>
                <w:b w:val="0"/>
                <w:color w:val="000000"/>
                <w:sz w:val="24"/>
                <w:szCs w:val="24"/>
              </w:rPr>
              <w:t xml:space="preserve">5.2  </w:t>
            </w:r>
            <w:r w:rsidRPr="003C5BDD">
              <w:rPr>
                <w:rFonts w:ascii="Arial" w:hAnsi="Arial" w:cs="Arial"/>
                <w:b w:val="0"/>
                <w:sz w:val="24"/>
                <w:szCs w:val="24"/>
                <w:lang w:val="fi-FI"/>
              </w:rPr>
              <w:t xml:space="preserve">Peran </w:t>
            </w:r>
            <w:r>
              <w:rPr>
                <w:rFonts w:ascii="Arial" w:hAnsi="Arial" w:cs="Arial"/>
                <w:b w:val="0"/>
                <w:sz w:val="24"/>
                <w:szCs w:val="24"/>
              </w:rPr>
              <w:t>UP4Ak</w:t>
            </w:r>
            <w:r w:rsidRPr="003C5BDD">
              <w:rPr>
                <w:rFonts w:ascii="Arial" w:hAnsi="Arial" w:cs="Arial"/>
                <w:b w:val="0"/>
                <w:sz w:val="24"/>
                <w:szCs w:val="24"/>
                <w:lang w:val="fi-FI"/>
              </w:rPr>
              <w:t xml:space="preserve"> dalam memonitor dan mengevaluasi proses pembelajaran dan tindak lanjut</w:t>
            </w:r>
            <w:r>
              <w:rPr>
                <w:rFonts w:ascii="Arial" w:hAnsi="Arial" w:cs="Arial"/>
                <w:b w:val="0"/>
                <w:sz w:val="24"/>
                <w:szCs w:val="24"/>
                <w:lang w:val="fi-FI"/>
              </w:rPr>
              <w:t xml:space="preserve"> </w:t>
            </w:r>
            <w:r w:rsidRPr="003C5BDD">
              <w:rPr>
                <w:rFonts w:ascii="Arial" w:hAnsi="Arial" w:cs="Arial"/>
                <w:b w:val="0"/>
                <w:color w:val="000000"/>
                <w:sz w:val="24"/>
                <w:szCs w:val="24"/>
              </w:rPr>
              <w:t>perbaikan proses pembelajaran.</w:t>
            </w:r>
          </w:p>
        </w:tc>
        <w:tc>
          <w:tcPr>
            <w:tcW w:w="1913"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rPr>
            </w:pPr>
            <w:r>
              <w:rPr>
                <w:rFonts w:ascii="Arial" w:hAnsi="Arial" w:cs="Arial"/>
                <w:b w:val="0"/>
                <w:sz w:val="24"/>
                <w:szCs w:val="24"/>
              </w:rPr>
              <w:t>UP4Ak</w:t>
            </w:r>
            <w:r w:rsidRPr="003C5BDD">
              <w:rPr>
                <w:rFonts w:ascii="Arial" w:hAnsi="Arial" w:cs="Arial"/>
                <w:b w:val="0"/>
                <w:color w:val="000000"/>
                <w:sz w:val="24"/>
                <w:szCs w:val="24"/>
              </w:rPr>
              <w:t xml:space="preserve"> melakukan monitoring dan evaluasi secara bersistem dan berkesinambungan yang hasilnya digunakan untuk perbaikan </w:t>
            </w:r>
            <w:r w:rsidRPr="003C5BDD">
              <w:rPr>
                <w:rFonts w:ascii="Arial" w:hAnsi="Arial" w:cs="Arial"/>
                <w:b w:val="0"/>
                <w:color w:val="000000"/>
                <w:sz w:val="24"/>
                <w:szCs w:val="24"/>
              </w:rPr>
              <w:lastRenderedPageBreak/>
              <w:t>proses pembelajaran.</w:t>
            </w:r>
          </w:p>
        </w:tc>
        <w:tc>
          <w:tcPr>
            <w:tcW w:w="2126" w:type="dxa"/>
            <w:tcBorders>
              <w:top w:val="single" w:sz="4" w:space="0" w:color="auto"/>
              <w:bottom w:val="single" w:sz="4" w:space="0" w:color="auto"/>
            </w:tcBorders>
          </w:tcPr>
          <w:p w:rsidR="004518A1" w:rsidRPr="003C5BDD" w:rsidRDefault="004518A1" w:rsidP="00CA30D9">
            <w:pPr>
              <w:rPr>
                <w:rFonts w:ascii="Arial" w:hAnsi="Arial" w:cs="Arial"/>
                <w:b w:val="0"/>
                <w:sz w:val="24"/>
                <w:szCs w:val="24"/>
              </w:rPr>
            </w:pPr>
            <w:r>
              <w:rPr>
                <w:rFonts w:ascii="Arial" w:hAnsi="Arial" w:cs="Arial"/>
                <w:b w:val="0"/>
                <w:sz w:val="24"/>
                <w:szCs w:val="24"/>
              </w:rPr>
              <w:lastRenderedPageBreak/>
              <w:t>UP4Ak</w:t>
            </w:r>
            <w:r w:rsidRPr="003C5BDD">
              <w:rPr>
                <w:rFonts w:ascii="Arial" w:hAnsi="Arial" w:cs="Arial"/>
                <w:b w:val="0"/>
                <w:color w:val="000000"/>
                <w:sz w:val="24"/>
                <w:szCs w:val="24"/>
              </w:rPr>
              <w:t xml:space="preserve"> melakukan monitoring dan evaluasi secara bersistem namun secara insidental  dan hasilnya digunakan untuk perbaikan proses pembelajaran.</w:t>
            </w:r>
          </w:p>
        </w:tc>
        <w:tc>
          <w:tcPr>
            <w:tcW w:w="1701"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rPr>
            </w:pPr>
            <w:r>
              <w:rPr>
                <w:rFonts w:ascii="Arial" w:hAnsi="Arial" w:cs="Arial"/>
                <w:b w:val="0"/>
                <w:sz w:val="24"/>
                <w:szCs w:val="24"/>
              </w:rPr>
              <w:t>UP4Ak</w:t>
            </w:r>
            <w:r w:rsidRPr="003C5BDD">
              <w:rPr>
                <w:rFonts w:ascii="Arial" w:hAnsi="Arial" w:cs="Arial"/>
                <w:b w:val="0"/>
                <w:color w:val="000000"/>
                <w:sz w:val="24"/>
                <w:szCs w:val="24"/>
              </w:rPr>
              <w:t xml:space="preserve"> melakukan monitoring dan evaluasi secara bersistem namun secara insidental  dan hasilnya </w:t>
            </w:r>
            <w:r w:rsidRPr="003C5BDD">
              <w:rPr>
                <w:rFonts w:ascii="Arial" w:hAnsi="Arial" w:cs="Arial"/>
                <w:b w:val="0"/>
                <w:color w:val="000000"/>
                <w:sz w:val="24"/>
                <w:szCs w:val="24"/>
              </w:rPr>
              <w:lastRenderedPageBreak/>
              <w:t>belum digunakan untuk perbaikan proses pembelajaran</w:t>
            </w:r>
          </w:p>
          <w:p w:rsidR="004518A1" w:rsidRPr="003C5BDD" w:rsidRDefault="004518A1" w:rsidP="00CA30D9">
            <w:pPr>
              <w:rPr>
                <w:rFonts w:ascii="Arial" w:hAnsi="Arial" w:cs="Arial"/>
                <w:b w:val="0"/>
                <w:sz w:val="24"/>
                <w:szCs w:val="24"/>
              </w:rPr>
            </w:pPr>
          </w:p>
        </w:tc>
        <w:tc>
          <w:tcPr>
            <w:tcW w:w="1843" w:type="dxa"/>
            <w:shd w:val="clear" w:color="auto" w:fill="auto"/>
          </w:tcPr>
          <w:p w:rsidR="004518A1" w:rsidRPr="003C5BDD" w:rsidRDefault="004518A1" w:rsidP="00CA30D9">
            <w:pPr>
              <w:rPr>
                <w:rFonts w:ascii="Arial" w:hAnsi="Arial" w:cs="Arial"/>
                <w:b w:val="0"/>
                <w:sz w:val="24"/>
                <w:szCs w:val="24"/>
              </w:rPr>
            </w:pPr>
            <w:r>
              <w:rPr>
                <w:rFonts w:ascii="Arial" w:hAnsi="Arial" w:cs="Arial"/>
                <w:b w:val="0"/>
                <w:sz w:val="24"/>
                <w:szCs w:val="24"/>
              </w:rPr>
              <w:lastRenderedPageBreak/>
              <w:t>UP4Ak</w:t>
            </w:r>
            <w:r w:rsidRPr="003C5BDD">
              <w:rPr>
                <w:rFonts w:ascii="Arial" w:hAnsi="Arial" w:cs="Arial"/>
                <w:b w:val="0"/>
                <w:color w:val="000000"/>
                <w:sz w:val="24"/>
                <w:szCs w:val="24"/>
              </w:rPr>
              <w:t xml:space="preserve"> melakukan monitoring dan evaluasi secara  insidental  dan hasilnya belum digunakan untuk perbaikan </w:t>
            </w:r>
            <w:r w:rsidRPr="003C5BDD">
              <w:rPr>
                <w:rFonts w:ascii="Arial" w:hAnsi="Arial" w:cs="Arial"/>
                <w:b w:val="0"/>
                <w:color w:val="000000"/>
                <w:sz w:val="24"/>
                <w:szCs w:val="24"/>
              </w:rPr>
              <w:lastRenderedPageBreak/>
              <w:t>proses pembelajaran.</w:t>
            </w:r>
          </w:p>
        </w:tc>
        <w:tc>
          <w:tcPr>
            <w:tcW w:w="1701" w:type="dxa"/>
            <w:shd w:val="clear" w:color="auto" w:fill="auto"/>
          </w:tcPr>
          <w:p w:rsidR="004518A1" w:rsidRPr="003C5BDD" w:rsidRDefault="004518A1" w:rsidP="00CA30D9">
            <w:pPr>
              <w:rPr>
                <w:rFonts w:ascii="Arial" w:hAnsi="Arial" w:cs="Arial"/>
                <w:b w:val="0"/>
                <w:sz w:val="24"/>
                <w:szCs w:val="24"/>
              </w:rPr>
            </w:pPr>
            <w:r w:rsidRPr="003C5BDD">
              <w:rPr>
                <w:rFonts w:ascii="Arial" w:hAnsi="Arial" w:cs="Arial"/>
                <w:b w:val="0"/>
                <w:sz w:val="24"/>
                <w:szCs w:val="24"/>
              </w:rPr>
              <w:lastRenderedPageBreak/>
              <w:t>Tidak ada sistem monitoring dan evaluasi.</w:t>
            </w:r>
          </w:p>
        </w:tc>
      </w:tr>
      <w:tr w:rsidR="004518A1" w:rsidRPr="003C5BDD" w:rsidTr="00CA30D9">
        <w:trPr>
          <w:trHeight w:val="362"/>
        </w:trPr>
        <w:tc>
          <w:tcPr>
            <w:tcW w:w="2410" w:type="dxa"/>
            <w:tcBorders>
              <w:top w:val="single" w:sz="4" w:space="0" w:color="auto"/>
              <w:bottom w:val="single" w:sz="4" w:space="0" w:color="auto"/>
            </w:tcBorders>
          </w:tcPr>
          <w:p w:rsidR="004518A1" w:rsidRPr="003C5BDD" w:rsidRDefault="004518A1" w:rsidP="00CA30D9">
            <w:pPr>
              <w:ind w:left="-18" w:firstLine="18"/>
              <w:rPr>
                <w:rFonts w:ascii="Arial" w:hAnsi="Arial" w:cs="Arial"/>
                <w:b w:val="0"/>
                <w:color w:val="000000"/>
                <w:sz w:val="24"/>
                <w:szCs w:val="24"/>
              </w:rPr>
            </w:pPr>
            <w:r w:rsidRPr="003C5BDD">
              <w:rPr>
                <w:rFonts w:ascii="Arial" w:hAnsi="Arial" w:cs="Arial"/>
                <w:b w:val="0"/>
                <w:sz w:val="24"/>
                <w:szCs w:val="24"/>
                <w:lang w:val="fi-FI"/>
              </w:rPr>
              <w:lastRenderedPageBreak/>
              <w:t xml:space="preserve">5.3  Peran </w:t>
            </w:r>
            <w:r w:rsidRPr="003C5BDD">
              <w:rPr>
                <w:rFonts w:ascii="Arial" w:hAnsi="Arial" w:cs="Arial"/>
                <w:b w:val="0"/>
                <w:sz w:val="24"/>
                <w:szCs w:val="24"/>
                <w:lang w:val="id-ID"/>
              </w:rPr>
              <w:t xml:space="preserve">unit pengelola program </w:t>
            </w:r>
            <w:r>
              <w:rPr>
                <w:rFonts w:ascii="Arial" w:hAnsi="Arial" w:cs="Arial"/>
                <w:b w:val="0"/>
                <w:sz w:val="24"/>
                <w:szCs w:val="24"/>
              </w:rPr>
              <w:t>pendidikan</w:t>
            </w:r>
            <w:r w:rsidRPr="003C5BDD">
              <w:rPr>
                <w:rFonts w:ascii="Arial" w:hAnsi="Arial" w:cs="Arial"/>
                <w:b w:val="0"/>
                <w:sz w:val="24"/>
                <w:szCs w:val="24"/>
                <w:lang w:val="fi-FI"/>
              </w:rPr>
              <w:t xml:space="preserve"> dalam penciptaan suasana akademik yang kondusif.</w:t>
            </w:r>
          </w:p>
        </w:tc>
        <w:tc>
          <w:tcPr>
            <w:tcW w:w="2340"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rPr>
            </w:pPr>
            <w:r w:rsidRPr="003C5BDD">
              <w:rPr>
                <w:rFonts w:ascii="Arial" w:hAnsi="Arial" w:cs="Arial"/>
                <w:b w:val="0"/>
                <w:color w:val="000000"/>
                <w:sz w:val="24"/>
                <w:szCs w:val="24"/>
              </w:rPr>
              <w:t xml:space="preserve">5.3  </w:t>
            </w:r>
            <w:r w:rsidRPr="003C5BDD">
              <w:rPr>
                <w:rFonts w:ascii="Arial" w:hAnsi="Arial" w:cs="Arial"/>
                <w:b w:val="0"/>
                <w:sz w:val="24"/>
                <w:szCs w:val="24"/>
                <w:lang w:val="fi-FI"/>
              </w:rPr>
              <w:t xml:space="preserve">Peran </w:t>
            </w:r>
            <w:r>
              <w:rPr>
                <w:rFonts w:ascii="Arial" w:hAnsi="Arial" w:cs="Arial"/>
                <w:b w:val="0"/>
                <w:sz w:val="24"/>
                <w:szCs w:val="24"/>
              </w:rPr>
              <w:t>UP4Ak</w:t>
            </w:r>
            <w:r w:rsidRPr="003C5BDD">
              <w:rPr>
                <w:rFonts w:ascii="Arial" w:hAnsi="Arial" w:cs="Arial"/>
                <w:b w:val="0"/>
                <w:sz w:val="24"/>
                <w:szCs w:val="24"/>
                <w:lang w:val="fi-FI"/>
              </w:rPr>
              <w:t xml:space="preserve"> dalam penciptaan suasana akademik yang kondusif.</w:t>
            </w:r>
          </w:p>
          <w:p w:rsidR="004518A1" w:rsidRPr="003C5BDD" w:rsidRDefault="004518A1" w:rsidP="00CA30D9">
            <w:pPr>
              <w:rPr>
                <w:rFonts w:ascii="Arial" w:hAnsi="Arial" w:cs="Arial"/>
                <w:b w:val="0"/>
                <w:color w:val="000000"/>
                <w:sz w:val="24"/>
                <w:szCs w:val="24"/>
              </w:rPr>
            </w:pPr>
          </w:p>
          <w:p w:rsidR="004518A1" w:rsidRPr="003C5BDD" w:rsidRDefault="004518A1" w:rsidP="00CA30D9">
            <w:pPr>
              <w:rPr>
                <w:rFonts w:ascii="Arial" w:hAnsi="Arial" w:cs="Arial"/>
                <w:b w:val="0"/>
                <w:color w:val="000000"/>
                <w:sz w:val="24"/>
                <w:szCs w:val="24"/>
              </w:rPr>
            </w:pPr>
            <w:r w:rsidRPr="003C5BDD">
              <w:rPr>
                <w:rFonts w:ascii="Arial" w:hAnsi="Arial" w:cs="Arial"/>
                <w:b w:val="0"/>
                <w:color w:val="000000"/>
                <w:sz w:val="24"/>
                <w:szCs w:val="24"/>
              </w:rPr>
              <w:t>Bentuk dukungan dapat  berupa:</w:t>
            </w:r>
          </w:p>
          <w:p w:rsidR="004518A1" w:rsidRPr="003C5BDD" w:rsidRDefault="004518A1" w:rsidP="00CA30D9">
            <w:pPr>
              <w:rPr>
                <w:rFonts w:ascii="Arial" w:hAnsi="Arial" w:cs="Arial"/>
                <w:b w:val="0"/>
                <w:color w:val="000000"/>
                <w:sz w:val="24"/>
                <w:szCs w:val="24"/>
              </w:rPr>
            </w:pPr>
          </w:p>
          <w:p w:rsidR="004518A1" w:rsidRPr="003C5BDD" w:rsidRDefault="004518A1" w:rsidP="00CA30D9">
            <w:pPr>
              <w:ind w:left="252" w:hanging="270"/>
              <w:rPr>
                <w:rFonts w:ascii="Arial" w:hAnsi="Arial" w:cs="Arial"/>
                <w:b w:val="0"/>
                <w:color w:val="000000"/>
                <w:sz w:val="24"/>
                <w:szCs w:val="24"/>
              </w:rPr>
            </w:pPr>
            <w:r w:rsidRPr="003C5BDD">
              <w:rPr>
                <w:rFonts w:ascii="Arial" w:hAnsi="Arial" w:cs="Arial"/>
                <w:b w:val="0"/>
                <w:color w:val="000000"/>
                <w:sz w:val="24"/>
                <w:szCs w:val="24"/>
              </w:rPr>
              <w:t xml:space="preserve">(1) kebijakan tentang suasana akademik jelas, </w:t>
            </w:r>
          </w:p>
          <w:p w:rsidR="004518A1" w:rsidRPr="003C5BDD" w:rsidRDefault="004518A1" w:rsidP="00CA30D9">
            <w:pPr>
              <w:ind w:left="252" w:hanging="270"/>
              <w:rPr>
                <w:rFonts w:ascii="Arial" w:hAnsi="Arial" w:cs="Arial"/>
                <w:b w:val="0"/>
                <w:color w:val="000000"/>
                <w:sz w:val="24"/>
                <w:szCs w:val="24"/>
              </w:rPr>
            </w:pPr>
            <w:r w:rsidRPr="003C5BDD">
              <w:rPr>
                <w:rFonts w:ascii="Arial" w:hAnsi="Arial" w:cs="Arial"/>
                <w:b w:val="0"/>
                <w:color w:val="000000"/>
                <w:sz w:val="24"/>
                <w:szCs w:val="24"/>
              </w:rPr>
              <w:t xml:space="preserve">(2) menyediakan sarana dan prasarana </w:t>
            </w:r>
          </w:p>
          <w:p w:rsidR="004518A1" w:rsidRDefault="004518A1" w:rsidP="00CA30D9">
            <w:pPr>
              <w:ind w:left="252" w:hanging="270"/>
              <w:rPr>
                <w:rFonts w:ascii="Arial" w:hAnsi="Arial" w:cs="Arial"/>
                <w:b w:val="0"/>
                <w:color w:val="000000"/>
                <w:sz w:val="24"/>
                <w:szCs w:val="24"/>
              </w:rPr>
            </w:pPr>
            <w:r w:rsidRPr="003C5BDD">
              <w:rPr>
                <w:rFonts w:ascii="Arial" w:hAnsi="Arial" w:cs="Arial"/>
                <w:b w:val="0"/>
                <w:color w:val="000000"/>
                <w:sz w:val="24"/>
                <w:szCs w:val="24"/>
              </w:rPr>
              <w:t>(3) dukungan dana yang cukup</w:t>
            </w:r>
          </w:p>
          <w:p w:rsidR="004518A1" w:rsidRPr="003C5BDD" w:rsidRDefault="004518A1" w:rsidP="00CA30D9">
            <w:pPr>
              <w:ind w:left="252" w:hanging="270"/>
              <w:rPr>
                <w:rFonts w:ascii="Arial" w:hAnsi="Arial" w:cs="Arial"/>
                <w:b w:val="0"/>
                <w:color w:val="000000"/>
                <w:sz w:val="24"/>
                <w:szCs w:val="24"/>
              </w:rPr>
            </w:pPr>
            <w:r w:rsidRPr="003C5BDD">
              <w:rPr>
                <w:rFonts w:ascii="Arial" w:hAnsi="Arial" w:cs="Arial"/>
                <w:b w:val="0"/>
                <w:color w:val="000000"/>
                <w:sz w:val="24"/>
                <w:szCs w:val="24"/>
              </w:rPr>
              <w:t xml:space="preserve">(4) kegiatan akademik yang mendorong interaksi </w:t>
            </w:r>
            <w:r w:rsidRPr="003C5BDD">
              <w:rPr>
                <w:rFonts w:ascii="Arial" w:hAnsi="Arial" w:cs="Arial"/>
                <w:b w:val="0"/>
                <w:color w:val="000000"/>
                <w:sz w:val="24"/>
                <w:szCs w:val="24"/>
              </w:rPr>
              <w:lastRenderedPageBreak/>
              <w:t>akademik antara dosen dan mahasiswa untuk pengembangan  perilaku kecendekia</w:t>
            </w:r>
            <w:r>
              <w:rPr>
                <w:rFonts w:ascii="Arial" w:hAnsi="Arial" w:cs="Arial"/>
                <w:b w:val="0"/>
                <w:color w:val="000000"/>
                <w:sz w:val="24"/>
                <w:szCs w:val="24"/>
              </w:rPr>
              <w:t>-</w:t>
            </w:r>
            <w:r w:rsidRPr="003C5BDD">
              <w:rPr>
                <w:rFonts w:ascii="Arial" w:hAnsi="Arial" w:cs="Arial"/>
                <w:b w:val="0"/>
                <w:color w:val="000000"/>
                <w:sz w:val="24"/>
                <w:szCs w:val="24"/>
              </w:rPr>
              <w:t>wanan.</w:t>
            </w:r>
          </w:p>
          <w:p w:rsidR="004518A1" w:rsidRPr="003C5BDD" w:rsidRDefault="004518A1" w:rsidP="00CA30D9">
            <w:pPr>
              <w:ind w:left="252" w:hanging="270"/>
              <w:rPr>
                <w:rFonts w:ascii="Arial" w:hAnsi="Arial" w:cs="Arial"/>
                <w:b w:val="0"/>
                <w:color w:val="000000"/>
                <w:sz w:val="24"/>
                <w:szCs w:val="24"/>
              </w:rPr>
            </w:pPr>
          </w:p>
          <w:p w:rsidR="004518A1" w:rsidRPr="003C5BDD" w:rsidRDefault="004518A1" w:rsidP="00CA30D9">
            <w:pPr>
              <w:ind w:hanging="18"/>
              <w:rPr>
                <w:rFonts w:ascii="Arial" w:hAnsi="Arial" w:cs="Arial"/>
                <w:b w:val="0"/>
                <w:color w:val="000000"/>
                <w:sz w:val="24"/>
                <w:szCs w:val="24"/>
              </w:rPr>
            </w:pPr>
            <w:r w:rsidRPr="003C5BDD">
              <w:rPr>
                <w:rFonts w:ascii="Arial" w:hAnsi="Arial" w:cs="Arial"/>
                <w:b w:val="0"/>
                <w:color w:val="000000"/>
                <w:sz w:val="24"/>
                <w:szCs w:val="24"/>
              </w:rPr>
              <w:t>Setiap subbutir dinilai dengan gradasi:</w:t>
            </w:r>
          </w:p>
          <w:p w:rsidR="004518A1" w:rsidRPr="003C5BDD" w:rsidRDefault="004518A1" w:rsidP="00CA30D9">
            <w:pPr>
              <w:ind w:hanging="18"/>
              <w:rPr>
                <w:rFonts w:ascii="Arial" w:hAnsi="Arial" w:cs="Arial"/>
                <w:b w:val="0"/>
                <w:color w:val="000000"/>
                <w:sz w:val="24"/>
                <w:szCs w:val="24"/>
              </w:rPr>
            </w:pPr>
            <w:r w:rsidRPr="003C5BDD">
              <w:rPr>
                <w:rFonts w:ascii="Arial" w:hAnsi="Arial" w:cs="Arial"/>
                <w:b w:val="0"/>
                <w:color w:val="000000"/>
                <w:sz w:val="24"/>
                <w:szCs w:val="24"/>
              </w:rPr>
              <w:t>4: sangat baik</w:t>
            </w:r>
          </w:p>
          <w:p w:rsidR="004518A1" w:rsidRPr="003C5BDD" w:rsidRDefault="004518A1" w:rsidP="00CA30D9">
            <w:pPr>
              <w:ind w:hanging="18"/>
              <w:rPr>
                <w:rFonts w:ascii="Arial" w:hAnsi="Arial" w:cs="Arial"/>
                <w:b w:val="0"/>
                <w:color w:val="000000"/>
                <w:sz w:val="24"/>
                <w:szCs w:val="24"/>
              </w:rPr>
            </w:pPr>
            <w:r w:rsidRPr="003C5BDD">
              <w:rPr>
                <w:rFonts w:ascii="Arial" w:hAnsi="Arial" w:cs="Arial"/>
                <w:b w:val="0"/>
                <w:color w:val="000000"/>
                <w:sz w:val="24"/>
                <w:szCs w:val="24"/>
              </w:rPr>
              <w:t>3: baik</w:t>
            </w:r>
          </w:p>
          <w:p w:rsidR="004518A1" w:rsidRPr="003C5BDD" w:rsidRDefault="004518A1" w:rsidP="00CA30D9">
            <w:pPr>
              <w:ind w:hanging="18"/>
              <w:rPr>
                <w:rFonts w:ascii="Arial" w:hAnsi="Arial" w:cs="Arial"/>
                <w:b w:val="0"/>
                <w:color w:val="000000"/>
                <w:sz w:val="24"/>
                <w:szCs w:val="24"/>
              </w:rPr>
            </w:pPr>
            <w:r w:rsidRPr="003C5BDD">
              <w:rPr>
                <w:rFonts w:ascii="Arial" w:hAnsi="Arial" w:cs="Arial"/>
                <w:b w:val="0"/>
                <w:color w:val="000000"/>
                <w:sz w:val="24"/>
                <w:szCs w:val="24"/>
              </w:rPr>
              <w:t>2: cukup</w:t>
            </w:r>
          </w:p>
          <w:p w:rsidR="004518A1" w:rsidRPr="003C5BDD" w:rsidRDefault="004518A1" w:rsidP="00CA30D9">
            <w:pPr>
              <w:ind w:hanging="18"/>
              <w:rPr>
                <w:rFonts w:ascii="Arial" w:hAnsi="Arial" w:cs="Arial"/>
                <w:b w:val="0"/>
                <w:color w:val="000000"/>
                <w:sz w:val="24"/>
                <w:szCs w:val="24"/>
              </w:rPr>
            </w:pPr>
            <w:r w:rsidRPr="003C5BDD">
              <w:rPr>
                <w:rFonts w:ascii="Arial" w:hAnsi="Arial" w:cs="Arial"/>
                <w:b w:val="0"/>
                <w:color w:val="000000"/>
                <w:sz w:val="24"/>
                <w:szCs w:val="24"/>
              </w:rPr>
              <w:t>1: kurang</w:t>
            </w:r>
          </w:p>
          <w:p w:rsidR="004518A1" w:rsidRPr="003C5BDD" w:rsidRDefault="004518A1" w:rsidP="00CA30D9">
            <w:pPr>
              <w:rPr>
                <w:rFonts w:ascii="Arial" w:hAnsi="Arial" w:cs="Arial"/>
                <w:b w:val="0"/>
                <w:color w:val="000000"/>
                <w:sz w:val="24"/>
                <w:szCs w:val="24"/>
              </w:rPr>
            </w:pPr>
          </w:p>
          <w:p w:rsidR="004518A1" w:rsidRPr="003C5BDD" w:rsidRDefault="004518A1" w:rsidP="00CA30D9">
            <w:pPr>
              <w:rPr>
                <w:rFonts w:ascii="Arial" w:hAnsi="Arial" w:cs="Arial"/>
                <w:b w:val="0"/>
                <w:color w:val="000000"/>
                <w:sz w:val="24"/>
                <w:szCs w:val="24"/>
              </w:rPr>
            </w:pPr>
            <w:r w:rsidRPr="003C5BDD">
              <w:rPr>
                <w:rFonts w:ascii="Arial" w:hAnsi="Arial" w:cs="Arial"/>
                <w:b w:val="0"/>
                <w:color w:val="000000"/>
                <w:sz w:val="24"/>
                <w:szCs w:val="24"/>
              </w:rPr>
              <w:t>Skor akhir = Jumlah nilai subbutir dibagi 4.</w:t>
            </w:r>
          </w:p>
        </w:tc>
        <w:tc>
          <w:tcPr>
            <w:tcW w:w="9284" w:type="dxa"/>
            <w:gridSpan w:val="5"/>
            <w:tcBorders>
              <w:top w:val="single" w:sz="4" w:space="0" w:color="auto"/>
              <w:bottom w:val="single" w:sz="4" w:space="0" w:color="auto"/>
            </w:tcBorders>
            <w:vAlign w:val="center"/>
          </w:tcPr>
          <w:p w:rsidR="004518A1" w:rsidRPr="003C5BDD" w:rsidRDefault="004518A1" w:rsidP="00CA30D9">
            <w:pPr>
              <w:ind w:left="-18"/>
              <w:jc w:val="center"/>
              <w:rPr>
                <w:rFonts w:ascii="Arial" w:hAnsi="Arial" w:cs="Arial"/>
                <w:b w:val="0"/>
                <w:sz w:val="24"/>
                <w:szCs w:val="24"/>
                <w:lang w:val="sv-SE"/>
              </w:rPr>
            </w:pPr>
            <w:r w:rsidRPr="003C5BDD">
              <w:rPr>
                <w:rFonts w:ascii="Arial" w:hAnsi="Arial" w:cs="Arial"/>
                <w:b w:val="0"/>
                <w:sz w:val="24"/>
                <w:szCs w:val="24"/>
                <w:lang w:val="sv-SE"/>
              </w:rPr>
              <w:lastRenderedPageBreak/>
              <w:t>Skor = skor akhir</w:t>
            </w:r>
            <w:r>
              <w:rPr>
                <w:rFonts w:ascii="Arial" w:hAnsi="Arial" w:cs="Arial"/>
                <w:b w:val="0"/>
                <w:sz w:val="24"/>
                <w:szCs w:val="24"/>
                <w:lang w:val="sv-SE"/>
              </w:rPr>
              <w:t>.</w:t>
            </w:r>
          </w:p>
        </w:tc>
      </w:tr>
    </w:tbl>
    <w:p w:rsidR="004518A1" w:rsidRPr="003C5BDD" w:rsidRDefault="004518A1" w:rsidP="004518A1">
      <w:pPr>
        <w:tabs>
          <w:tab w:val="left" w:pos="2910"/>
        </w:tabs>
        <w:rPr>
          <w:rFonts w:ascii="Arial" w:hAnsi="Arial" w:cs="Arial"/>
          <w:caps/>
          <w:sz w:val="24"/>
          <w:szCs w:val="24"/>
          <w:lang w:val="it-IT"/>
        </w:rPr>
      </w:pPr>
    </w:p>
    <w:p w:rsidR="004518A1" w:rsidRPr="003C5BDD" w:rsidRDefault="004518A1" w:rsidP="004518A1">
      <w:pPr>
        <w:tabs>
          <w:tab w:val="left" w:pos="2910"/>
        </w:tabs>
        <w:rPr>
          <w:rFonts w:ascii="Arial" w:hAnsi="Arial" w:cs="Arial"/>
          <w:caps/>
          <w:sz w:val="24"/>
          <w:szCs w:val="24"/>
          <w:lang w:val="id-ID"/>
        </w:rPr>
      </w:pPr>
    </w:p>
    <w:p w:rsidR="004518A1" w:rsidRDefault="004518A1" w:rsidP="004518A1">
      <w:pPr>
        <w:tabs>
          <w:tab w:val="left" w:pos="2910"/>
        </w:tabs>
        <w:rPr>
          <w:rFonts w:ascii="Arial" w:hAnsi="Arial" w:cs="Arial"/>
          <w:caps/>
          <w:sz w:val="24"/>
          <w:szCs w:val="24"/>
          <w:lang w:val="id-ID"/>
        </w:rPr>
      </w:pPr>
    </w:p>
    <w:p w:rsidR="004518A1" w:rsidRDefault="004518A1" w:rsidP="004518A1">
      <w:pPr>
        <w:tabs>
          <w:tab w:val="left" w:pos="2910"/>
        </w:tabs>
        <w:rPr>
          <w:rFonts w:ascii="Arial" w:hAnsi="Arial" w:cs="Arial"/>
          <w:caps/>
          <w:sz w:val="24"/>
          <w:szCs w:val="24"/>
          <w:lang w:val="id-ID"/>
        </w:rPr>
      </w:pPr>
    </w:p>
    <w:p w:rsidR="004518A1" w:rsidRDefault="004518A1" w:rsidP="004518A1">
      <w:pPr>
        <w:tabs>
          <w:tab w:val="left" w:pos="2910"/>
        </w:tabs>
        <w:rPr>
          <w:rFonts w:ascii="Arial" w:hAnsi="Arial" w:cs="Arial"/>
          <w:caps/>
          <w:sz w:val="24"/>
          <w:szCs w:val="24"/>
          <w:lang w:val="id-ID"/>
        </w:rPr>
      </w:pPr>
    </w:p>
    <w:p w:rsidR="004518A1" w:rsidRPr="003C5BDD" w:rsidRDefault="004518A1" w:rsidP="004518A1">
      <w:pPr>
        <w:tabs>
          <w:tab w:val="left" w:pos="2910"/>
        </w:tabs>
        <w:rPr>
          <w:rFonts w:ascii="Arial" w:hAnsi="Arial" w:cs="Arial"/>
          <w:caps/>
          <w:sz w:val="24"/>
          <w:szCs w:val="24"/>
          <w:lang w:val="id-ID"/>
        </w:rPr>
      </w:pPr>
    </w:p>
    <w:p w:rsidR="004518A1" w:rsidRDefault="004518A1" w:rsidP="004518A1">
      <w:pPr>
        <w:rPr>
          <w:rFonts w:ascii="Arial" w:hAnsi="Arial" w:cs="Arial"/>
          <w:bCs/>
          <w:caps/>
          <w:color w:val="000000"/>
          <w:sz w:val="24"/>
          <w:szCs w:val="24"/>
          <w:lang w:val="nb-NO"/>
        </w:rPr>
      </w:pPr>
      <w:r>
        <w:rPr>
          <w:rFonts w:ascii="Arial" w:hAnsi="Arial" w:cs="Arial"/>
          <w:bCs/>
          <w:caps/>
          <w:color w:val="000000"/>
          <w:sz w:val="24"/>
          <w:szCs w:val="24"/>
          <w:lang w:val="nb-NO"/>
        </w:rPr>
        <w:br w:type="page"/>
      </w:r>
    </w:p>
    <w:p w:rsidR="004518A1" w:rsidRPr="003C5BDD" w:rsidRDefault="004518A1" w:rsidP="004518A1">
      <w:pPr>
        <w:tabs>
          <w:tab w:val="left" w:pos="2910"/>
        </w:tabs>
        <w:rPr>
          <w:rFonts w:ascii="Arial" w:hAnsi="Arial" w:cs="Arial"/>
          <w:caps/>
          <w:sz w:val="24"/>
          <w:szCs w:val="24"/>
          <w:lang w:val="it-IT"/>
        </w:rPr>
      </w:pPr>
      <w:r>
        <w:rPr>
          <w:rFonts w:ascii="Arial" w:hAnsi="Arial" w:cs="Arial"/>
          <w:bCs/>
          <w:caps/>
          <w:color w:val="000000"/>
          <w:sz w:val="24"/>
          <w:szCs w:val="24"/>
          <w:lang w:val="nb-NO"/>
        </w:rPr>
        <w:lastRenderedPageBreak/>
        <w:t xml:space="preserve">Standar 6 </w:t>
      </w:r>
      <w:r w:rsidRPr="003C5BDD">
        <w:rPr>
          <w:rFonts w:ascii="Arial" w:hAnsi="Arial" w:cs="Arial"/>
          <w:bCs/>
          <w:caps/>
          <w:color w:val="000000"/>
          <w:sz w:val="24"/>
          <w:szCs w:val="24"/>
          <w:lang w:val="nb-NO"/>
        </w:rPr>
        <w:t xml:space="preserve"> Pe</w:t>
      </w:r>
      <w:r w:rsidRPr="003C5BDD">
        <w:rPr>
          <w:rFonts w:ascii="Arial" w:hAnsi="Arial" w:cs="Arial"/>
          <w:bCs/>
          <w:caps/>
          <w:color w:val="000000"/>
          <w:sz w:val="24"/>
          <w:szCs w:val="24"/>
          <w:lang w:val="id-ID"/>
        </w:rPr>
        <w:t>MBIAYAA</w:t>
      </w:r>
      <w:r w:rsidRPr="003C5BDD">
        <w:rPr>
          <w:rFonts w:ascii="Arial" w:hAnsi="Arial" w:cs="Arial"/>
          <w:bCs/>
          <w:caps/>
          <w:color w:val="000000"/>
          <w:sz w:val="24"/>
          <w:szCs w:val="24"/>
        </w:rPr>
        <w:t>N</w:t>
      </w:r>
      <w:r w:rsidRPr="003C5BDD">
        <w:rPr>
          <w:rFonts w:ascii="Arial" w:hAnsi="Arial" w:cs="Arial"/>
          <w:bCs/>
          <w:caps/>
          <w:color w:val="000000"/>
          <w:sz w:val="24"/>
          <w:szCs w:val="24"/>
          <w:lang w:val="nb-NO"/>
        </w:rPr>
        <w:t xml:space="preserve">, Sarana </w:t>
      </w:r>
      <w:r w:rsidRPr="003C5BDD">
        <w:rPr>
          <w:rFonts w:ascii="Arial" w:hAnsi="Arial" w:cs="Arial"/>
          <w:bCs/>
          <w:caps/>
          <w:color w:val="000000"/>
          <w:sz w:val="24"/>
          <w:szCs w:val="24"/>
          <w:lang w:val="id-ID"/>
        </w:rPr>
        <w:t xml:space="preserve">DAN </w:t>
      </w:r>
      <w:r w:rsidRPr="003C5BDD">
        <w:rPr>
          <w:rFonts w:ascii="Arial" w:hAnsi="Arial" w:cs="Arial"/>
          <w:bCs/>
          <w:caps/>
          <w:color w:val="000000"/>
          <w:sz w:val="24"/>
          <w:szCs w:val="24"/>
          <w:lang w:val="nb-NO"/>
        </w:rPr>
        <w:t xml:space="preserve">Prasarana, </w:t>
      </w:r>
      <w:r w:rsidRPr="003C5BDD">
        <w:rPr>
          <w:rFonts w:ascii="Arial" w:hAnsi="Arial" w:cs="Arial"/>
          <w:bCs/>
          <w:caps/>
          <w:color w:val="000000"/>
          <w:sz w:val="24"/>
          <w:szCs w:val="24"/>
          <w:lang w:val="id-ID"/>
        </w:rPr>
        <w:t>SERTA</w:t>
      </w:r>
      <w:r w:rsidRPr="003C5BDD">
        <w:rPr>
          <w:rFonts w:ascii="Arial" w:hAnsi="Arial" w:cs="Arial"/>
          <w:bCs/>
          <w:caps/>
          <w:color w:val="000000"/>
          <w:sz w:val="24"/>
          <w:szCs w:val="24"/>
          <w:lang w:val="nb-NO"/>
        </w:rPr>
        <w:t xml:space="preserve"> SISTEM INFORMASI</w:t>
      </w:r>
    </w:p>
    <w:p w:rsidR="004518A1" w:rsidRPr="003C5BDD" w:rsidRDefault="004518A1" w:rsidP="004518A1">
      <w:pPr>
        <w:tabs>
          <w:tab w:val="left" w:pos="2910"/>
        </w:tabs>
        <w:rPr>
          <w:rFonts w:ascii="Arial" w:hAnsi="Arial" w:cs="Arial"/>
          <w:caps/>
          <w:sz w:val="24"/>
          <w:szCs w:val="24"/>
          <w:lang w:val="it-IT"/>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08"/>
        <w:gridCol w:w="2339"/>
        <w:gridCol w:w="1913"/>
        <w:gridCol w:w="2126"/>
        <w:gridCol w:w="1701"/>
        <w:gridCol w:w="2138"/>
        <w:gridCol w:w="1775"/>
      </w:tblGrid>
      <w:tr w:rsidR="004518A1" w:rsidRPr="003C5BDD" w:rsidTr="00CA30D9">
        <w:trPr>
          <w:cantSplit/>
          <w:tblHeader/>
        </w:trPr>
        <w:tc>
          <w:tcPr>
            <w:tcW w:w="2408" w:type="dxa"/>
            <w:vMerge w:val="restart"/>
            <w:tcBorders>
              <w:top w:val="single" w:sz="4" w:space="0" w:color="auto"/>
              <w:left w:val="single" w:sz="4" w:space="0" w:color="auto"/>
              <w:right w:val="single" w:sz="4" w:space="0" w:color="auto"/>
            </w:tcBorders>
          </w:tcPr>
          <w:p w:rsidR="004518A1" w:rsidRPr="003C5BDD" w:rsidRDefault="004518A1" w:rsidP="00CA30D9">
            <w:pPr>
              <w:ind w:right="-108"/>
              <w:jc w:val="center"/>
              <w:rPr>
                <w:rFonts w:ascii="Arial" w:hAnsi="Arial" w:cs="Arial"/>
                <w:color w:val="000000"/>
                <w:sz w:val="24"/>
                <w:szCs w:val="24"/>
                <w:lang w:val="id-ID"/>
              </w:rPr>
            </w:pPr>
          </w:p>
          <w:p w:rsidR="004518A1" w:rsidRPr="003C5BDD" w:rsidRDefault="004518A1" w:rsidP="00CA3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339" w:type="dxa"/>
            <w:vMerge w:val="restart"/>
            <w:tcBorders>
              <w:top w:val="single" w:sz="4" w:space="0" w:color="auto"/>
              <w:left w:val="single" w:sz="4" w:space="0" w:color="auto"/>
              <w:right w:val="single" w:sz="4" w:space="0" w:color="auto"/>
            </w:tcBorders>
            <w:shd w:val="clear" w:color="auto" w:fill="auto"/>
            <w:vAlign w:val="center"/>
          </w:tcPr>
          <w:p w:rsidR="004518A1" w:rsidRPr="003C5BDD" w:rsidRDefault="004518A1" w:rsidP="00CA3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9653" w:type="dxa"/>
            <w:gridSpan w:val="5"/>
            <w:tcBorders>
              <w:top w:val="single" w:sz="4" w:space="0" w:color="auto"/>
              <w:left w:val="nil"/>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4518A1" w:rsidRPr="003C5BDD" w:rsidTr="00CA30D9">
        <w:trPr>
          <w:cantSplit/>
          <w:tblHeader/>
        </w:trPr>
        <w:tc>
          <w:tcPr>
            <w:tcW w:w="2408" w:type="dxa"/>
            <w:vMerge/>
            <w:tcBorders>
              <w:left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339" w:type="dxa"/>
            <w:vMerge/>
            <w:tcBorders>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1913" w:type="dxa"/>
            <w:tcBorders>
              <w:left w:val="single" w:sz="4" w:space="0" w:color="auto"/>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SANGAT BAIK</w:t>
            </w:r>
          </w:p>
        </w:tc>
        <w:tc>
          <w:tcPr>
            <w:tcW w:w="2126"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BAIK</w:t>
            </w:r>
          </w:p>
        </w:tc>
        <w:tc>
          <w:tcPr>
            <w:tcW w:w="1701"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CUKUP</w:t>
            </w:r>
          </w:p>
        </w:tc>
        <w:tc>
          <w:tcPr>
            <w:tcW w:w="2138"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KURANG</w:t>
            </w:r>
          </w:p>
        </w:tc>
        <w:tc>
          <w:tcPr>
            <w:tcW w:w="1775"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SANGAT KURANG</w:t>
            </w:r>
          </w:p>
        </w:tc>
      </w:tr>
      <w:tr w:rsidR="004518A1" w:rsidRPr="003C5BDD" w:rsidTr="00CA30D9">
        <w:trPr>
          <w:cantSplit/>
          <w:tblHeader/>
        </w:trPr>
        <w:tc>
          <w:tcPr>
            <w:tcW w:w="2408" w:type="dxa"/>
            <w:vMerge/>
            <w:tcBorders>
              <w:left w:val="single" w:sz="4" w:space="0" w:color="auto"/>
              <w:bottom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339" w:type="dxa"/>
            <w:vMerge/>
            <w:tcBorders>
              <w:top w:val="single" w:sz="4" w:space="0" w:color="auto"/>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1913" w:type="dxa"/>
            <w:tcBorders>
              <w:top w:val="single" w:sz="4" w:space="0" w:color="auto"/>
              <w:left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4</w:t>
            </w:r>
          </w:p>
        </w:tc>
        <w:tc>
          <w:tcPr>
            <w:tcW w:w="2126"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3</w:t>
            </w:r>
          </w:p>
        </w:tc>
        <w:tc>
          <w:tcPr>
            <w:tcW w:w="1701"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2</w:t>
            </w:r>
          </w:p>
        </w:tc>
        <w:tc>
          <w:tcPr>
            <w:tcW w:w="2138"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1</w:t>
            </w:r>
          </w:p>
        </w:tc>
        <w:tc>
          <w:tcPr>
            <w:tcW w:w="1775"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0</w:t>
            </w:r>
          </w:p>
        </w:tc>
      </w:tr>
      <w:tr w:rsidR="004518A1" w:rsidRPr="003C5BDD" w:rsidTr="00CA30D9">
        <w:trPr>
          <w:trHeight w:val="2258"/>
        </w:trPr>
        <w:tc>
          <w:tcPr>
            <w:tcW w:w="2408" w:type="dxa"/>
            <w:vMerge w:val="restart"/>
            <w:tcBorders>
              <w:top w:val="single" w:sz="4" w:space="0" w:color="auto"/>
            </w:tcBorders>
          </w:tcPr>
          <w:p w:rsidR="004518A1" w:rsidRPr="00E4367C" w:rsidRDefault="004518A1" w:rsidP="00CA30D9">
            <w:pPr>
              <w:rPr>
                <w:rFonts w:ascii="Arial" w:hAnsi="Arial" w:cs="Arial"/>
                <w:b w:val="0"/>
                <w:sz w:val="24"/>
                <w:szCs w:val="24"/>
              </w:rPr>
            </w:pPr>
            <w:r w:rsidRPr="003C5BDD">
              <w:rPr>
                <w:rFonts w:ascii="Arial" w:hAnsi="Arial" w:cs="Arial"/>
                <w:b w:val="0"/>
                <w:sz w:val="24"/>
                <w:szCs w:val="24"/>
                <w:lang w:val="es-ES"/>
              </w:rPr>
              <w:t xml:space="preserve">6.1  </w:t>
            </w:r>
            <w:r w:rsidRPr="003C5BDD">
              <w:rPr>
                <w:rFonts w:ascii="Arial" w:hAnsi="Arial" w:cs="Arial"/>
                <w:b w:val="0"/>
                <w:sz w:val="24"/>
                <w:szCs w:val="24"/>
                <w:lang w:val="id-ID"/>
              </w:rPr>
              <w:t>Pembiayaan</w:t>
            </w:r>
            <w:r>
              <w:rPr>
                <w:rFonts w:ascii="Arial" w:hAnsi="Arial" w:cs="Arial"/>
                <w:b w:val="0"/>
                <w:sz w:val="24"/>
                <w:szCs w:val="24"/>
              </w:rPr>
              <w:t>.</w:t>
            </w:r>
          </w:p>
          <w:p w:rsidR="004518A1" w:rsidRPr="003C5BDD" w:rsidRDefault="004518A1" w:rsidP="00CA30D9">
            <w:pPr>
              <w:rPr>
                <w:rFonts w:ascii="Arial" w:hAnsi="Arial" w:cs="Arial"/>
                <w:b w:val="0"/>
                <w:sz w:val="24"/>
                <w:szCs w:val="24"/>
                <w:lang w:val="id-ID"/>
              </w:rPr>
            </w:pPr>
          </w:p>
          <w:p w:rsidR="004518A1" w:rsidRPr="003C5BDD" w:rsidRDefault="004518A1" w:rsidP="00CA30D9">
            <w:pPr>
              <w:rPr>
                <w:rFonts w:ascii="Arial" w:hAnsi="Arial" w:cs="Arial"/>
                <w:b w:val="0"/>
                <w:sz w:val="24"/>
                <w:szCs w:val="24"/>
                <w:lang w:val="es-ES"/>
              </w:rPr>
            </w:pPr>
            <w:r w:rsidRPr="003C5BDD">
              <w:rPr>
                <w:rFonts w:ascii="Arial" w:hAnsi="Arial" w:cs="Arial"/>
                <w:b w:val="0"/>
                <w:sz w:val="24"/>
                <w:szCs w:val="24"/>
                <w:lang w:val="es-ES"/>
              </w:rPr>
              <w:t xml:space="preserve">Sumber dana: Sumber dan kecukupan dana, </w:t>
            </w:r>
            <w:r w:rsidRPr="003C5BDD">
              <w:rPr>
                <w:rFonts w:ascii="Arial" w:hAnsi="Arial" w:cs="Arial"/>
                <w:b w:val="0"/>
                <w:color w:val="000000"/>
                <w:sz w:val="24"/>
                <w:szCs w:val="24"/>
                <w:lang w:val="sv-SE"/>
              </w:rPr>
              <w:t>upaya institusi dalam menyikapi kondisi pendanaan saat ini dan upaya-upaya penanggulangannya jika terdapat kekurangan.</w:t>
            </w:r>
          </w:p>
        </w:tc>
        <w:tc>
          <w:tcPr>
            <w:tcW w:w="2339" w:type="dxa"/>
            <w:vMerge w:val="restart"/>
            <w:tcBorders>
              <w:top w:val="single" w:sz="4" w:space="0" w:color="auto"/>
            </w:tcBorders>
          </w:tcPr>
          <w:p w:rsidR="004518A1" w:rsidRPr="003C5BDD" w:rsidRDefault="004518A1" w:rsidP="00CA30D9">
            <w:pPr>
              <w:ind w:left="-18" w:firstLine="18"/>
              <w:rPr>
                <w:rFonts w:ascii="Arial" w:hAnsi="Arial" w:cs="Arial"/>
                <w:b w:val="0"/>
                <w:color w:val="000000"/>
                <w:sz w:val="24"/>
                <w:szCs w:val="24"/>
                <w:lang w:val="sv-SE"/>
              </w:rPr>
            </w:pPr>
            <w:r w:rsidRPr="003C5BDD">
              <w:rPr>
                <w:rFonts w:ascii="Arial" w:hAnsi="Arial" w:cs="Arial"/>
                <w:b w:val="0"/>
                <w:color w:val="000000"/>
                <w:sz w:val="24"/>
                <w:szCs w:val="24"/>
                <w:lang w:val="sv-SE"/>
              </w:rPr>
              <w:t xml:space="preserve">6.1.1  Dana yang diterima oleh </w:t>
            </w:r>
            <w:r>
              <w:rPr>
                <w:rFonts w:ascii="Arial" w:hAnsi="Arial" w:cs="Arial"/>
                <w:b w:val="0"/>
                <w:sz w:val="24"/>
                <w:szCs w:val="24"/>
              </w:rPr>
              <w:t>UP4Ak</w:t>
            </w:r>
            <w:r w:rsidRPr="003C5BDD">
              <w:rPr>
                <w:rFonts w:ascii="Arial" w:hAnsi="Arial" w:cs="Arial"/>
                <w:b w:val="0"/>
                <w:color w:val="000000"/>
                <w:sz w:val="24"/>
                <w:szCs w:val="24"/>
                <w:lang w:val="sv-SE"/>
              </w:rPr>
              <w:t xml:space="preserve"> dapat berasal dari:</w:t>
            </w:r>
          </w:p>
          <w:p w:rsidR="004518A1" w:rsidRPr="003C5BDD" w:rsidRDefault="004518A1" w:rsidP="004518A1">
            <w:pPr>
              <w:numPr>
                <w:ilvl w:val="0"/>
                <w:numId w:val="4"/>
              </w:numPr>
              <w:rPr>
                <w:rFonts w:ascii="Arial" w:hAnsi="Arial" w:cs="Arial"/>
                <w:b w:val="0"/>
                <w:sz w:val="24"/>
                <w:szCs w:val="24"/>
              </w:rPr>
            </w:pPr>
            <w:r w:rsidRPr="003C5BDD">
              <w:rPr>
                <w:rFonts w:ascii="Arial" w:hAnsi="Arial" w:cs="Arial"/>
                <w:b w:val="0"/>
                <w:sz w:val="24"/>
                <w:szCs w:val="24"/>
              </w:rPr>
              <w:t>Mahasiswa</w:t>
            </w:r>
          </w:p>
          <w:p w:rsidR="004518A1" w:rsidRPr="003C5BDD" w:rsidRDefault="004518A1" w:rsidP="004518A1">
            <w:pPr>
              <w:numPr>
                <w:ilvl w:val="0"/>
                <w:numId w:val="4"/>
              </w:numPr>
              <w:rPr>
                <w:rFonts w:ascii="Arial" w:hAnsi="Arial" w:cs="Arial"/>
                <w:b w:val="0"/>
                <w:sz w:val="24"/>
                <w:szCs w:val="24"/>
              </w:rPr>
            </w:pPr>
            <w:r w:rsidRPr="003C5BDD">
              <w:rPr>
                <w:rFonts w:ascii="Arial" w:hAnsi="Arial" w:cs="Arial"/>
                <w:b w:val="0"/>
                <w:sz w:val="24"/>
                <w:szCs w:val="24"/>
              </w:rPr>
              <w:t>Usaha sendiri</w:t>
            </w:r>
          </w:p>
          <w:p w:rsidR="004518A1" w:rsidRPr="003C5BDD" w:rsidRDefault="004518A1" w:rsidP="004518A1">
            <w:pPr>
              <w:numPr>
                <w:ilvl w:val="0"/>
                <w:numId w:val="4"/>
              </w:numPr>
              <w:rPr>
                <w:rFonts w:ascii="Arial" w:hAnsi="Arial" w:cs="Arial"/>
                <w:b w:val="0"/>
                <w:sz w:val="24"/>
                <w:szCs w:val="24"/>
              </w:rPr>
            </w:pPr>
            <w:r w:rsidRPr="003C5BDD">
              <w:rPr>
                <w:rFonts w:ascii="Arial" w:hAnsi="Arial" w:cs="Arial"/>
                <w:b w:val="0"/>
                <w:sz w:val="24"/>
                <w:szCs w:val="24"/>
              </w:rPr>
              <w:t>Pemerintah pusat/ daerah/yayasan</w:t>
            </w:r>
          </w:p>
          <w:p w:rsidR="004518A1" w:rsidRPr="003C5BDD" w:rsidRDefault="004518A1" w:rsidP="004518A1">
            <w:pPr>
              <w:numPr>
                <w:ilvl w:val="0"/>
                <w:numId w:val="4"/>
              </w:numPr>
              <w:rPr>
                <w:rFonts w:ascii="Arial" w:hAnsi="Arial" w:cs="Arial"/>
                <w:b w:val="0"/>
                <w:sz w:val="24"/>
                <w:szCs w:val="24"/>
              </w:rPr>
            </w:pPr>
            <w:r w:rsidRPr="003C5BDD">
              <w:rPr>
                <w:rFonts w:ascii="Arial" w:hAnsi="Arial" w:cs="Arial"/>
                <w:b w:val="0"/>
                <w:sz w:val="24"/>
                <w:szCs w:val="24"/>
              </w:rPr>
              <w:t>Sumber lain</w:t>
            </w:r>
          </w:p>
          <w:p w:rsidR="004518A1" w:rsidRPr="003C5BDD" w:rsidRDefault="004518A1" w:rsidP="00CA30D9">
            <w:pPr>
              <w:rPr>
                <w:rFonts w:ascii="Arial" w:hAnsi="Arial" w:cs="Arial"/>
                <w:b w:val="0"/>
                <w:sz w:val="24"/>
                <w:szCs w:val="24"/>
              </w:rPr>
            </w:pPr>
          </w:p>
          <w:p w:rsidR="004518A1" w:rsidRPr="003C5BDD" w:rsidRDefault="004518A1" w:rsidP="00CA30D9">
            <w:pPr>
              <w:rPr>
                <w:rFonts w:ascii="Arial" w:hAnsi="Arial" w:cs="Arial"/>
                <w:b w:val="0"/>
                <w:sz w:val="24"/>
                <w:szCs w:val="24"/>
              </w:rPr>
            </w:pPr>
            <w:r w:rsidRPr="003C5BDD">
              <w:rPr>
                <w:rFonts w:ascii="Arial" w:hAnsi="Arial" w:cs="Arial"/>
                <w:b w:val="0"/>
                <w:sz w:val="24"/>
                <w:szCs w:val="24"/>
              </w:rPr>
              <w:t>P</w:t>
            </w:r>
            <w:r w:rsidRPr="003C5BDD">
              <w:rPr>
                <w:rFonts w:ascii="Arial" w:hAnsi="Arial" w:cs="Arial"/>
                <w:b w:val="0"/>
                <w:sz w:val="24"/>
                <w:szCs w:val="24"/>
                <w:vertAlign w:val="subscript"/>
              </w:rPr>
              <w:t xml:space="preserve">DM </w:t>
            </w:r>
            <w:r w:rsidRPr="003C5BDD">
              <w:rPr>
                <w:rFonts w:ascii="Arial" w:hAnsi="Arial" w:cs="Arial"/>
                <w:b w:val="0"/>
                <w:sz w:val="24"/>
                <w:szCs w:val="24"/>
              </w:rPr>
              <w:t xml:space="preserve">= </w:t>
            </w:r>
            <w:r w:rsidR="00193A90">
              <w:rPr>
                <w:rFonts w:ascii="Arial" w:hAnsi="Arial" w:cs="Arial"/>
                <w:b w:val="0"/>
                <w:sz w:val="24"/>
                <w:szCs w:val="24"/>
              </w:rPr>
              <w:t>P</w:t>
            </w:r>
            <w:r w:rsidRPr="003C5BDD">
              <w:rPr>
                <w:rFonts w:ascii="Arial" w:hAnsi="Arial" w:cs="Arial"/>
                <w:b w:val="0"/>
                <w:sz w:val="24"/>
                <w:szCs w:val="24"/>
              </w:rPr>
              <w:t>ersentase dana yang berasal dari mahasiswa</w:t>
            </w:r>
            <w:r>
              <w:rPr>
                <w:rFonts w:ascii="Arial" w:hAnsi="Arial" w:cs="Arial"/>
                <w:b w:val="0"/>
                <w:sz w:val="24"/>
                <w:szCs w:val="24"/>
              </w:rPr>
              <w:t>.</w:t>
            </w:r>
          </w:p>
        </w:tc>
        <w:tc>
          <w:tcPr>
            <w:tcW w:w="1913" w:type="dxa"/>
            <w:tcBorders>
              <w:top w:val="single" w:sz="4" w:space="0" w:color="auto"/>
              <w:bottom w:val="single" w:sz="4" w:space="0" w:color="auto"/>
            </w:tcBorders>
            <w:vAlign w:val="center"/>
          </w:tcPr>
          <w:p w:rsidR="004518A1" w:rsidRPr="00DA168F" w:rsidRDefault="004518A1" w:rsidP="00CA30D9">
            <w:pPr>
              <w:jc w:val="center"/>
              <w:rPr>
                <w:rFonts w:ascii="Arial" w:hAnsi="Arial" w:cs="Arial"/>
                <w:b w:val="0"/>
                <w:sz w:val="24"/>
                <w:szCs w:val="24"/>
              </w:rPr>
            </w:pPr>
            <w:r w:rsidRPr="00DA168F">
              <w:rPr>
                <w:rFonts w:ascii="Arial" w:hAnsi="Arial" w:cs="Arial"/>
                <w:b w:val="0"/>
                <w:sz w:val="24"/>
                <w:szCs w:val="24"/>
              </w:rPr>
              <w:t>Untuk PTN</w:t>
            </w:r>
          </w:p>
          <w:p w:rsidR="004518A1" w:rsidRPr="00931156" w:rsidRDefault="004518A1" w:rsidP="00CA30D9">
            <w:pPr>
              <w:jc w:val="center"/>
              <w:rPr>
                <w:rFonts w:ascii="Arial" w:hAnsi="Arial" w:cs="Arial"/>
                <w:b w:val="0"/>
                <w:sz w:val="24"/>
                <w:szCs w:val="24"/>
              </w:rPr>
            </w:pPr>
            <w:r w:rsidRPr="00DA168F">
              <w:rPr>
                <w:rFonts w:ascii="Arial" w:hAnsi="Arial" w:cs="Arial"/>
                <w:b w:val="0"/>
                <w:sz w:val="24"/>
                <w:szCs w:val="24"/>
              </w:rPr>
              <w:t>j</w:t>
            </w:r>
            <w:r w:rsidRPr="00DA168F">
              <w:rPr>
                <w:rFonts w:ascii="Arial" w:hAnsi="Arial" w:cs="Arial"/>
                <w:b w:val="0"/>
                <w:sz w:val="24"/>
                <w:szCs w:val="24"/>
                <w:lang w:val="id-ID"/>
              </w:rPr>
              <w:t xml:space="preserve">ika </w:t>
            </w:r>
            <w:r w:rsidRPr="00DA168F">
              <w:rPr>
                <w:rFonts w:ascii="Arial" w:hAnsi="Arial" w:cs="Arial"/>
                <w:b w:val="0"/>
                <w:sz w:val="24"/>
                <w:szCs w:val="24"/>
                <w:lang w:val="sv-SE"/>
              </w:rPr>
              <w:t>P</w:t>
            </w:r>
            <w:r w:rsidRPr="00DA168F">
              <w:rPr>
                <w:rFonts w:ascii="Arial" w:hAnsi="Arial" w:cs="Arial"/>
                <w:b w:val="0"/>
                <w:sz w:val="24"/>
                <w:szCs w:val="24"/>
                <w:vertAlign w:val="subscript"/>
                <w:lang w:val="sv-SE"/>
              </w:rPr>
              <w:t xml:space="preserve">DM </w:t>
            </w:r>
            <w:r w:rsidRPr="00DA168F">
              <w:rPr>
                <w:rFonts w:ascii="Arial" w:hAnsi="Arial" w:cs="Arial"/>
                <w:b w:val="0"/>
                <w:sz w:val="24"/>
                <w:szCs w:val="24"/>
                <w:lang w:val="sv-SE"/>
              </w:rPr>
              <w:t>≤ 33%</w:t>
            </w:r>
            <w:r w:rsidRPr="00DA168F">
              <w:rPr>
                <w:rFonts w:ascii="Arial" w:hAnsi="Arial" w:cs="Arial"/>
                <w:b w:val="0"/>
                <w:sz w:val="24"/>
                <w:szCs w:val="24"/>
                <w:lang w:val="id-ID"/>
              </w:rPr>
              <w:t>, maka skor = 4</w:t>
            </w:r>
            <w:r>
              <w:rPr>
                <w:rFonts w:ascii="Arial" w:hAnsi="Arial" w:cs="Arial"/>
                <w:b w:val="0"/>
                <w:sz w:val="24"/>
                <w:szCs w:val="24"/>
              </w:rPr>
              <w:t>.</w:t>
            </w:r>
          </w:p>
        </w:tc>
        <w:tc>
          <w:tcPr>
            <w:tcW w:w="5965" w:type="dxa"/>
            <w:gridSpan w:val="3"/>
            <w:tcBorders>
              <w:top w:val="single" w:sz="4" w:space="0" w:color="auto"/>
              <w:bottom w:val="single" w:sz="4" w:space="0" w:color="auto"/>
            </w:tcBorders>
            <w:vAlign w:val="center"/>
          </w:tcPr>
          <w:p w:rsidR="004518A1" w:rsidRPr="00DA168F" w:rsidRDefault="004518A1" w:rsidP="00CA30D9">
            <w:pPr>
              <w:pStyle w:val="ListParagraph"/>
              <w:ind w:left="0"/>
              <w:jc w:val="center"/>
              <w:rPr>
                <w:rFonts w:ascii="Arial" w:hAnsi="Arial" w:cs="Arial"/>
                <w:lang w:val="id-ID"/>
              </w:rPr>
            </w:pPr>
            <w:r w:rsidRPr="00DA168F">
              <w:rPr>
                <w:rFonts w:ascii="Arial" w:hAnsi="Arial" w:cs="Arial"/>
                <w:lang w:val="id-ID"/>
              </w:rPr>
              <w:t xml:space="preserve">Jika </w:t>
            </w:r>
            <w:r w:rsidRPr="00DA168F">
              <w:rPr>
                <w:rFonts w:ascii="Arial" w:hAnsi="Arial" w:cs="Arial"/>
                <w:lang w:val="sv-SE"/>
              </w:rPr>
              <w:t>P</w:t>
            </w:r>
            <w:r w:rsidRPr="00DA168F">
              <w:rPr>
                <w:rFonts w:ascii="Arial" w:hAnsi="Arial" w:cs="Arial"/>
                <w:vertAlign w:val="subscript"/>
                <w:lang w:val="sv-SE"/>
              </w:rPr>
              <w:t>DM</w:t>
            </w:r>
            <w:r w:rsidRPr="00DA168F">
              <w:rPr>
                <w:rFonts w:ascii="Arial" w:hAnsi="Arial" w:cs="Arial"/>
                <w:lang w:val="id-ID"/>
              </w:rPr>
              <w:t xml:space="preserve">  &gt;  33%, maka </w:t>
            </w:r>
          </w:p>
          <w:p w:rsidR="004518A1" w:rsidRPr="00DA168F" w:rsidRDefault="004518A1" w:rsidP="00CA30D9">
            <w:pPr>
              <w:ind w:left="-18"/>
              <w:jc w:val="center"/>
              <w:rPr>
                <w:rFonts w:ascii="Arial" w:hAnsi="Arial" w:cs="Arial"/>
                <w:b w:val="0"/>
                <w:sz w:val="24"/>
                <w:szCs w:val="24"/>
                <w:lang w:val="id-ID"/>
              </w:rPr>
            </w:pPr>
            <w:r w:rsidRPr="00DA168F">
              <w:rPr>
                <w:rFonts w:ascii="Arial" w:hAnsi="Arial" w:cs="Arial"/>
                <w:b w:val="0"/>
                <w:sz w:val="24"/>
                <w:lang w:val="id-ID"/>
              </w:rPr>
              <w:t xml:space="preserve">skor = [334 – (200 x </w:t>
            </w:r>
            <w:r w:rsidRPr="00DA168F">
              <w:rPr>
                <w:rFonts w:ascii="Arial" w:hAnsi="Arial" w:cs="Arial"/>
                <w:b w:val="0"/>
                <w:sz w:val="24"/>
                <w:lang w:val="sv-SE"/>
              </w:rPr>
              <w:t>P</w:t>
            </w:r>
            <w:r w:rsidRPr="00DA168F">
              <w:rPr>
                <w:rFonts w:ascii="Arial" w:hAnsi="Arial" w:cs="Arial"/>
                <w:b w:val="0"/>
                <w:sz w:val="24"/>
                <w:vertAlign w:val="subscript"/>
                <w:lang w:val="sv-SE"/>
              </w:rPr>
              <w:t>DM</w:t>
            </w:r>
            <w:r w:rsidRPr="00DA168F">
              <w:rPr>
                <w:rFonts w:ascii="Arial" w:hAnsi="Arial" w:cs="Arial"/>
                <w:b w:val="0"/>
                <w:sz w:val="24"/>
                <w:lang w:val="id-ID"/>
              </w:rPr>
              <w:t>)] / 67.</w:t>
            </w:r>
          </w:p>
        </w:tc>
        <w:tc>
          <w:tcPr>
            <w:tcW w:w="1775" w:type="dxa"/>
            <w:tcBorders>
              <w:top w:val="single" w:sz="4" w:space="0" w:color="auto"/>
              <w:bottom w:val="single" w:sz="4" w:space="0" w:color="auto"/>
            </w:tcBorders>
            <w:vAlign w:val="center"/>
          </w:tcPr>
          <w:p w:rsidR="004518A1" w:rsidRDefault="004518A1" w:rsidP="00CA30D9">
            <w:pPr>
              <w:ind w:left="-18"/>
              <w:jc w:val="center"/>
              <w:rPr>
                <w:rFonts w:ascii="Arial" w:hAnsi="Arial" w:cs="Arial"/>
                <w:b w:val="0"/>
                <w:sz w:val="24"/>
              </w:rPr>
            </w:pPr>
            <w:r w:rsidRPr="00DA168F">
              <w:rPr>
                <w:rFonts w:ascii="Arial" w:hAnsi="Arial" w:cs="Arial"/>
                <w:b w:val="0"/>
                <w:sz w:val="24"/>
                <w:lang w:val="id-ID"/>
              </w:rPr>
              <w:t>Tidak ada</w:t>
            </w:r>
          </w:p>
          <w:p w:rsidR="004518A1" w:rsidRPr="00E4367C" w:rsidRDefault="004518A1" w:rsidP="00CA30D9">
            <w:pPr>
              <w:ind w:left="-18"/>
              <w:jc w:val="center"/>
              <w:rPr>
                <w:rFonts w:ascii="Arial" w:hAnsi="Arial" w:cs="Arial"/>
                <w:b w:val="0"/>
                <w:sz w:val="24"/>
                <w:szCs w:val="24"/>
              </w:rPr>
            </w:pPr>
            <w:r w:rsidRPr="00DA168F">
              <w:rPr>
                <w:rFonts w:ascii="Arial" w:hAnsi="Arial" w:cs="Arial"/>
                <w:b w:val="0"/>
                <w:sz w:val="24"/>
                <w:lang w:val="id-ID"/>
              </w:rPr>
              <w:t xml:space="preserve"> skor &lt; 2</w:t>
            </w:r>
            <w:r>
              <w:rPr>
                <w:rFonts w:ascii="Arial" w:hAnsi="Arial" w:cs="Arial"/>
                <w:b w:val="0"/>
                <w:sz w:val="24"/>
              </w:rPr>
              <w:t>.</w:t>
            </w:r>
          </w:p>
        </w:tc>
      </w:tr>
      <w:tr w:rsidR="004518A1" w:rsidRPr="003C5BDD" w:rsidTr="00CA30D9">
        <w:trPr>
          <w:trHeight w:val="2240"/>
        </w:trPr>
        <w:tc>
          <w:tcPr>
            <w:tcW w:w="2408" w:type="dxa"/>
            <w:vMerge/>
            <w:tcBorders>
              <w:bottom w:val="single" w:sz="4" w:space="0" w:color="auto"/>
            </w:tcBorders>
          </w:tcPr>
          <w:p w:rsidR="004518A1" w:rsidRPr="003C5BDD" w:rsidRDefault="004518A1" w:rsidP="00CA30D9">
            <w:pPr>
              <w:rPr>
                <w:rFonts w:ascii="Arial" w:hAnsi="Arial" w:cs="Arial"/>
                <w:b w:val="0"/>
                <w:sz w:val="24"/>
                <w:szCs w:val="24"/>
                <w:lang w:val="es-ES"/>
              </w:rPr>
            </w:pPr>
          </w:p>
        </w:tc>
        <w:tc>
          <w:tcPr>
            <w:tcW w:w="2339" w:type="dxa"/>
            <w:vMerge/>
            <w:tcBorders>
              <w:bottom w:val="single" w:sz="4" w:space="0" w:color="auto"/>
            </w:tcBorders>
          </w:tcPr>
          <w:p w:rsidR="004518A1" w:rsidRPr="003C5BDD" w:rsidRDefault="004518A1" w:rsidP="00CA30D9">
            <w:pPr>
              <w:ind w:left="-18" w:firstLine="18"/>
              <w:rPr>
                <w:rFonts w:ascii="Arial" w:hAnsi="Arial" w:cs="Arial"/>
                <w:b w:val="0"/>
                <w:color w:val="000000"/>
                <w:sz w:val="24"/>
                <w:szCs w:val="24"/>
                <w:lang w:val="sv-SE"/>
              </w:rPr>
            </w:pPr>
          </w:p>
        </w:tc>
        <w:tc>
          <w:tcPr>
            <w:tcW w:w="1913" w:type="dxa"/>
            <w:tcBorders>
              <w:top w:val="single" w:sz="4" w:space="0" w:color="auto"/>
              <w:bottom w:val="single" w:sz="4" w:space="0" w:color="auto"/>
            </w:tcBorders>
            <w:vAlign w:val="center"/>
          </w:tcPr>
          <w:p w:rsidR="004518A1" w:rsidRPr="00DA168F" w:rsidRDefault="004518A1" w:rsidP="00CA30D9">
            <w:pPr>
              <w:jc w:val="center"/>
              <w:rPr>
                <w:rFonts w:ascii="Arial" w:hAnsi="Arial" w:cs="Arial"/>
                <w:b w:val="0"/>
                <w:sz w:val="24"/>
                <w:szCs w:val="24"/>
              </w:rPr>
            </w:pPr>
            <w:r w:rsidRPr="00DA168F">
              <w:rPr>
                <w:rFonts w:ascii="Arial" w:hAnsi="Arial" w:cs="Arial"/>
                <w:b w:val="0"/>
                <w:sz w:val="24"/>
                <w:szCs w:val="24"/>
              </w:rPr>
              <w:t>Untuk PTS</w:t>
            </w:r>
          </w:p>
          <w:p w:rsidR="004518A1" w:rsidRPr="00DA168F" w:rsidRDefault="004518A1" w:rsidP="00CA30D9">
            <w:pPr>
              <w:jc w:val="center"/>
              <w:rPr>
                <w:rFonts w:ascii="Arial" w:hAnsi="Arial" w:cs="Arial"/>
                <w:b w:val="0"/>
                <w:sz w:val="24"/>
                <w:szCs w:val="24"/>
                <w:lang w:val="id-ID"/>
              </w:rPr>
            </w:pPr>
            <w:r w:rsidRPr="00DA168F">
              <w:rPr>
                <w:rFonts w:ascii="Arial" w:hAnsi="Arial" w:cs="Arial"/>
                <w:b w:val="0"/>
                <w:sz w:val="24"/>
                <w:szCs w:val="24"/>
              </w:rPr>
              <w:t>j</w:t>
            </w:r>
            <w:r w:rsidRPr="00DA168F">
              <w:rPr>
                <w:rFonts w:ascii="Arial" w:hAnsi="Arial" w:cs="Arial"/>
                <w:b w:val="0"/>
                <w:sz w:val="24"/>
                <w:szCs w:val="24"/>
                <w:lang w:val="id-ID"/>
              </w:rPr>
              <w:t xml:space="preserve">ika </w:t>
            </w:r>
            <w:r w:rsidRPr="00DA168F">
              <w:rPr>
                <w:rFonts w:ascii="Arial" w:hAnsi="Arial" w:cs="Arial"/>
                <w:b w:val="0"/>
                <w:sz w:val="24"/>
                <w:szCs w:val="24"/>
                <w:lang w:val="sv-SE"/>
              </w:rPr>
              <w:t>P</w:t>
            </w:r>
            <w:r w:rsidRPr="00DA168F">
              <w:rPr>
                <w:rFonts w:ascii="Arial" w:hAnsi="Arial" w:cs="Arial"/>
                <w:b w:val="0"/>
                <w:sz w:val="24"/>
                <w:szCs w:val="24"/>
                <w:vertAlign w:val="subscript"/>
                <w:lang w:val="sv-SE"/>
              </w:rPr>
              <w:t xml:space="preserve">DM </w:t>
            </w:r>
            <w:r w:rsidRPr="00DA168F">
              <w:rPr>
                <w:rFonts w:ascii="Arial" w:hAnsi="Arial" w:cs="Arial"/>
                <w:b w:val="0"/>
                <w:sz w:val="24"/>
                <w:szCs w:val="24"/>
                <w:lang w:val="sv-SE"/>
              </w:rPr>
              <w:t xml:space="preserve">≤ </w:t>
            </w:r>
            <w:r w:rsidRPr="00DA168F">
              <w:rPr>
                <w:rFonts w:ascii="Arial" w:hAnsi="Arial" w:cs="Arial"/>
                <w:b w:val="0"/>
                <w:sz w:val="24"/>
                <w:szCs w:val="24"/>
                <w:lang w:val="id-ID"/>
              </w:rPr>
              <w:t>66</w:t>
            </w:r>
            <w:r w:rsidRPr="00DA168F">
              <w:rPr>
                <w:rFonts w:ascii="Arial" w:hAnsi="Arial" w:cs="Arial"/>
                <w:b w:val="0"/>
                <w:sz w:val="24"/>
                <w:szCs w:val="24"/>
                <w:lang w:val="sv-SE"/>
              </w:rPr>
              <w:t>%</w:t>
            </w:r>
            <w:r w:rsidRPr="00DA168F">
              <w:rPr>
                <w:rFonts w:ascii="Arial" w:hAnsi="Arial" w:cs="Arial"/>
                <w:b w:val="0"/>
                <w:sz w:val="24"/>
                <w:szCs w:val="24"/>
                <w:lang w:val="id-ID"/>
              </w:rPr>
              <w:t>, maka skor = 4.</w:t>
            </w:r>
          </w:p>
        </w:tc>
        <w:tc>
          <w:tcPr>
            <w:tcW w:w="5965" w:type="dxa"/>
            <w:gridSpan w:val="3"/>
            <w:tcBorders>
              <w:top w:val="single" w:sz="4" w:space="0" w:color="auto"/>
              <w:bottom w:val="single" w:sz="4" w:space="0" w:color="auto"/>
            </w:tcBorders>
            <w:vAlign w:val="center"/>
          </w:tcPr>
          <w:p w:rsidR="004518A1" w:rsidRPr="00DA168F" w:rsidRDefault="004518A1" w:rsidP="00CA30D9">
            <w:pPr>
              <w:pStyle w:val="ListParagraph"/>
              <w:ind w:left="0"/>
              <w:jc w:val="center"/>
              <w:rPr>
                <w:rFonts w:ascii="Arial" w:hAnsi="Arial" w:cs="Arial"/>
                <w:lang w:val="id-ID"/>
              </w:rPr>
            </w:pPr>
            <w:r w:rsidRPr="00DA168F">
              <w:rPr>
                <w:rFonts w:ascii="Arial" w:hAnsi="Arial" w:cs="Arial"/>
                <w:lang w:val="id-ID"/>
              </w:rPr>
              <w:t xml:space="preserve">Jika </w:t>
            </w:r>
            <w:r w:rsidRPr="00DA168F">
              <w:rPr>
                <w:rFonts w:ascii="Arial" w:hAnsi="Arial" w:cs="Arial"/>
                <w:lang w:val="sv-SE"/>
              </w:rPr>
              <w:t>P</w:t>
            </w:r>
            <w:r w:rsidRPr="00DA168F">
              <w:rPr>
                <w:rFonts w:ascii="Arial" w:hAnsi="Arial" w:cs="Arial"/>
                <w:vertAlign w:val="subscript"/>
                <w:lang w:val="sv-SE"/>
              </w:rPr>
              <w:t>DM</w:t>
            </w:r>
            <w:r w:rsidRPr="00DA168F">
              <w:rPr>
                <w:rFonts w:ascii="Arial" w:hAnsi="Arial" w:cs="Arial"/>
                <w:lang w:val="id-ID"/>
              </w:rPr>
              <w:t xml:space="preserve">  &gt;  66%, maka </w:t>
            </w:r>
          </w:p>
          <w:p w:rsidR="004518A1" w:rsidRPr="00DA168F" w:rsidRDefault="004518A1" w:rsidP="00CA30D9">
            <w:pPr>
              <w:ind w:left="-18"/>
              <w:jc w:val="center"/>
              <w:rPr>
                <w:rFonts w:ascii="Arial" w:hAnsi="Arial" w:cs="Arial"/>
                <w:b w:val="0"/>
                <w:sz w:val="24"/>
                <w:szCs w:val="24"/>
                <w:lang w:val="id-ID"/>
              </w:rPr>
            </w:pPr>
            <w:r w:rsidRPr="00DA168F">
              <w:rPr>
                <w:rFonts w:ascii="Arial" w:hAnsi="Arial" w:cs="Arial"/>
                <w:b w:val="0"/>
                <w:sz w:val="24"/>
                <w:lang w:val="id-ID"/>
              </w:rPr>
              <w:t xml:space="preserve">skor = [134 – (100 x </w:t>
            </w:r>
            <w:r w:rsidRPr="00DA168F">
              <w:rPr>
                <w:rFonts w:ascii="Arial" w:hAnsi="Arial" w:cs="Arial"/>
                <w:b w:val="0"/>
                <w:sz w:val="24"/>
                <w:lang w:val="sv-SE"/>
              </w:rPr>
              <w:t>P</w:t>
            </w:r>
            <w:r w:rsidRPr="00DA168F">
              <w:rPr>
                <w:rFonts w:ascii="Arial" w:hAnsi="Arial" w:cs="Arial"/>
                <w:b w:val="0"/>
                <w:sz w:val="24"/>
                <w:vertAlign w:val="subscript"/>
                <w:lang w:val="sv-SE"/>
              </w:rPr>
              <w:t>DM</w:t>
            </w:r>
            <w:r w:rsidRPr="00DA168F">
              <w:rPr>
                <w:rFonts w:ascii="Arial" w:hAnsi="Arial" w:cs="Arial"/>
                <w:b w:val="0"/>
                <w:sz w:val="24"/>
                <w:lang w:val="id-ID"/>
              </w:rPr>
              <w:t xml:space="preserve">)] / </w:t>
            </w:r>
            <w:r w:rsidRPr="00931156">
              <w:rPr>
                <w:rFonts w:ascii="Arial" w:hAnsi="Arial" w:cs="Arial"/>
                <w:b w:val="0"/>
                <w:sz w:val="23"/>
                <w:lang w:val="id-ID"/>
              </w:rPr>
              <w:t>1</w:t>
            </w:r>
            <w:r w:rsidRPr="00DA168F">
              <w:rPr>
                <w:rFonts w:ascii="Arial" w:hAnsi="Arial" w:cs="Arial"/>
                <w:b w:val="0"/>
                <w:sz w:val="24"/>
                <w:lang w:val="id-ID"/>
              </w:rPr>
              <w:t>7.</w:t>
            </w:r>
          </w:p>
        </w:tc>
        <w:tc>
          <w:tcPr>
            <w:tcW w:w="1775" w:type="dxa"/>
            <w:tcBorders>
              <w:top w:val="single" w:sz="4" w:space="0" w:color="auto"/>
              <w:bottom w:val="single" w:sz="4" w:space="0" w:color="auto"/>
            </w:tcBorders>
            <w:vAlign w:val="center"/>
          </w:tcPr>
          <w:p w:rsidR="004518A1" w:rsidRDefault="004518A1" w:rsidP="00CA30D9">
            <w:pPr>
              <w:ind w:left="-18"/>
              <w:jc w:val="center"/>
              <w:rPr>
                <w:rFonts w:ascii="Arial" w:hAnsi="Arial" w:cs="Arial"/>
                <w:b w:val="0"/>
                <w:sz w:val="24"/>
              </w:rPr>
            </w:pPr>
            <w:r w:rsidRPr="00DA168F">
              <w:rPr>
                <w:rFonts w:ascii="Arial" w:hAnsi="Arial" w:cs="Arial"/>
                <w:b w:val="0"/>
                <w:sz w:val="24"/>
                <w:lang w:val="id-ID"/>
              </w:rPr>
              <w:t xml:space="preserve">Tidak ada </w:t>
            </w:r>
          </w:p>
          <w:p w:rsidR="004518A1" w:rsidRPr="00E4367C" w:rsidRDefault="004518A1" w:rsidP="00CA30D9">
            <w:pPr>
              <w:ind w:left="-18"/>
              <w:jc w:val="center"/>
              <w:rPr>
                <w:rFonts w:ascii="Arial" w:hAnsi="Arial" w:cs="Arial"/>
                <w:b w:val="0"/>
                <w:sz w:val="24"/>
                <w:szCs w:val="24"/>
              </w:rPr>
            </w:pPr>
            <w:r w:rsidRPr="00DA168F">
              <w:rPr>
                <w:rFonts w:ascii="Arial" w:hAnsi="Arial" w:cs="Arial"/>
                <w:b w:val="0"/>
                <w:sz w:val="24"/>
                <w:lang w:val="id-ID"/>
              </w:rPr>
              <w:t>skor &lt; 2</w:t>
            </w:r>
            <w:r>
              <w:rPr>
                <w:rFonts w:ascii="Arial" w:hAnsi="Arial" w:cs="Arial"/>
                <w:b w:val="0"/>
                <w:sz w:val="24"/>
              </w:rPr>
              <w:t>.</w:t>
            </w:r>
          </w:p>
        </w:tc>
      </w:tr>
      <w:tr w:rsidR="004518A1" w:rsidRPr="003C5BDD" w:rsidTr="00CA30D9">
        <w:trPr>
          <w:trHeight w:val="362"/>
        </w:trPr>
        <w:tc>
          <w:tcPr>
            <w:tcW w:w="2408" w:type="dxa"/>
            <w:tcBorders>
              <w:top w:val="single" w:sz="4" w:space="0" w:color="auto"/>
              <w:bottom w:val="single" w:sz="4" w:space="0" w:color="auto"/>
            </w:tcBorders>
          </w:tcPr>
          <w:p w:rsidR="004518A1" w:rsidRPr="003C5BDD" w:rsidRDefault="004518A1" w:rsidP="00CA30D9">
            <w:pPr>
              <w:ind w:left="-18" w:firstLine="18"/>
              <w:rPr>
                <w:rFonts w:ascii="Arial" w:hAnsi="Arial" w:cs="Arial"/>
                <w:b w:val="0"/>
                <w:color w:val="000000"/>
                <w:sz w:val="24"/>
                <w:szCs w:val="24"/>
                <w:lang w:val="sv-SE"/>
              </w:rPr>
            </w:pPr>
            <w:r w:rsidRPr="003C5BDD">
              <w:rPr>
                <w:rFonts w:ascii="Arial" w:hAnsi="Arial" w:cs="Arial"/>
                <w:b w:val="0"/>
                <w:color w:val="000000"/>
                <w:sz w:val="24"/>
                <w:szCs w:val="24"/>
                <w:lang w:val="sv-SE"/>
              </w:rPr>
              <w:t>.</w:t>
            </w:r>
          </w:p>
        </w:tc>
        <w:tc>
          <w:tcPr>
            <w:tcW w:w="2339"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rPr>
            </w:pPr>
            <w:r w:rsidRPr="003C5BDD">
              <w:rPr>
                <w:rFonts w:ascii="Arial" w:hAnsi="Arial" w:cs="Arial"/>
                <w:b w:val="0"/>
                <w:color w:val="000000"/>
                <w:sz w:val="24"/>
                <w:szCs w:val="24"/>
                <w:lang w:val="sv-SE"/>
              </w:rPr>
              <w:t xml:space="preserve">6.1.2   </w:t>
            </w:r>
            <w:r w:rsidRPr="003C5BDD">
              <w:rPr>
                <w:rFonts w:ascii="Arial" w:hAnsi="Arial" w:cs="Arial"/>
                <w:b w:val="0"/>
                <w:sz w:val="24"/>
                <w:szCs w:val="24"/>
                <w:lang w:val="sv-SE"/>
              </w:rPr>
              <w:t xml:space="preserve">Kecukupan dan upaya pengembangan dana yang diperoleh </w:t>
            </w:r>
            <w:r>
              <w:rPr>
                <w:rFonts w:ascii="Arial" w:hAnsi="Arial" w:cs="Arial"/>
                <w:b w:val="0"/>
                <w:sz w:val="24"/>
                <w:szCs w:val="24"/>
              </w:rPr>
              <w:t>UP4Ak.</w:t>
            </w:r>
          </w:p>
        </w:tc>
        <w:tc>
          <w:tcPr>
            <w:tcW w:w="1913" w:type="dxa"/>
            <w:tcBorders>
              <w:top w:val="single" w:sz="4" w:space="0" w:color="auto"/>
              <w:bottom w:val="single" w:sz="4" w:space="0" w:color="auto"/>
            </w:tcBorders>
          </w:tcPr>
          <w:p w:rsidR="004518A1" w:rsidRDefault="004518A1" w:rsidP="00CA30D9">
            <w:pPr>
              <w:rPr>
                <w:rFonts w:ascii="Arial" w:hAnsi="Arial" w:cs="Arial"/>
                <w:b w:val="0"/>
                <w:sz w:val="24"/>
                <w:szCs w:val="24"/>
                <w:lang w:val="sv-SE"/>
              </w:rPr>
            </w:pPr>
            <w:r w:rsidRPr="003C5BDD">
              <w:rPr>
                <w:rFonts w:ascii="Arial" w:hAnsi="Arial" w:cs="Arial"/>
                <w:b w:val="0"/>
                <w:sz w:val="24"/>
                <w:szCs w:val="24"/>
                <w:lang w:val="sv-SE"/>
              </w:rPr>
              <w:t>Jumlah dana mencukupi seluruh keperluan operasional dan pengem</w:t>
            </w:r>
            <w:r>
              <w:rPr>
                <w:rFonts w:ascii="Arial" w:hAnsi="Arial" w:cs="Arial"/>
                <w:b w:val="0"/>
                <w:sz w:val="24"/>
                <w:szCs w:val="24"/>
                <w:lang w:val="sv-SE"/>
              </w:rPr>
              <w:t>-</w:t>
            </w:r>
            <w:r w:rsidRPr="003C5BDD">
              <w:rPr>
                <w:rFonts w:ascii="Arial" w:hAnsi="Arial" w:cs="Arial"/>
                <w:b w:val="0"/>
                <w:sz w:val="24"/>
                <w:szCs w:val="24"/>
                <w:lang w:val="sv-SE"/>
              </w:rPr>
              <w:t>bangan</w:t>
            </w:r>
            <w:r>
              <w:rPr>
                <w:rFonts w:ascii="Arial" w:hAnsi="Arial" w:cs="Arial"/>
                <w:b w:val="0"/>
                <w:sz w:val="24"/>
                <w:szCs w:val="24"/>
                <w:lang w:val="sv-SE"/>
              </w:rPr>
              <w:t>.</w:t>
            </w:r>
          </w:p>
          <w:p w:rsidR="004518A1" w:rsidRDefault="004518A1" w:rsidP="00CA30D9">
            <w:pPr>
              <w:rPr>
                <w:rFonts w:ascii="Arial" w:hAnsi="Arial" w:cs="Arial"/>
                <w:b w:val="0"/>
                <w:sz w:val="24"/>
                <w:szCs w:val="24"/>
                <w:lang w:val="sv-SE"/>
              </w:rPr>
            </w:pPr>
          </w:p>
          <w:p w:rsidR="004518A1" w:rsidRDefault="004518A1" w:rsidP="00CA30D9">
            <w:pPr>
              <w:rPr>
                <w:rFonts w:ascii="Arial" w:hAnsi="Arial" w:cs="Arial"/>
                <w:b w:val="0"/>
                <w:sz w:val="24"/>
                <w:szCs w:val="24"/>
                <w:lang w:val="sv-SE"/>
              </w:rPr>
            </w:pPr>
            <w:r w:rsidRPr="003C5BDD">
              <w:rPr>
                <w:rFonts w:ascii="Arial" w:hAnsi="Arial" w:cs="Arial"/>
                <w:b w:val="0"/>
                <w:sz w:val="24"/>
                <w:szCs w:val="24"/>
                <w:lang w:val="sv-SE"/>
              </w:rPr>
              <w:lastRenderedPageBreak/>
              <w:t>Upaya dan hasilnya sangat baik.</w:t>
            </w:r>
          </w:p>
          <w:p w:rsidR="004518A1" w:rsidRPr="003C5BDD" w:rsidRDefault="004518A1" w:rsidP="00CA30D9">
            <w:pPr>
              <w:rPr>
                <w:rFonts w:ascii="Arial" w:hAnsi="Arial" w:cs="Arial"/>
                <w:b w:val="0"/>
                <w:sz w:val="24"/>
                <w:szCs w:val="24"/>
                <w:lang w:val="sv-SE"/>
              </w:rPr>
            </w:pPr>
          </w:p>
        </w:tc>
        <w:tc>
          <w:tcPr>
            <w:tcW w:w="2126"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lastRenderedPageBreak/>
              <w:t>Jumlah dana mencukupi keperluan operasional, dan sebagian pengembangan.</w:t>
            </w:r>
          </w:p>
          <w:p w:rsidR="004518A1" w:rsidRPr="003C5BDD" w:rsidRDefault="004518A1" w:rsidP="00CA30D9">
            <w:pPr>
              <w:rPr>
                <w:rFonts w:ascii="Arial" w:hAnsi="Arial" w:cs="Arial"/>
                <w:b w:val="0"/>
                <w:sz w:val="24"/>
                <w:szCs w:val="24"/>
                <w:lang w:val="sv-SE"/>
              </w:rPr>
            </w:pPr>
          </w:p>
          <w:p w:rsidR="004518A1" w:rsidRDefault="004518A1" w:rsidP="00CA30D9">
            <w:pPr>
              <w:rPr>
                <w:rFonts w:ascii="Arial" w:hAnsi="Arial" w:cs="Arial"/>
                <w:b w:val="0"/>
                <w:sz w:val="24"/>
                <w:szCs w:val="24"/>
                <w:lang w:val="sv-SE"/>
              </w:rPr>
            </w:pPr>
          </w:p>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lastRenderedPageBreak/>
              <w:t>Upaya dan hasilnya baik</w:t>
            </w:r>
          </w:p>
        </w:tc>
        <w:tc>
          <w:tcPr>
            <w:tcW w:w="1701"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lastRenderedPageBreak/>
              <w:t>Jumlah dana mencukupi keperluan operasional, dan sebagian kecil pengembang</w:t>
            </w:r>
            <w:r>
              <w:rPr>
                <w:rFonts w:ascii="Arial" w:hAnsi="Arial" w:cs="Arial"/>
                <w:b w:val="0"/>
                <w:sz w:val="24"/>
                <w:szCs w:val="24"/>
                <w:lang w:val="sv-SE"/>
              </w:rPr>
              <w:t>-</w:t>
            </w:r>
            <w:r w:rsidRPr="003C5BDD">
              <w:rPr>
                <w:rFonts w:ascii="Arial" w:hAnsi="Arial" w:cs="Arial"/>
                <w:b w:val="0"/>
                <w:sz w:val="24"/>
                <w:szCs w:val="24"/>
                <w:lang w:val="sv-SE"/>
              </w:rPr>
              <w:t>an.</w:t>
            </w:r>
          </w:p>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lastRenderedPageBreak/>
              <w:t>Upaya dan hasilnya cukup.</w:t>
            </w:r>
          </w:p>
        </w:tc>
        <w:tc>
          <w:tcPr>
            <w:tcW w:w="2138" w:type="dxa"/>
            <w:tcBorders>
              <w:top w:val="single" w:sz="4" w:space="0" w:color="auto"/>
              <w:bottom w:val="single" w:sz="4" w:space="0" w:color="auto"/>
            </w:tcBorders>
            <w:shd w:val="clear" w:color="auto" w:fill="auto"/>
          </w:tcPr>
          <w:p w:rsidR="004518A1" w:rsidRPr="003C5BDD" w:rsidRDefault="004518A1" w:rsidP="00CA30D9">
            <w:pPr>
              <w:ind w:left="-18"/>
              <w:rPr>
                <w:rFonts w:ascii="Arial" w:hAnsi="Arial" w:cs="Arial"/>
                <w:b w:val="0"/>
                <w:sz w:val="24"/>
                <w:szCs w:val="24"/>
                <w:lang w:val="fi-FI"/>
              </w:rPr>
            </w:pPr>
            <w:r w:rsidRPr="003C5BDD">
              <w:rPr>
                <w:rFonts w:ascii="Arial" w:hAnsi="Arial" w:cs="Arial"/>
                <w:b w:val="0"/>
                <w:sz w:val="24"/>
                <w:szCs w:val="24"/>
                <w:lang w:val="fi-FI"/>
              </w:rPr>
              <w:lastRenderedPageBreak/>
              <w:t>Jumlah dana mencukupi keperluan operasional saja.</w:t>
            </w:r>
          </w:p>
          <w:p w:rsidR="004518A1" w:rsidRPr="003C5BDD" w:rsidRDefault="004518A1" w:rsidP="00CA30D9">
            <w:pPr>
              <w:ind w:left="-18"/>
              <w:rPr>
                <w:rFonts w:ascii="Arial" w:hAnsi="Arial" w:cs="Arial"/>
                <w:b w:val="0"/>
                <w:sz w:val="24"/>
                <w:szCs w:val="24"/>
                <w:lang w:val="fi-FI"/>
              </w:rPr>
            </w:pPr>
          </w:p>
          <w:p w:rsidR="004518A1" w:rsidRPr="003C5BDD" w:rsidRDefault="004518A1" w:rsidP="00CA30D9">
            <w:pPr>
              <w:ind w:left="-18"/>
              <w:rPr>
                <w:rFonts w:ascii="Arial" w:hAnsi="Arial" w:cs="Arial"/>
                <w:b w:val="0"/>
                <w:sz w:val="24"/>
                <w:szCs w:val="24"/>
                <w:lang w:val="fi-FI"/>
              </w:rPr>
            </w:pPr>
          </w:p>
          <w:p w:rsidR="004518A1" w:rsidRDefault="004518A1" w:rsidP="00CA30D9">
            <w:pPr>
              <w:ind w:left="-18"/>
              <w:rPr>
                <w:rFonts w:ascii="Arial" w:hAnsi="Arial" w:cs="Arial"/>
                <w:b w:val="0"/>
                <w:sz w:val="24"/>
                <w:szCs w:val="24"/>
                <w:lang w:val="sv-SE"/>
              </w:rPr>
            </w:pPr>
          </w:p>
          <w:p w:rsidR="004518A1" w:rsidRDefault="004518A1" w:rsidP="00CA30D9">
            <w:pPr>
              <w:ind w:left="-18"/>
              <w:rPr>
                <w:rFonts w:ascii="Arial" w:hAnsi="Arial" w:cs="Arial"/>
                <w:b w:val="0"/>
                <w:sz w:val="24"/>
                <w:szCs w:val="24"/>
                <w:lang w:val="sv-SE"/>
              </w:rPr>
            </w:pPr>
          </w:p>
          <w:p w:rsidR="004518A1" w:rsidRPr="003C5BDD" w:rsidRDefault="004518A1" w:rsidP="00CA30D9">
            <w:pPr>
              <w:ind w:left="-18"/>
              <w:rPr>
                <w:rFonts w:ascii="Arial" w:hAnsi="Arial" w:cs="Arial"/>
                <w:b w:val="0"/>
                <w:sz w:val="24"/>
                <w:szCs w:val="24"/>
                <w:lang w:val="fi-FI"/>
              </w:rPr>
            </w:pPr>
            <w:r w:rsidRPr="003C5BDD">
              <w:rPr>
                <w:rFonts w:ascii="Arial" w:hAnsi="Arial" w:cs="Arial"/>
                <w:b w:val="0"/>
                <w:sz w:val="24"/>
                <w:szCs w:val="24"/>
                <w:lang w:val="sv-SE"/>
              </w:rPr>
              <w:lastRenderedPageBreak/>
              <w:t>Upaya dan hasilnya kurang.</w:t>
            </w:r>
          </w:p>
        </w:tc>
        <w:tc>
          <w:tcPr>
            <w:tcW w:w="1775" w:type="dxa"/>
            <w:tcBorders>
              <w:top w:val="single" w:sz="4" w:space="0" w:color="auto"/>
              <w:bottom w:val="single" w:sz="4" w:space="0" w:color="auto"/>
            </w:tcBorders>
            <w:shd w:val="clear" w:color="auto" w:fill="auto"/>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fi-FI"/>
              </w:rPr>
              <w:lastRenderedPageBreak/>
              <w:t>Tidak ada keperluan yang tercukupi.</w:t>
            </w:r>
          </w:p>
          <w:p w:rsidR="004518A1" w:rsidRPr="003C5BDD" w:rsidRDefault="004518A1" w:rsidP="00CA30D9">
            <w:pPr>
              <w:rPr>
                <w:rFonts w:ascii="Arial" w:hAnsi="Arial" w:cs="Arial"/>
                <w:b w:val="0"/>
                <w:sz w:val="24"/>
                <w:szCs w:val="24"/>
                <w:lang w:val="fi-FI"/>
              </w:rPr>
            </w:pPr>
          </w:p>
          <w:p w:rsidR="004518A1" w:rsidRPr="003C5BDD" w:rsidRDefault="004518A1" w:rsidP="00CA30D9">
            <w:pPr>
              <w:rPr>
                <w:rFonts w:ascii="Arial" w:hAnsi="Arial" w:cs="Arial"/>
                <w:b w:val="0"/>
                <w:sz w:val="24"/>
                <w:szCs w:val="24"/>
                <w:lang w:val="fi-FI"/>
              </w:rPr>
            </w:pPr>
          </w:p>
          <w:p w:rsidR="004518A1" w:rsidRPr="003C5BDD" w:rsidRDefault="004518A1" w:rsidP="00CA30D9">
            <w:pPr>
              <w:rPr>
                <w:rFonts w:ascii="Arial" w:hAnsi="Arial" w:cs="Arial"/>
                <w:b w:val="0"/>
                <w:sz w:val="24"/>
                <w:szCs w:val="24"/>
                <w:lang w:val="fi-FI"/>
              </w:rPr>
            </w:pPr>
          </w:p>
          <w:p w:rsidR="004518A1" w:rsidRDefault="004518A1" w:rsidP="00CA30D9">
            <w:pPr>
              <w:rPr>
                <w:rFonts w:ascii="Arial" w:hAnsi="Arial" w:cs="Arial"/>
                <w:b w:val="0"/>
                <w:sz w:val="24"/>
                <w:szCs w:val="24"/>
                <w:lang w:val="fi-FI"/>
              </w:rPr>
            </w:pPr>
          </w:p>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fi-FI"/>
              </w:rPr>
              <w:lastRenderedPageBreak/>
              <w:t>Tidak ada upaya.</w:t>
            </w:r>
          </w:p>
        </w:tc>
      </w:tr>
      <w:tr w:rsidR="004518A1" w:rsidRPr="003C5BDD" w:rsidTr="00CA30D9">
        <w:trPr>
          <w:trHeight w:val="362"/>
        </w:trPr>
        <w:tc>
          <w:tcPr>
            <w:tcW w:w="2408" w:type="dxa"/>
            <w:tcBorders>
              <w:top w:val="single" w:sz="4" w:space="0" w:color="auto"/>
              <w:bottom w:val="single" w:sz="4" w:space="0" w:color="auto"/>
            </w:tcBorders>
          </w:tcPr>
          <w:p w:rsidR="004518A1" w:rsidRPr="003C5BDD" w:rsidRDefault="004518A1" w:rsidP="00CA30D9">
            <w:pPr>
              <w:ind w:left="-18" w:firstLine="18"/>
              <w:rPr>
                <w:rFonts w:ascii="Arial" w:hAnsi="Arial" w:cs="Arial"/>
                <w:b w:val="0"/>
                <w:iCs/>
                <w:sz w:val="24"/>
                <w:szCs w:val="24"/>
                <w:lang w:val="sv-SE"/>
              </w:rPr>
            </w:pPr>
            <w:r w:rsidRPr="003C5BDD">
              <w:rPr>
                <w:rFonts w:ascii="Arial" w:hAnsi="Arial" w:cs="Arial"/>
                <w:b w:val="0"/>
                <w:iCs/>
                <w:sz w:val="24"/>
                <w:szCs w:val="24"/>
                <w:lang w:val="sv-SE"/>
              </w:rPr>
              <w:lastRenderedPageBreak/>
              <w:t>6.2   Sarana</w:t>
            </w:r>
            <w:r>
              <w:rPr>
                <w:rFonts w:ascii="Arial" w:hAnsi="Arial" w:cs="Arial"/>
                <w:b w:val="0"/>
                <w:iCs/>
                <w:sz w:val="24"/>
                <w:szCs w:val="24"/>
                <w:lang w:val="sv-SE"/>
              </w:rPr>
              <w:t>.</w:t>
            </w:r>
          </w:p>
        </w:tc>
        <w:tc>
          <w:tcPr>
            <w:tcW w:w="2339" w:type="dxa"/>
            <w:tcBorders>
              <w:top w:val="single" w:sz="4" w:space="0" w:color="auto"/>
              <w:bottom w:val="single" w:sz="4" w:space="0" w:color="auto"/>
            </w:tcBorders>
          </w:tcPr>
          <w:p w:rsidR="004518A1" w:rsidRPr="00E77DAE" w:rsidRDefault="004518A1" w:rsidP="00CA30D9">
            <w:pPr>
              <w:ind w:left="-18"/>
              <w:rPr>
                <w:rFonts w:ascii="Arial" w:hAnsi="Arial" w:cs="Arial"/>
                <w:b w:val="0"/>
                <w:sz w:val="24"/>
                <w:szCs w:val="24"/>
              </w:rPr>
            </w:pPr>
            <w:r w:rsidRPr="003C5BDD">
              <w:rPr>
                <w:rFonts w:ascii="Arial" w:hAnsi="Arial" w:cs="Arial"/>
                <w:b w:val="0"/>
                <w:color w:val="000000"/>
                <w:sz w:val="24"/>
                <w:szCs w:val="24"/>
                <w:lang w:val="sv-SE"/>
              </w:rPr>
              <w:t xml:space="preserve">6.2.1  </w:t>
            </w:r>
            <w:r w:rsidRPr="003C5BDD">
              <w:rPr>
                <w:rFonts w:ascii="Arial" w:hAnsi="Arial" w:cs="Arial"/>
                <w:b w:val="0"/>
                <w:sz w:val="24"/>
                <w:szCs w:val="24"/>
                <w:lang w:val="sv-SE"/>
              </w:rPr>
              <w:t xml:space="preserve">Kecukupan, ketersediaan, akses dan kewajaran sarana di tingkat </w:t>
            </w:r>
            <w:r>
              <w:rPr>
                <w:rFonts w:ascii="Arial" w:hAnsi="Arial" w:cs="Arial"/>
                <w:b w:val="0"/>
                <w:sz w:val="24"/>
                <w:szCs w:val="24"/>
              </w:rPr>
              <w:t>UP4Ak</w:t>
            </w:r>
            <w:r w:rsidRPr="003C5BDD">
              <w:rPr>
                <w:rFonts w:ascii="Arial" w:hAnsi="Arial" w:cs="Arial"/>
                <w:b w:val="0"/>
                <w:sz w:val="24"/>
                <w:szCs w:val="24"/>
                <w:lang w:val="sv-SE"/>
              </w:rPr>
              <w:t>.</w:t>
            </w:r>
          </w:p>
        </w:tc>
        <w:tc>
          <w:tcPr>
            <w:tcW w:w="1913"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 xml:space="preserve"> Sarana lengkap untuk kegiatan Tridharma PT dan mudah diakses oleh program studi.</w:t>
            </w:r>
          </w:p>
          <w:p w:rsidR="004518A1" w:rsidRPr="003C5BDD" w:rsidRDefault="004518A1" w:rsidP="00CA30D9">
            <w:pPr>
              <w:rPr>
                <w:rFonts w:ascii="Arial" w:hAnsi="Arial" w:cs="Arial"/>
                <w:b w:val="0"/>
                <w:sz w:val="24"/>
                <w:szCs w:val="24"/>
                <w:lang w:val="sv-SE"/>
              </w:rPr>
            </w:pPr>
          </w:p>
        </w:tc>
        <w:tc>
          <w:tcPr>
            <w:tcW w:w="2126"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Sarana lengkap untuk kegiatan Tridharma PT namun kurang mudah diakses oleh program studi.</w:t>
            </w:r>
          </w:p>
          <w:p w:rsidR="004518A1" w:rsidRPr="003C5BDD" w:rsidRDefault="004518A1" w:rsidP="00CA30D9">
            <w:pPr>
              <w:rPr>
                <w:rFonts w:ascii="Arial" w:hAnsi="Arial" w:cs="Arial"/>
                <w:b w:val="0"/>
                <w:sz w:val="24"/>
                <w:szCs w:val="24"/>
                <w:lang w:val="id-ID"/>
              </w:rPr>
            </w:pPr>
          </w:p>
        </w:tc>
        <w:tc>
          <w:tcPr>
            <w:tcW w:w="1701"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es-ES"/>
              </w:rPr>
              <w:t>Sarana hanya cukup untuk kegiatan pengajaran saja.</w:t>
            </w:r>
          </w:p>
          <w:p w:rsidR="004518A1" w:rsidRPr="003C5BDD" w:rsidRDefault="004518A1" w:rsidP="00CA30D9">
            <w:pPr>
              <w:ind w:left="-18"/>
              <w:rPr>
                <w:rFonts w:ascii="Arial" w:hAnsi="Arial" w:cs="Arial"/>
                <w:b w:val="0"/>
                <w:sz w:val="24"/>
                <w:szCs w:val="24"/>
                <w:lang w:val="es-ES"/>
              </w:rPr>
            </w:pPr>
          </w:p>
          <w:p w:rsidR="004518A1" w:rsidRPr="003C5BDD" w:rsidRDefault="004518A1" w:rsidP="00CA30D9">
            <w:pPr>
              <w:rPr>
                <w:rFonts w:ascii="Arial" w:hAnsi="Arial" w:cs="Arial"/>
                <w:b w:val="0"/>
                <w:sz w:val="24"/>
                <w:szCs w:val="24"/>
                <w:lang w:val="es-ES"/>
              </w:rPr>
            </w:pPr>
          </w:p>
        </w:tc>
        <w:tc>
          <w:tcPr>
            <w:tcW w:w="2138" w:type="dxa"/>
            <w:tcBorders>
              <w:bottom w:val="single" w:sz="4" w:space="0" w:color="auto"/>
            </w:tcBorders>
            <w:shd w:val="clear" w:color="auto" w:fill="auto"/>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Sarana sangat kurang.</w:t>
            </w:r>
          </w:p>
          <w:p w:rsidR="004518A1" w:rsidRPr="003C5BDD" w:rsidRDefault="004518A1" w:rsidP="00CA30D9">
            <w:pPr>
              <w:rPr>
                <w:rFonts w:ascii="Arial" w:hAnsi="Arial" w:cs="Arial"/>
                <w:b w:val="0"/>
                <w:sz w:val="24"/>
                <w:szCs w:val="24"/>
                <w:lang w:val="sv-SE"/>
              </w:rPr>
            </w:pPr>
          </w:p>
        </w:tc>
        <w:tc>
          <w:tcPr>
            <w:tcW w:w="1775" w:type="dxa"/>
            <w:tcBorders>
              <w:bottom w:val="single" w:sz="4" w:space="0" w:color="auto"/>
            </w:tcBorders>
            <w:shd w:val="clear" w:color="auto" w:fill="auto"/>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t>Tidak ada sarana.</w:t>
            </w:r>
          </w:p>
        </w:tc>
      </w:tr>
      <w:tr w:rsidR="004518A1" w:rsidRPr="003C5BDD" w:rsidTr="00CA30D9">
        <w:trPr>
          <w:trHeight w:val="362"/>
        </w:trPr>
        <w:tc>
          <w:tcPr>
            <w:tcW w:w="2408" w:type="dxa"/>
            <w:tcBorders>
              <w:top w:val="single" w:sz="4" w:space="0" w:color="auto"/>
              <w:bottom w:val="nil"/>
            </w:tcBorders>
          </w:tcPr>
          <w:p w:rsidR="004518A1" w:rsidRPr="003C5BDD" w:rsidRDefault="004518A1" w:rsidP="00CA30D9">
            <w:pPr>
              <w:ind w:left="-18" w:firstLine="18"/>
              <w:rPr>
                <w:rFonts w:ascii="Arial" w:hAnsi="Arial" w:cs="Arial"/>
                <w:b w:val="0"/>
                <w:iCs/>
                <w:sz w:val="24"/>
                <w:szCs w:val="24"/>
                <w:lang w:val="sv-SE"/>
              </w:rPr>
            </w:pPr>
          </w:p>
        </w:tc>
        <w:tc>
          <w:tcPr>
            <w:tcW w:w="2339" w:type="dxa"/>
            <w:tcBorders>
              <w:top w:val="single" w:sz="4" w:space="0" w:color="auto"/>
              <w:bottom w:val="single" w:sz="4" w:space="0" w:color="auto"/>
            </w:tcBorders>
          </w:tcPr>
          <w:p w:rsidR="004518A1" w:rsidRPr="003C5BDD" w:rsidRDefault="004518A1" w:rsidP="00CA30D9">
            <w:pPr>
              <w:ind w:hanging="18"/>
              <w:rPr>
                <w:rFonts w:ascii="Arial" w:hAnsi="Arial" w:cs="Arial"/>
                <w:b w:val="0"/>
                <w:sz w:val="24"/>
                <w:szCs w:val="24"/>
                <w:lang w:val="sv-SE"/>
              </w:rPr>
            </w:pPr>
            <w:r w:rsidRPr="003C5BDD">
              <w:rPr>
                <w:rFonts w:ascii="Arial" w:hAnsi="Arial" w:cs="Arial"/>
                <w:b w:val="0"/>
                <w:color w:val="000000"/>
                <w:sz w:val="24"/>
                <w:szCs w:val="24"/>
                <w:lang w:val="sv-SE"/>
              </w:rPr>
              <w:t xml:space="preserve">6.2.2.1   </w:t>
            </w:r>
            <w:r w:rsidRPr="003C5BDD">
              <w:rPr>
                <w:rFonts w:ascii="Arial" w:hAnsi="Arial" w:cs="Arial"/>
                <w:b w:val="0"/>
                <w:sz w:val="24"/>
                <w:szCs w:val="24"/>
                <w:lang w:val="sv-SE"/>
              </w:rPr>
              <w:t>Investasi untuk pengadaan sarana dalam tiga tahun terakhir dibandingkan dengan kebutuhan saat ini.</w:t>
            </w:r>
          </w:p>
          <w:p w:rsidR="004518A1" w:rsidRPr="003C5BDD" w:rsidRDefault="004518A1" w:rsidP="00CA30D9">
            <w:pPr>
              <w:ind w:left="408" w:hanging="426"/>
              <w:rPr>
                <w:rFonts w:ascii="Arial" w:hAnsi="Arial" w:cs="Arial"/>
                <w:b w:val="0"/>
                <w:color w:val="000000"/>
                <w:sz w:val="24"/>
                <w:szCs w:val="24"/>
                <w:lang w:val="sv-SE"/>
              </w:rPr>
            </w:pPr>
          </w:p>
          <w:p w:rsidR="004518A1" w:rsidRPr="003C5BDD" w:rsidRDefault="004518A1" w:rsidP="00CA30D9">
            <w:pPr>
              <w:ind w:left="408" w:hanging="426"/>
              <w:rPr>
                <w:rFonts w:ascii="Arial" w:hAnsi="Arial" w:cs="Arial"/>
                <w:b w:val="0"/>
                <w:color w:val="000000"/>
                <w:sz w:val="24"/>
                <w:szCs w:val="24"/>
                <w:lang w:val="sv-SE"/>
              </w:rPr>
            </w:pPr>
          </w:p>
        </w:tc>
        <w:tc>
          <w:tcPr>
            <w:tcW w:w="1913"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Sangat memadai, sehingga tidak hanya untuk pengadaan sarana pendukung proses pembelajaran, juga untuk sarana kegiatan ekstra kurikuler.</w:t>
            </w:r>
          </w:p>
          <w:p w:rsidR="004518A1" w:rsidRPr="003C5BDD" w:rsidRDefault="004518A1" w:rsidP="00CA30D9">
            <w:pPr>
              <w:rPr>
                <w:rFonts w:ascii="Arial" w:hAnsi="Arial" w:cs="Arial"/>
                <w:b w:val="0"/>
                <w:sz w:val="24"/>
                <w:szCs w:val="24"/>
                <w:lang w:val="sv-SE"/>
              </w:rPr>
            </w:pPr>
          </w:p>
        </w:tc>
        <w:tc>
          <w:tcPr>
            <w:tcW w:w="2126"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Memadai, sehingga proses pembelajaran berlangsung dengan baik.</w:t>
            </w:r>
          </w:p>
          <w:p w:rsidR="004518A1" w:rsidRPr="003C5BDD" w:rsidRDefault="004518A1" w:rsidP="00CA30D9">
            <w:pPr>
              <w:rPr>
                <w:rFonts w:ascii="Arial" w:hAnsi="Arial" w:cs="Arial"/>
                <w:b w:val="0"/>
                <w:sz w:val="24"/>
                <w:szCs w:val="24"/>
                <w:lang w:val="sv-SE"/>
              </w:rPr>
            </w:pPr>
          </w:p>
        </w:tc>
        <w:tc>
          <w:tcPr>
            <w:tcW w:w="1701"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fi-FI"/>
              </w:rPr>
              <w:t>Cukup, untuk pengadaan sarana minimal.</w:t>
            </w:r>
          </w:p>
          <w:p w:rsidR="004518A1" w:rsidRPr="003C5BDD" w:rsidRDefault="004518A1" w:rsidP="00CA30D9">
            <w:pPr>
              <w:rPr>
                <w:rFonts w:ascii="Arial" w:hAnsi="Arial" w:cs="Arial"/>
                <w:b w:val="0"/>
                <w:sz w:val="24"/>
                <w:szCs w:val="24"/>
                <w:lang w:val="fi-FI"/>
              </w:rPr>
            </w:pPr>
          </w:p>
        </w:tc>
        <w:tc>
          <w:tcPr>
            <w:tcW w:w="2138" w:type="dxa"/>
            <w:tcBorders>
              <w:top w:val="single" w:sz="4" w:space="0" w:color="auto"/>
            </w:tcBorders>
            <w:shd w:val="clear" w:color="auto" w:fill="auto"/>
          </w:tcPr>
          <w:p w:rsidR="004518A1" w:rsidRPr="003C5BDD" w:rsidRDefault="004518A1" w:rsidP="00CA30D9">
            <w:pPr>
              <w:ind w:left="-18"/>
              <w:rPr>
                <w:rFonts w:ascii="Arial" w:hAnsi="Arial" w:cs="Arial"/>
                <w:b w:val="0"/>
                <w:sz w:val="24"/>
                <w:szCs w:val="24"/>
                <w:lang w:val="fi-FI"/>
              </w:rPr>
            </w:pPr>
            <w:r w:rsidRPr="003C5BDD">
              <w:rPr>
                <w:rFonts w:ascii="Arial" w:hAnsi="Arial" w:cs="Arial"/>
                <w:b w:val="0"/>
                <w:sz w:val="24"/>
                <w:szCs w:val="24"/>
                <w:lang w:val="fi-FI"/>
              </w:rPr>
              <w:t xml:space="preserve">Sangat kurang.  </w:t>
            </w:r>
          </w:p>
        </w:tc>
        <w:tc>
          <w:tcPr>
            <w:tcW w:w="1775" w:type="dxa"/>
            <w:tcBorders>
              <w:top w:val="single" w:sz="4" w:space="0" w:color="auto"/>
            </w:tcBorders>
            <w:shd w:val="clear" w:color="auto" w:fill="auto"/>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fi-FI"/>
              </w:rPr>
              <w:t>Tidak ada investasi.</w:t>
            </w:r>
          </w:p>
        </w:tc>
      </w:tr>
      <w:tr w:rsidR="004518A1" w:rsidRPr="003C5BDD" w:rsidTr="00CA30D9">
        <w:trPr>
          <w:trHeight w:val="362"/>
        </w:trPr>
        <w:tc>
          <w:tcPr>
            <w:tcW w:w="2408" w:type="dxa"/>
            <w:tcBorders>
              <w:top w:val="nil"/>
              <w:bottom w:val="single" w:sz="4" w:space="0" w:color="auto"/>
            </w:tcBorders>
          </w:tcPr>
          <w:p w:rsidR="004518A1" w:rsidRPr="003C5BDD" w:rsidRDefault="004518A1" w:rsidP="00CA30D9">
            <w:pPr>
              <w:ind w:left="408" w:hanging="426"/>
              <w:rPr>
                <w:rFonts w:ascii="Arial" w:hAnsi="Arial" w:cs="Arial"/>
                <w:b w:val="0"/>
                <w:color w:val="000000"/>
                <w:sz w:val="24"/>
                <w:szCs w:val="24"/>
                <w:lang w:val="sv-SE"/>
              </w:rPr>
            </w:pPr>
          </w:p>
        </w:tc>
        <w:tc>
          <w:tcPr>
            <w:tcW w:w="2339" w:type="dxa"/>
            <w:tcBorders>
              <w:top w:val="single" w:sz="4" w:space="0" w:color="auto"/>
              <w:bottom w:val="single" w:sz="4" w:space="0" w:color="auto"/>
            </w:tcBorders>
          </w:tcPr>
          <w:p w:rsidR="004518A1" w:rsidRPr="003C5BDD" w:rsidRDefault="004518A1" w:rsidP="00CA30D9">
            <w:pPr>
              <w:ind w:hanging="18"/>
              <w:rPr>
                <w:rFonts w:ascii="Arial" w:hAnsi="Arial" w:cs="Arial"/>
                <w:b w:val="0"/>
                <w:sz w:val="24"/>
                <w:szCs w:val="24"/>
              </w:rPr>
            </w:pPr>
            <w:r w:rsidRPr="003C5BDD">
              <w:rPr>
                <w:rFonts w:ascii="Arial" w:hAnsi="Arial" w:cs="Arial"/>
                <w:b w:val="0"/>
                <w:color w:val="000000"/>
                <w:sz w:val="24"/>
                <w:szCs w:val="24"/>
                <w:lang w:val="sv-SE"/>
              </w:rPr>
              <w:t>6.2.2.2</w:t>
            </w:r>
            <w:r w:rsidRPr="003C5BDD">
              <w:rPr>
                <w:rFonts w:ascii="Arial" w:hAnsi="Arial" w:cs="Arial"/>
                <w:b w:val="0"/>
                <w:sz w:val="24"/>
                <w:szCs w:val="24"/>
              </w:rPr>
              <w:t xml:space="preserve">   Rencana investasi untuk </w:t>
            </w:r>
            <w:r w:rsidRPr="003C5BDD">
              <w:rPr>
                <w:rFonts w:ascii="Arial" w:hAnsi="Arial" w:cs="Arial"/>
                <w:b w:val="0"/>
                <w:sz w:val="24"/>
                <w:szCs w:val="24"/>
              </w:rPr>
              <w:lastRenderedPageBreak/>
              <w:t xml:space="preserve">pengadaan sarana dalam lima tahun ke depan. </w:t>
            </w:r>
          </w:p>
          <w:p w:rsidR="004518A1" w:rsidRPr="003C5BDD" w:rsidRDefault="004518A1" w:rsidP="00CA30D9">
            <w:pPr>
              <w:ind w:left="408" w:hanging="426"/>
              <w:rPr>
                <w:rFonts w:ascii="Arial" w:hAnsi="Arial" w:cs="Arial"/>
                <w:b w:val="0"/>
                <w:color w:val="000000"/>
                <w:sz w:val="24"/>
                <w:szCs w:val="24"/>
                <w:lang w:val="sv-SE"/>
              </w:rPr>
            </w:pPr>
          </w:p>
        </w:tc>
        <w:tc>
          <w:tcPr>
            <w:tcW w:w="1913"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lastRenderedPageBreak/>
              <w:t xml:space="preserve">Rencana investasi untuk </w:t>
            </w:r>
            <w:r w:rsidRPr="003C5BDD">
              <w:rPr>
                <w:rFonts w:ascii="Arial" w:hAnsi="Arial" w:cs="Arial"/>
                <w:b w:val="0"/>
                <w:sz w:val="24"/>
                <w:szCs w:val="24"/>
                <w:lang w:val="sv-SE"/>
              </w:rPr>
              <w:lastRenderedPageBreak/>
              <w:t>sarana sangat realistik, didukung dengan kepastian dana yang memadai.</w:t>
            </w:r>
          </w:p>
        </w:tc>
        <w:tc>
          <w:tcPr>
            <w:tcW w:w="2126"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lastRenderedPageBreak/>
              <w:t xml:space="preserve">Rencana investasi untuk </w:t>
            </w:r>
            <w:r w:rsidRPr="003C5BDD">
              <w:rPr>
                <w:rFonts w:ascii="Arial" w:hAnsi="Arial" w:cs="Arial"/>
                <w:b w:val="0"/>
                <w:sz w:val="24"/>
                <w:szCs w:val="24"/>
                <w:lang w:val="sv-SE"/>
              </w:rPr>
              <w:lastRenderedPageBreak/>
              <w:t>sarana realistik, didukung dengan kepastian dana tetapi masih terbatas.</w:t>
            </w:r>
          </w:p>
        </w:tc>
        <w:tc>
          <w:tcPr>
            <w:tcW w:w="1701"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lastRenderedPageBreak/>
              <w:t xml:space="preserve">Rencana investasi </w:t>
            </w:r>
            <w:r w:rsidRPr="003C5BDD">
              <w:rPr>
                <w:rFonts w:ascii="Arial" w:hAnsi="Arial" w:cs="Arial"/>
                <w:b w:val="0"/>
                <w:sz w:val="24"/>
                <w:szCs w:val="24"/>
                <w:lang w:val="sv-SE"/>
              </w:rPr>
              <w:lastRenderedPageBreak/>
              <w:t>untuk sarana cukup realistik, walau harus menentukan prioritas karena keterbatasan dana.</w:t>
            </w:r>
          </w:p>
        </w:tc>
        <w:tc>
          <w:tcPr>
            <w:tcW w:w="2138" w:type="dxa"/>
            <w:shd w:val="clear" w:color="auto" w:fill="auto"/>
          </w:tcPr>
          <w:p w:rsidR="004518A1" w:rsidRPr="003C5BDD" w:rsidRDefault="004518A1" w:rsidP="00CA30D9">
            <w:pPr>
              <w:ind w:left="-18"/>
              <w:rPr>
                <w:rFonts w:ascii="Arial" w:hAnsi="Arial" w:cs="Arial"/>
                <w:b w:val="0"/>
                <w:sz w:val="24"/>
                <w:szCs w:val="24"/>
                <w:lang w:val="it-IT"/>
              </w:rPr>
            </w:pPr>
            <w:r w:rsidRPr="003C5BDD">
              <w:rPr>
                <w:rFonts w:ascii="Arial" w:hAnsi="Arial" w:cs="Arial"/>
                <w:b w:val="0"/>
                <w:sz w:val="24"/>
                <w:szCs w:val="24"/>
                <w:lang w:val="it-IT"/>
              </w:rPr>
              <w:lastRenderedPageBreak/>
              <w:t xml:space="preserve">Rencana investasi untuk </w:t>
            </w:r>
            <w:r w:rsidRPr="003C5BDD">
              <w:rPr>
                <w:rFonts w:ascii="Arial" w:hAnsi="Arial" w:cs="Arial"/>
                <w:b w:val="0"/>
                <w:sz w:val="24"/>
                <w:szCs w:val="24"/>
                <w:lang w:val="it-IT"/>
              </w:rPr>
              <w:lastRenderedPageBreak/>
              <w:t>sarana tidak realistik.</w:t>
            </w:r>
          </w:p>
        </w:tc>
        <w:tc>
          <w:tcPr>
            <w:tcW w:w="1775" w:type="dxa"/>
            <w:shd w:val="clear" w:color="auto" w:fill="auto"/>
          </w:tcPr>
          <w:p w:rsidR="004518A1" w:rsidRPr="003C5BDD" w:rsidRDefault="004518A1" w:rsidP="00CA30D9">
            <w:pPr>
              <w:rPr>
                <w:rFonts w:ascii="Arial" w:hAnsi="Arial" w:cs="Arial"/>
                <w:b w:val="0"/>
                <w:sz w:val="24"/>
                <w:szCs w:val="24"/>
                <w:lang w:val="it-IT"/>
              </w:rPr>
            </w:pPr>
            <w:r w:rsidRPr="003C5BDD">
              <w:rPr>
                <w:rFonts w:ascii="Arial" w:hAnsi="Arial" w:cs="Arial"/>
                <w:b w:val="0"/>
                <w:sz w:val="24"/>
                <w:szCs w:val="24"/>
                <w:lang w:val="it-IT"/>
              </w:rPr>
              <w:lastRenderedPageBreak/>
              <w:t xml:space="preserve">Tidak ada rencana </w:t>
            </w:r>
            <w:r w:rsidRPr="003C5BDD">
              <w:rPr>
                <w:rFonts w:ascii="Arial" w:hAnsi="Arial" w:cs="Arial"/>
                <w:b w:val="0"/>
                <w:sz w:val="24"/>
                <w:szCs w:val="24"/>
                <w:lang w:val="it-IT"/>
              </w:rPr>
              <w:lastRenderedPageBreak/>
              <w:t>investasi.</w:t>
            </w:r>
          </w:p>
        </w:tc>
      </w:tr>
      <w:tr w:rsidR="004518A1" w:rsidRPr="003C5BDD" w:rsidTr="00CA30D9">
        <w:trPr>
          <w:trHeight w:val="362"/>
        </w:trPr>
        <w:tc>
          <w:tcPr>
            <w:tcW w:w="2408" w:type="dxa"/>
            <w:vMerge w:val="restart"/>
            <w:tcBorders>
              <w:top w:val="single" w:sz="4" w:space="0" w:color="auto"/>
            </w:tcBorders>
          </w:tcPr>
          <w:p w:rsidR="004518A1" w:rsidRPr="003C5BDD" w:rsidRDefault="004518A1" w:rsidP="00CA30D9">
            <w:pPr>
              <w:ind w:left="-18" w:firstLine="18"/>
              <w:rPr>
                <w:rFonts w:ascii="Arial" w:hAnsi="Arial" w:cs="Arial"/>
                <w:b w:val="0"/>
                <w:color w:val="000000"/>
                <w:sz w:val="24"/>
                <w:szCs w:val="24"/>
                <w:lang w:val="sv-SE"/>
              </w:rPr>
            </w:pPr>
            <w:r w:rsidRPr="003C5BDD">
              <w:rPr>
                <w:rFonts w:ascii="Arial" w:hAnsi="Arial" w:cs="Arial"/>
                <w:b w:val="0"/>
                <w:color w:val="000000"/>
                <w:sz w:val="24"/>
                <w:szCs w:val="24"/>
                <w:lang w:val="sv-SE"/>
              </w:rPr>
              <w:lastRenderedPageBreak/>
              <w:t>6.3  Prasarana: mutu dan kecukupan akses serta rencana pengembangannya</w:t>
            </w:r>
            <w:r>
              <w:rPr>
                <w:rFonts w:ascii="Arial" w:hAnsi="Arial" w:cs="Arial"/>
                <w:b w:val="0"/>
                <w:color w:val="000000"/>
                <w:sz w:val="24"/>
                <w:szCs w:val="24"/>
                <w:lang w:val="sv-SE"/>
              </w:rPr>
              <w:t>.</w:t>
            </w:r>
          </w:p>
        </w:tc>
        <w:tc>
          <w:tcPr>
            <w:tcW w:w="2339" w:type="dxa"/>
            <w:tcBorders>
              <w:top w:val="single" w:sz="4" w:space="0" w:color="auto"/>
              <w:bottom w:val="single" w:sz="4" w:space="0" w:color="auto"/>
            </w:tcBorders>
          </w:tcPr>
          <w:p w:rsidR="004518A1" w:rsidRPr="003C5BDD" w:rsidRDefault="004518A1" w:rsidP="00CA30D9">
            <w:pPr>
              <w:ind w:left="-18" w:firstLine="18"/>
              <w:rPr>
                <w:rFonts w:ascii="Arial" w:hAnsi="Arial" w:cs="Arial"/>
                <w:b w:val="0"/>
                <w:color w:val="000000"/>
                <w:sz w:val="24"/>
                <w:szCs w:val="24"/>
                <w:lang w:val="sv-SE"/>
              </w:rPr>
            </w:pPr>
            <w:r w:rsidRPr="003C5BDD">
              <w:rPr>
                <w:rFonts w:ascii="Arial" w:hAnsi="Arial" w:cs="Arial"/>
                <w:b w:val="0"/>
                <w:color w:val="000000"/>
                <w:sz w:val="24"/>
                <w:szCs w:val="24"/>
                <w:lang w:val="sv-SE"/>
              </w:rPr>
              <w:t>6.3.1  Mutu dan kecukupan akses p</w:t>
            </w:r>
            <w:r w:rsidRPr="003C5BDD">
              <w:rPr>
                <w:rFonts w:ascii="Arial" w:hAnsi="Arial" w:cs="Arial"/>
                <w:b w:val="0"/>
                <w:sz w:val="24"/>
                <w:szCs w:val="24"/>
                <w:lang w:val="sv-SE"/>
              </w:rPr>
              <w:t xml:space="preserve">rasarana yang dikelola </w:t>
            </w:r>
            <w:r>
              <w:rPr>
                <w:rFonts w:ascii="Arial" w:hAnsi="Arial" w:cs="Arial"/>
                <w:b w:val="0"/>
                <w:sz w:val="24"/>
                <w:szCs w:val="24"/>
              </w:rPr>
              <w:t>UP4Ak</w:t>
            </w:r>
            <w:r w:rsidRPr="003C5BDD">
              <w:rPr>
                <w:rFonts w:ascii="Arial" w:hAnsi="Arial" w:cs="Arial"/>
                <w:b w:val="0"/>
                <w:sz w:val="24"/>
                <w:szCs w:val="24"/>
                <w:lang w:val="sv-SE"/>
              </w:rPr>
              <w:t xml:space="preserve"> untuk keperluan PS.</w:t>
            </w:r>
          </w:p>
        </w:tc>
        <w:tc>
          <w:tcPr>
            <w:tcW w:w="1913"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 xml:space="preserve"> Prasarana lengkap untuk kegiatan Tridharma PT dan mudah diakses oleh program studi.</w:t>
            </w:r>
          </w:p>
          <w:p w:rsidR="004518A1" w:rsidRPr="003C5BDD" w:rsidRDefault="004518A1" w:rsidP="00CA30D9">
            <w:pPr>
              <w:ind w:left="-18"/>
              <w:rPr>
                <w:rFonts w:ascii="Arial" w:hAnsi="Arial" w:cs="Arial"/>
                <w:b w:val="0"/>
                <w:sz w:val="24"/>
                <w:szCs w:val="24"/>
                <w:lang w:val="sv-SE"/>
              </w:rPr>
            </w:pPr>
          </w:p>
        </w:tc>
        <w:tc>
          <w:tcPr>
            <w:tcW w:w="2126" w:type="dxa"/>
            <w:tcBorders>
              <w:top w:val="single" w:sz="4" w:space="0" w:color="auto"/>
              <w:bottom w:val="single" w:sz="4" w:space="0" w:color="auto"/>
            </w:tcBorders>
          </w:tcPr>
          <w:p w:rsidR="004518A1" w:rsidRPr="00E77DAE" w:rsidRDefault="004518A1" w:rsidP="00CA30D9">
            <w:pPr>
              <w:ind w:left="-18"/>
              <w:rPr>
                <w:rFonts w:ascii="Arial" w:hAnsi="Arial" w:cs="Arial"/>
                <w:b w:val="0"/>
                <w:sz w:val="24"/>
                <w:szCs w:val="24"/>
              </w:rPr>
            </w:pPr>
            <w:r w:rsidRPr="003C5BDD">
              <w:rPr>
                <w:rFonts w:ascii="Arial" w:hAnsi="Arial" w:cs="Arial"/>
                <w:b w:val="0"/>
                <w:sz w:val="24"/>
                <w:szCs w:val="24"/>
                <w:lang w:val="sv-SE"/>
              </w:rPr>
              <w:t>Prasarana lengkap untuk kegiatan Tridharma PT namun kurang mudah diakses oleh program studi.</w:t>
            </w:r>
          </w:p>
        </w:tc>
        <w:tc>
          <w:tcPr>
            <w:tcW w:w="1701"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es-ES"/>
              </w:rPr>
              <w:t>Prasarana hanya cukup untuk kegiatan pengajaran saja.</w:t>
            </w:r>
          </w:p>
          <w:p w:rsidR="004518A1" w:rsidRPr="003C5BDD" w:rsidRDefault="004518A1" w:rsidP="00CA30D9">
            <w:pPr>
              <w:ind w:left="-18"/>
              <w:rPr>
                <w:rFonts w:ascii="Arial" w:hAnsi="Arial" w:cs="Arial"/>
                <w:b w:val="0"/>
                <w:sz w:val="24"/>
                <w:szCs w:val="24"/>
                <w:lang w:val="es-ES"/>
              </w:rPr>
            </w:pPr>
          </w:p>
          <w:p w:rsidR="004518A1" w:rsidRPr="003C5BDD" w:rsidRDefault="004518A1" w:rsidP="00CA30D9">
            <w:pPr>
              <w:rPr>
                <w:rFonts w:ascii="Arial" w:hAnsi="Arial" w:cs="Arial"/>
                <w:b w:val="0"/>
                <w:sz w:val="24"/>
                <w:szCs w:val="24"/>
                <w:lang w:val="es-ES"/>
              </w:rPr>
            </w:pPr>
          </w:p>
        </w:tc>
        <w:tc>
          <w:tcPr>
            <w:tcW w:w="2138" w:type="dxa"/>
            <w:shd w:val="clear" w:color="auto" w:fill="auto"/>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Prasarana sangat kurang.</w:t>
            </w:r>
          </w:p>
          <w:p w:rsidR="004518A1" w:rsidRPr="003C5BDD" w:rsidRDefault="004518A1" w:rsidP="00CA30D9">
            <w:pPr>
              <w:rPr>
                <w:rFonts w:ascii="Arial" w:hAnsi="Arial" w:cs="Arial"/>
                <w:b w:val="0"/>
                <w:sz w:val="24"/>
                <w:szCs w:val="24"/>
                <w:lang w:val="sv-SE"/>
              </w:rPr>
            </w:pPr>
          </w:p>
        </w:tc>
        <w:tc>
          <w:tcPr>
            <w:tcW w:w="1775" w:type="dxa"/>
            <w:shd w:val="clear" w:color="auto" w:fill="auto"/>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t>Tidak ada prasarana</w:t>
            </w:r>
          </w:p>
        </w:tc>
      </w:tr>
      <w:tr w:rsidR="004518A1" w:rsidRPr="003C5BDD" w:rsidTr="00CA30D9">
        <w:trPr>
          <w:trHeight w:val="362"/>
        </w:trPr>
        <w:tc>
          <w:tcPr>
            <w:tcW w:w="2408" w:type="dxa"/>
            <w:vMerge/>
            <w:tcBorders>
              <w:bottom w:val="nil"/>
            </w:tcBorders>
          </w:tcPr>
          <w:p w:rsidR="004518A1" w:rsidRPr="003C5BDD" w:rsidRDefault="004518A1" w:rsidP="00CA30D9">
            <w:pPr>
              <w:ind w:left="522" w:hanging="522"/>
              <w:rPr>
                <w:rFonts w:ascii="Arial" w:hAnsi="Arial" w:cs="Arial"/>
                <w:b w:val="0"/>
                <w:color w:val="000000"/>
                <w:sz w:val="24"/>
                <w:szCs w:val="24"/>
                <w:lang w:val="sv-SE"/>
              </w:rPr>
            </w:pPr>
          </w:p>
        </w:tc>
        <w:tc>
          <w:tcPr>
            <w:tcW w:w="2339" w:type="dxa"/>
            <w:tcBorders>
              <w:top w:val="single" w:sz="4" w:space="0" w:color="auto"/>
              <w:bottom w:val="single" w:sz="4" w:space="0" w:color="auto"/>
            </w:tcBorders>
          </w:tcPr>
          <w:p w:rsidR="004518A1" w:rsidRPr="003C5BDD" w:rsidRDefault="004518A1" w:rsidP="00CA30D9">
            <w:pPr>
              <w:ind w:hanging="18"/>
              <w:rPr>
                <w:rFonts w:ascii="Arial" w:hAnsi="Arial" w:cs="Arial"/>
                <w:b w:val="0"/>
                <w:color w:val="000000"/>
                <w:sz w:val="24"/>
                <w:szCs w:val="24"/>
                <w:lang w:val="sv-SE"/>
              </w:rPr>
            </w:pPr>
            <w:r w:rsidRPr="003C5BDD">
              <w:rPr>
                <w:rFonts w:ascii="Arial" w:hAnsi="Arial" w:cs="Arial"/>
                <w:b w:val="0"/>
                <w:color w:val="000000"/>
                <w:sz w:val="24"/>
                <w:szCs w:val="24"/>
                <w:lang w:val="sv-SE"/>
              </w:rPr>
              <w:t xml:space="preserve">6.3.2.1  Investasi prasarana </w:t>
            </w:r>
            <w:r w:rsidRPr="003C5BDD">
              <w:rPr>
                <w:rFonts w:ascii="Arial" w:hAnsi="Arial" w:cs="Arial"/>
                <w:b w:val="0"/>
                <w:sz w:val="24"/>
                <w:szCs w:val="24"/>
                <w:lang w:val="sv-SE"/>
              </w:rPr>
              <w:t xml:space="preserve">oleh </w:t>
            </w:r>
            <w:r>
              <w:rPr>
                <w:rFonts w:ascii="Arial" w:hAnsi="Arial" w:cs="Arial"/>
                <w:b w:val="0"/>
                <w:sz w:val="24"/>
                <w:szCs w:val="24"/>
              </w:rPr>
              <w:t>UP4Ak</w:t>
            </w:r>
            <w:r w:rsidRPr="003C5BDD">
              <w:rPr>
                <w:rFonts w:ascii="Arial" w:hAnsi="Arial" w:cs="Arial"/>
                <w:b w:val="0"/>
                <w:color w:val="000000"/>
                <w:sz w:val="24"/>
                <w:szCs w:val="24"/>
                <w:lang w:val="sv-SE"/>
              </w:rPr>
              <w:t xml:space="preserve"> selama tiga tahun terakhir.</w:t>
            </w:r>
          </w:p>
        </w:tc>
        <w:tc>
          <w:tcPr>
            <w:tcW w:w="1913"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Sangat memadai untuk kegiatan intra dan ekstra kurikuler.</w:t>
            </w:r>
          </w:p>
        </w:tc>
        <w:tc>
          <w:tcPr>
            <w:tcW w:w="2126"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Memadai untuk kegiatan intra kurikuler saja.</w:t>
            </w:r>
          </w:p>
          <w:p w:rsidR="004518A1" w:rsidRPr="003C5BDD" w:rsidRDefault="004518A1" w:rsidP="00CA30D9">
            <w:pPr>
              <w:rPr>
                <w:rFonts w:ascii="Arial" w:hAnsi="Arial" w:cs="Arial"/>
                <w:b w:val="0"/>
                <w:sz w:val="24"/>
                <w:szCs w:val="24"/>
                <w:lang w:val="sv-SE"/>
              </w:rPr>
            </w:pPr>
          </w:p>
        </w:tc>
        <w:tc>
          <w:tcPr>
            <w:tcW w:w="1701"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fi-FI"/>
              </w:rPr>
              <w:t>Cukup, untuk pengadaan prasarana minimal.</w:t>
            </w:r>
          </w:p>
          <w:p w:rsidR="004518A1" w:rsidRPr="003C5BDD" w:rsidRDefault="004518A1" w:rsidP="00CA30D9">
            <w:pPr>
              <w:rPr>
                <w:rFonts w:ascii="Arial" w:hAnsi="Arial" w:cs="Arial"/>
                <w:b w:val="0"/>
                <w:sz w:val="24"/>
                <w:szCs w:val="24"/>
                <w:lang w:val="fi-FI"/>
              </w:rPr>
            </w:pPr>
          </w:p>
        </w:tc>
        <w:tc>
          <w:tcPr>
            <w:tcW w:w="2138" w:type="dxa"/>
            <w:shd w:val="clear" w:color="auto" w:fill="auto"/>
          </w:tcPr>
          <w:p w:rsidR="004518A1" w:rsidRPr="003C5BDD" w:rsidRDefault="004518A1" w:rsidP="00CA30D9">
            <w:pPr>
              <w:ind w:left="-18"/>
              <w:rPr>
                <w:rFonts w:ascii="Arial" w:hAnsi="Arial" w:cs="Arial"/>
                <w:b w:val="0"/>
                <w:sz w:val="24"/>
                <w:szCs w:val="24"/>
                <w:lang w:val="fi-FI"/>
              </w:rPr>
            </w:pPr>
            <w:r w:rsidRPr="003C5BDD">
              <w:rPr>
                <w:rFonts w:ascii="Arial" w:hAnsi="Arial" w:cs="Arial"/>
                <w:b w:val="0"/>
                <w:sz w:val="24"/>
                <w:szCs w:val="24"/>
                <w:lang w:val="fi-FI"/>
              </w:rPr>
              <w:t xml:space="preserve">Sangat kurang.  </w:t>
            </w:r>
          </w:p>
        </w:tc>
        <w:tc>
          <w:tcPr>
            <w:tcW w:w="1775" w:type="dxa"/>
            <w:shd w:val="clear" w:color="auto" w:fill="auto"/>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fi-FI"/>
              </w:rPr>
              <w:t>Tidak ada investasi.</w:t>
            </w:r>
          </w:p>
        </w:tc>
      </w:tr>
      <w:tr w:rsidR="004518A1" w:rsidRPr="003C5BDD" w:rsidTr="00CA30D9">
        <w:trPr>
          <w:trHeight w:val="362"/>
        </w:trPr>
        <w:tc>
          <w:tcPr>
            <w:tcW w:w="2408" w:type="dxa"/>
            <w:tcBorders>
              <w:top w:val="nil"/>
              <w:bottom w:val="single" w:sz="4" w:space="0" w:color="auto"/>
            </w:tcBorders>
          </w:tcPr>
          <w:p w:rsidR="004518A1" w:rsidRPr="003C5BDD" w:rsidRDefault="004518A1" w:rsidP="00CA30D9">
            <w:pPr>
              <w:ind w:left="522" w:hanging="522"/>
              <w:rPr>
                <w:rFonts w:ascii="Arial" w:hAnsi="Arial" w:cs="Arial"/>
                <w:b w:val="0"/>
                <w:color w:val="000000"/>
                <w:sz w:val="24"/>
                <w:szCs w:val="24"/>
                <w:lang w:val="sv-SE"/>
              </w:rPr>
            </w:pPr>
          </w:p>
        </w:tc>
        <w:tc>
          <w:tcPr>
            <w:tcW w:w="2339" w:type="dxa"/>
            <w:tcBorders>
              <w:top w:val="single" w:sz="4" w:space="0" w:color="auto"/>
              <w:bottom w:val="single" w:sz="4" w:space="0" w:color="auto"/>
            </w:tcBorders>
          </w:tcPr>
          <w:p w:rsidR="004518A1" w:rsidRPr="003C5BDD" w:rsidRDefault="004518A1" w:rsidP="00CA30D9">
            <w:pPr>
              <w:ind w:hanging="18"/>
              <w:rPr>
                <w:rFonts w:ascii="Arial" w:hAnsi="Arial" w:cs="Arial"/>
                <w:b w:val="0"/>
                <w:sz w:val="24"/>
                <w:szCs w:val="24"/>
                <w:lang w:val="sv-SE"/>
              </w:rPr>
            </w:pPr>
            <w:r w:rsidRPr="003C5BDD">
              <w:rPr>
                <w:rFonts w:ascii="Arial" w:hAnsi="Arial" w:cs="Arial"/>
                <w:b w:val="0"/>
                <w:color w:val="000000"/>
                <w:sz w:val="24"/>
                <w:szCs w:val="24"/>
                <w:lang w:val="sv-SE"/>
              </w:rPr>
              <w:t xml:space="preserve">6.3.2.2  </w:t>
            </w:r>
            <w:r w:rsidRPr="003C5BDD">
              <w:rPr>
                <w:rFonts w:ascii="Arial" w:hAnsi="Arial" w:cs="Arial"/>
                <w:b w:val="0"/>
                <w:sz w:val="24"/>
                <w:szCs w:val="24"/>
                <w:lang w:val="sv-SE"/>
              </w:rPr>
              <w:t xml:space="preserve">Rencana pengembangan prasarana oleh </w:t>
            </w:r>
            <w:r>
              <w:rPr>
                <w:rFonts w:ascii="Arial" w:hAnsi="Arial" w:cs="Arial"/>
                <w:b w:val="0"/>
                <w:sz w:val="24"/>
                <w:szCs w:val="24"/>
              </w:rPr>
              <w:t>UP4Ak</w:t>
            </w:r>
            <w:r w:rsidRPr="003C5BDD">
              <w:rPr>
                <w:rFonts w:ascii="Arial" w:hAnsi="Arial" w:cs="Arial"/>
                <w:b w:val="0"/>
                <w:sz w:val="24"/>
                <w:szCs w:val="24"/>
                <w:lang w:val="sv-SE"/>
              </w:rPr>
              <w:t xml:space="preserve"> dalam lima tahun ke depan.</w:t>
            </w:r>
          </w:p>
          <w:p w:rsidR="004518A1" w:rsidRPr="003C5BDD" w:rsidRDefault="004518A1" w:rsidP="00CA30D9">
            <w:pPr>
              <w:ind w:left="342" w:hanging="342"/>
              <w:rPr>
                <w:rFonts w:ascii="Arial" w:hAnsi="Arial" w:cs="Arial"/>
                <w:b w:val="0"/>
                <w:color w:val="000000"/>
                <w:sz w:val="24"/>
                <w:szCs w:val="24"/>
                <w:lang w:val="sv-SE"/>
              </w:rPr>
            </w:pPr>
          </w:p>
          <w:p w:rsidR="004518A1" w:rsidRPr="003C5BDD" w:rsidRDefault="004518A1" w:rsidP="00CA30D9">
            <w:pPr>
              <w:rPr>
                <w:rFonts w:ascii="Arial" w:hAnsi="Arial" w:cs="Arial"/>
                <w:b w:val="0"/>
                <w:color w:val="000000"/>
                <w:sz w:val="24"/>
                <w:szCs w:val="24"/>
                <w:lang w:val="sv-SE"/>
              </w:rPr>
            </w:pPr>
            <w:r w:rsidRPr="003C5BDD">
              <w:rPr>
                <w:rFonts w:ascii="Arial" w:hAnsi="Arial" w:cs="Arial"/>
                <w:b w:val="0"/>
                <w:color w:val="000000"/>
                <w:sz w:val="24"/>
                <w:szCs w:val="24"/>
                <w:lang w:val="sv-SE"/>
              </w:rPr>
              <w:t>Jika prasarana yang ada dinilai sangat baik untuk kegiatan Tridharma PT (skor butir 6.3.1 = 4), maka skor butir ini = 4.  Jika tidak, gunakan aturan pada kolom di sebelah kanan.</w:t>
            </w:r>
          </w:p>
        </w:tc>
        <w:tc>
          <w:tcPr>
            <w:tcW w:w="1913"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Pr>
                <w:rFonts w:ascii="Arial" w:hAnsi="Arial" w:cs="Arial"/>
                <w:b w:val="0"/>
                <w:sz w:val="24"/>
                <w:szCs w:val="24"/>
              </w:rPr>
              <w:lastRenderedPageBreak/>
              <w:t>UP4Ak</w:t>
            </w:r>
            <w:r w:rsidRPr="003C5BDD">
              <w:rPr>
                <w:rFonts w:ascii="Arial" w:hAnsi="Arial" w:cs="Arial"/>
                <w:b w:val="0"/>
                <w:sz w:val="24"/>
                <w:szCs w:val="24"/>
                <w:lang w:val="sv-SE"/>
              </w:rPr>
              <w:t xml:space="preserve"> sangat baik dalam perencanaan pengadaan prasarana, </w:t>
            </w:r>
            <w:r>
              <w:rPr>
                <w:rFonts w:ascii="Arial" w:hAnsi="Arial" w:cs="Arial"/>
                <w:b w:val="0"/>
                <w:sz w:val="24"/>
                <w:szCs w:val="24"/>
                <w:lang w:val="sv-SE"/>
              </w:rPr>
              <w:lastRenderedPageBreak/>
              <w:t xml:space="preserve">didukung oleh dana yang memadai </w:t>
            </w:r>
            <w:r w:rsidRPr="003C5BDD">
              <w:rPr>
                <w:rFonts w:ascii="Arial" w:hAnsi="Arial" w:cs="Arial"/>
                <w:b w:val="0"/>
                <w:sz w:val="24"/>
                <w:szCs w:val="24"/>
                <w:lang w:val="sv-SE"/>
              </w:rPr>
              <w:t>sehingga  memungkinkan memiliki  prasarana yang  lengkap.</w:t>
            </w:r>
          </w:p>
        </w:tc>
        <w:tc>
          <w:tcPr>
            <w:tcW w:w="2126"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Pr>
                <w:rFonts w:ascii="Arial" w:hAnsi="Arial" w:cs="Arial"/>
                <w:b w:val="0"/>
                <w:sz w:val="24"/>
                <w:szCs w:val="24"/>
              </w:rPr>
              <w:lastRenderedPageBreak/>
              <w:t>UP4Ak</w:t>
            </w:r>
            <w:r w:rsidRPr="003C5BDD">
              <w:rPr>
                <w:rFonts w:ascii="Arial" w:hAnsi="Arial" w:cs="Arial"/>
                <w:b w:val="0"/>
                <w:sz w:val="24"/>
                <w:szCs w:val="24"/>
                <w:lang w:val="sv-SE"/>
              </w:rPr>
              <w:t xml:space="preserve"> baik dalam perencanaan pengadaan prasarana, dan </w:t>
            </w:r>
            <w:r w:rsidRPr="003C5BDD">
              <w:rPr>
                <w:rFonts w:ascii="Arial" w:hAnsi="Arial" w:cs="Arial"/>
                <w:b w:val="0"/>
                <w:sz w:val="24"/>
                <w:szCs w:val="24"/>
                <w:lang w:val="sv-SE"/>
              </w:rPr>
              <w:lastRenderedPageBreak/>
              <w:t>didukung oleh dana yang cukup memadai.</w:t>
            </w:r>
          </w:p>
          <w:p w:rsidR="004518A1" w:rsidRPr="003C5BDD" w:rsidRDefault="004518A1" w:rsidP="00CA30D9">
            <w:pPr>
              <w:rPr>
                <w:rFonts w:ascii="Arial" w:hAnsi="Arial" w:cs="Arial"/>
                <w:b w:val="0"/>
                <w:sz w:val="24"/>
                <w:szCs w:val="24"/>
                <w:lang w:val="sv-SE"/>
              </w:rPr>
            </w:pPr>
          </w:p>
        </w:tc>
        <w:tc>
          <w:tcPr>
            <w:tcW w:w="1701"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Pr>
                <w:rFonts w:ascii="Arial" w:hAnsi="Arial" w:cs="Arial"/>
                <w:b w:val="0"/>
                <w:sz w:val="24"/>
                <w:szCs w:val="24"/>
              </w:rPr>
              <w:lastRenderedPageBreak/>
              <w:t>UP4Ak</w:t>
            </w:r>
            <w:r w:rsidRPr="003C5BDD">
              <w:rPr>
                <w:rFonts w:ascii="Arial" w:hAnsi="Arial" w:cs="Arial"/>
                <w:b w:val="0"/>
                <w:sz w:val="24"/>
                <w:szCs w:val="24"/>
                <w:lang w:val="sv-SE"/>
              </w:rPr>
              <w:t xml:space="preserve"> cukup baik dalam  perencanaan pengadaan prasarana, </w:t>
            </w:r>
            <w:r w:rsidRPr="003C5BDD">
              <w:rPr>
                <w:rFonts w:ascii="Arial" w:hAnsi="Arial" w:cs="Arial"/>
                <w:b w:val="0"/>
                <w:sz w:val="24"/>
                <w:szCs w:val="24"/>
                <w:lang w:val="sv-SE"/>
              </w:rPr>
              <w:lastRenderedPageBreak/>
              <w:t>namun terhambat masalah dana sehingga harus menentukan prioritas.</w:t>
            </w:r>
          </w:p>
        </w:tc>
        <w:tc>
          <w:tcPr>
            <w:tcW w:w="2138" w:type="dxa"/>
            <w:shd w:val="clear" w:color="auto" w:fill="auto"/>
          </w:tcPr>
          <w:p w:rsidR="004518A1" w:rsidRPr="003C5BDD" w:rsidRDefault="004518A1" w:rsidP="00CA30D9">
            <w:pPr>
              <w:ind w:left="-18"/>
              <w:rPr>
                <w:rFonts w:ascii="Arial" w:hAnsi="Arial" w:cs="Arial"/>
                <w:b w:val="0"/>
                <w:sz w:val="24"/>
                <w:szCs w:val="24"/>
                <w:lang w:val="sv-SE"/>
              </w:rPr>
            </w:pPr>
            <w:r>
              <w:rPr>
                <w:rFonts w:ascii="Arial" w:hAnsi="Arial" w:cs="Arial"/>
                <w:b w:val="0"/>
                <w:sz w:val="24"/>
                <w:szCs w:val="24"/>
              </w:rPr>
              <w:lastRenderedPageBreak/>
              <w:t>UP4Ak</w:t>
            </w:r>
            <w:r w:rsidRPr="003C5BDD">
              <w:rPr>
                <w:rFonts w:ascii="Arial" w:hAnsi="Arial" w:cs="Arial"/>
                <w:b w:val="0"/>
                <w:sz w:val="24"/>
                <w:szCs w:val="24"/>
                <w:lang w:val="sv-SE"/>
              </w:rPr>
              <w:t xml:space="preserve"> kurang baik dalam perencanaan pengadaan prasarana</w:t>
            </w:r>
            <w:r>
              <w:rPr>
                <w:rFonts w:ascii="Arial" w:hAnsi="Arial" w:cs="Arial"/>
                <w:b w:val="0"/>
                <w:sz w:val="24"/>
                <w:szCs w:val="24"/>
                <w:lang w:val="sv-SE"/>
              </w:rPr>
              <w:t>.</w:t>
            </w:r>
          </w:p>
        </w:tc>
        <w:tc>
          <w:tcPr>
            <w:tcW w:w="1775" w:type="dxa"/>
            <w:shd w:val="clear" w:color="auto" w:fill="auto"/>
          </w:tcPr>
          <w:p w:rsidR="004518A1" w:rsidRPr="003C5BDD" w:rsidRDefault="004518A1" w:rsidP="00CA30D9">
            <w:pPr>
              <w:rPr>
                <w:rFonts w:ascii="Arial" w:hAnsi="Arial" w:cs="Arial"/>
                <w:b w:val="0"/>
                <w:sz w:val="24"/>
                <w:szCs w:val="24"/>
                <w:lang w:val="sv-SE"/>
              </w:rPr>
            </w:pPr>
            <w:r>
              <w:rPr>
                <w:rFonts w:ascii="Arial" w:hAnsi="Arial" w:cs="Arial"/>
                <w:b w:val="0"/>
                <w:sz w:val="24"/>
                <w:szCs w:val="24"/>
              </w:rPr>
              <w:t>UP4Ak</w:t>
            </w:r>
            <w:r w:rsidRPr="003C5BDD">
              <w:rPr>
                <w:rFonts w:ascii="Arial" w:hAnsi="Arial" w:cs="Arial"/>
                <w:b w:val="0"/>
                <w:sz w:val="24"/>
                <w:szCs w:val="24"/>
                <w:lang w:val="sv-SE"/>
              </w:rPr>
              <w:t xml:space="preserve"> tidak memiliki perencanaan pengadaan prasarana</w:t>
            </w:r>
            <w:r>
              <w:rPr>
                <w:rFonts w:ascii="Arial" w:hAnsi="Arial" w:cs="Arial"/>
                <w:b w:val="0"/>
                <w:sz w:val="24"/>
                <w:szCs w:val="24"/>
                <w:lang w:val="sv-SE"/>
              </w:rPr>
              <w:t>.</w:t>
            </w:r>
          </w:p>
        </w:tc>
      </w:tr>
      <w:tr w:rsidR="004518A1" w:rsidRPr="003C5BDD" w:rsidTr="00CA30D9">
        <w:trPr>
          <w:trHeight w:val="2384"/>
        </w:trPr>
        <w:tc>
          <w:tcPr>
            <w:tcW w:w="2408"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lang w:val="fi-FI"/>
              </w:rPr>
            </w:pPr>
            <w:bookmarkStart w:id="12" w:name="OLE_LINK3"/>
            <w:bookmarkStart w:id="13" w:name="OLE_LINK4"/>
            <w:r w:rsidRPr="003C5BDD">
              <w:rPr>
                <w:rFonts w:ascii="Arial" w:hAnsi="Arial" w:cs="Arial"/>
                <w:b w:val="0"/>
                <w:color w:val="000000"/>
                <w:sz w:val="24"/>
                <w:szCs w:val="24"/>
                <w:lang w:val="fi-FI"/>
              </w:rPr>
              <w:lastRenderedPageBreak/>
              <w:t>6.4  Sistem informasi</w:t>
            </w:r>
            <w:bookmarkEnd w:id="12"/>
            <w:bookmarkEnd w:id="13"/>
            <w:r>
              <w:rPr>
                <w:rFonts w:ascii="Arial" w:hAnsi="Arial" w:cs="Arial"/>
                <w:b w:val="0"/>
                <w:color w:val="000000"/>
                <w:sz w:val="24"/>
                <w:szCs w:val="24"/>
                <w:lang w:val="fi-FI"/>
              </w:rPr>
              <w:t>.</w:t>
            </w:r>
          </w:p>
          <w:p w:rsidR="004518A1" w:rsidRPr="003C5BDD" w:rsidRDefault="004518A1" w:rsidP="00CA30D9">
            <w:pPr>
              <w:rPr>
                <w:rFonts w:ascii="Arial" w:hAnsi="Arial" w:cs="Arial"/>
                <w:b w:val="0"/>
                <w:color w:val="000000"/>
                <w:sz w:val="24"/>
                <w:szCs w:val="24"/>
                <w:lang w:val="fi-FI"/>
              </w:rPr>
            </w:pPr>
          </w:p>
        </w:tc>
        <w:tc>
          <w:tcPr>
            <w:tcW w:w="2339"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rPr>
            </w:pPr>
            <w:r w:rsidRPr="003C5BDD">
              <w:rPr>
                <w:rFonts w:ascii="Arial" w:hAnsi="Arial" w:cs="Arial"/>
                <w:b w:val="0"/>
                <w:color w:val="000000"/>
                <w:sz w:val="24"/>
                <w:szCs w:val="24"/>
              </w:rPr>
              <w:t>6.4.1.1  Sistem informasi</w:t>
            </w:r>
            <w:r w:rsidRPr="003C5BDD">
              <w:rPr>
                <w:rFonts w:ascii="Arial" w:hAnsi="Arial" w:cs="Arial"/>
                <w:b w:val="0"/>
                <w:sz w:val="24"/>
                <w:szCs w:val="24"/>
              </w:rPr>
              <w:t xml:space="preserve"> dan fasilitas yang digunakan </w:t>
            </w:r>
            <w:r>
              <w:rPr>
                <w:rFonts w:ascii="Arial" w:hAnsi="Arial" w:cs="Arial"/>
                <w:b w:val="0"/>
                <w:sz w:val="24"/>
                <w:szCs w:val="24"/>
              </w:rPr>
              <w:t>UP4Ak</w:t>
            </w:r>
            <w:r w:rsidRPr="003C5BDD">
              <w:rPr>
                <w:rFonts w:ascii="Arial" w:hAnsi="Arial" w:cs="Arial"/>
                <w:b w:val="0"/>
                <w:color w:val="000000"/>
                <w:sz w:val="24"/>
                <w:szCs w:val="24"/>
              </w:rPr>
              <w:t xml:space="preserve"> dalam proses pembelajaran </w:t>
            </w:r>
            <w:r w:rsidRPr="003C5BDD">
              <w:rPr>
                <w:rFonts w:ascii="Arial" w:hAnsi="Arial" w:cs="Arial"/>
                <w:b w:val="0"/>
                <w:sz w:val="24"/>
                <w:szCs w:val="24"/>
              </w:rPr>
              <w:t>(</w:t>
            </w:r>
            <w:r w:rsidRPr="003C5BDD">
              <w:rPr>
                <w:rFonts w:ascii="Arial" w:hAnsi="Arial" w:cs="Arial"/>
                <w:b w:val="0"/>
                <w:i/>
                <w:sz w:val="24"/>
                <w:szCs w:val="24"/>
              </w:rPr>
              <w:t>hardware</w:t>
            </w:r>
            <w:r w:rsidRPr="003C5BDD">
              <w:rPr>
                <w:rFonts w:ascii="Arial" w:hAnsi="Arial" w:cs="Arial"/>
                <w:b w:val="0"/>
                <w:sz w:val="24"/>
                <w:szCs w:val="24"/>
              </w:rPr>
              <w:t xml:space="preserve">, </w:t>
            </w:r>
            <w:r w:rsidRPr="003C5BDD">
              <w:rPr>
                <w:rFonts w:ascii="Arial" w:hAnsi="Arial" w:cs="Arial"/>
                <w:b w:val="0"/>
                <w:i/>
                <w:iCs/>
                <w:sz w:val="24"/>
                <w:szCs w:val="24"/>
              </w:rPr>
              <w:t>software</w:t>
            </w:r>
            <w:r w:rsidRPr="003C5BDD">
              <w:rPr>
                <w:rFonts w:ascii="Arial" w:hAnsi="Arial" w:cs="Arial"/>
                <w:b w:val="0"/>
                <w:sz w:val="24"/>
                <w:szCs w:val="24"/>
              </w:rPr>
              <w:t xml:space="preserve">, </w:t>
            </w:r>
            <w:r w:rsidRPr="003C5BDD">
              <w:rPr>
                <w:rFonts w:ascii="Arial" w:hAnsi="Arial" w:cs="Arial"/>
                <w:b w:val="0"/>
                <w:i/>
                <w:iCs/>
                <w:sz w:val="24"/>
                <w:szCs w:val="24"/>
              </w:rPr>
              <w:t>e-learning,</w:t>
            </w:r>
            <w:r w:rsidRPr="003C5BDD">
              <w:rPr>
                <w:rFonts w:ascii="Arial" w:hAnsi="Arial" w:cs="Arial"/>
                <w:b w:val="0"/>
                <w:sz w:val="24"/>
                <w:szCs w:val="24"/>
              </w:rPr>
              <w:t xml:space="preserve"> </w:t>
            </w:r>
            <w:r w:rsidRPr="003C5BDD">
              <w:rPr>
                <w:rFonts w:ascii="Arial" w:hAnsi="Arial" w:cs="Arial"/>
                <w:b w:val="0"/>
                <w:i/>
                <w:sz w:val="24"/>
                <w:szCs w:val="24"/>
              </w:rPr>
              <w:t>e-library</w:t>
            </w:r>
            <w:r w:rsidRPr="003C5BDD">
              <w:rPr>
                <w:rFonts w:ascii="Arial" w:hAnsi="Arial" w:cs="Arial"/>
                <w:b w:val="0"/>
                <w:sz w:val="24"/>
                <w:szCs w:val="24"/>
              </w:rPr>
              <w:t>, dll.)</w:t>
            </w:r>
          </w:p>
        </w:tc>
        <w:tc>
          <w:tcPr>
            <w:tcW w:w="1913"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t xml:space="preserve">Tersedia komputer yang terhubung dengan jaringan luas/internet, </w:t>
            </w:r>
            <w:r w:rsidRPr="003C5BDD">
              <w:rPr>
                <w:rFonts w:ascii="Arial" w:hAnsi="Arial" w:cs="Arial"/>
                <w:b w:val="0"/>
                <w:i/>
                <w:sz w:val="24"/>
                <w:szCs w:val="24"/>
                <w:lang w:val="sv-SE"/>
              </w:rPr>
              <w:t>software</w:t>
            </w:r>
            <w:r w:rsidRPr="003C5BDD">
              <w:rPr>
                <w:rFonts w:ascii="Arial" w:hAnsi="Arial" w:cs="Arial"/>
                <w:b w:val="0"/>
                <w:sz w:val="24"/>
                <w:szCs w:val="24"/>
                <w:lang w:val="sv-SE"/>
              </w:rPr>
              <w:t xml:space="preserve"> dengan jumlah yang memadai. Tersedia fasilitas </w:t>
            </w:r>
            <w:r w:rsidRPr="003C5BDD">
              <w:rPr>
                <w:rFonts w:ascii="Arial" w:hAnsi="Arial" w:cs="Arial"/>
                <w:b w:val="0"/>
                <w:i/>
                <w:sz w:val="24"/>
                <w:szCs w:val="24"/>
                <w:lang w:val="sv-SE"/>
              </w:rPr>
              <w:t>e-learning</w:t>
            </w:r>
            <w:r w:rsidRPr="003C5BDD">
              <w:rPr>
                <w:rFonts w:ascii="Arial" w:hAnsi="Arial" w:cs="Arial"/>
                <w:b w:val="0"/>
                <w:sz w:val="24"/>
                <w:szCs w:val="24"/>
                <w:lang w:val="sv-SE"/>
              </w:rPr>
              <w:t xml:space="preserve"> yang digunakan secara baik, dan akses </w:t>
            </w:r>
            <w:r w:rsidRPr="003C5BDD">
              <w:rPr>
                <w:rFonts w:ascii="Arial" w:hAnsi="Arial" w:cs="Arial"/>
                <w:b w:val="0"/>
                <w:i/>
                <w:sz w:val="24"/>
                <w:szCs w:val="24"/>
                <w:lang w:val="sv-SE"/>
              </w:rPr>
              <w:t>on-line</w:t>
            </w:r>
            <w:r w:rsidRPr="003C5BDD">
              <w:rPr>
                <w:rFonts w:ascii="Arial" w:hAnsi="Arial" w:cs="Arial"/>
                <w:b w:val="0"/>
                <w:sz w:val="24"/>
                <w:szCs w:val="24"/>
                <w:lang w:val="sv-SE"/>
              </w:rPr>
              <w:t xml:space="preserve"> ke koleksi </w:t>
            </w:r>
            <w:r w:rsidRPr="003C5BDD">
              <w:rPr>
                <w:rFonts w:ascii="Arial" w:hAnsi="Arial" w:cs="Arial"/>
                <w:b w:val="0"/>
                <w:sz w:val="24"/>
                <w:szCs w:val="24"/>
                <w:lang w:val="sv-SE"/>
              </w:rPr>
              <w:lastRenderedPageBreak/>
              <w:t>perpustakaan.</w:t>
            </w:r>
          </w:p>
        </w:tc>
        <w:tc>
          <w:tcPr>
            <w:tcW w:w="2126"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da-DK"/>
              </w:rPr>
            </w:pPr>
            <w:r w:rsidRPr="003C5BDD">
              <w:rPr>
                <w:rFonts w:ascii="Arial" w:hAnsi="Arial" w:cs="Arial"/>
                <w:b w:val="0"/>
                <w:sz w:val="24"/>
                <w:szCs w:val="24"/>
                <w:lang w:val="sv-SE"/>
              </w:rPr>
              <w:lastRenderedPageBreak/>
              <w:t xml:space="preserve">Tersedia komputer yang terhubung dengan jaringan luas/internet, </w:t>
            </w:r>
            <w:r w:rsidRPr="003C5BDD">
              <w:rPr>
                <w:rFonts w:ascii="Arial" w:hAnsi="Arial" w:cs="Arial"/>
                <w:b w:val="0"/>
                <w:i/>
                <w:sz w:val="24"/>
                <w:szCs w:val="24"/>
                <w:lang w:val="sv-SE"/>
              </w:rPr>
              <w:t>software</w:t>
            </w:r>
            <w:r w:rsidRPr="003C5BDD">
              <w:rPr>
                <w:rFonts w:ascii="Arial" w:hAnsi="Arial" w:cs="Arial"/>
                <w:b w:val="0"/>
                <w:sz w:val="24"/>
                <w:szCs w:val="24"/>
                <w:lang w:val="sv-SE"/>
              </w:rPr>
              <w:t xml:space="preserve"> dengan jumlah yang memadai. Tersedia fasilitas </w:t>
            </w:r>
            <w:r w:rsidRPr="003C5BDD">
              <w:rPr>
                <w:rFonts w:ascii="Arial" w:hAnsi="Arial" w:cs="Arial"/>
                <w:b w:val="0"/>
                <w:i/>
                <w:sz w:val="24"/>
                <w:szCs w:val="24"/>
                <w:lang w:val="sv-SE"/>
              </w:rPr>
              <w:t>e-learning</w:t>
            </w:r>
            <w:r w:rsidRPr="003C5BDD">
              <w:rPr>
                <w:rFonts w:ascii="Arial" w:hAnsi="Arial" w:cs="Arial"/>
                <w:b w:val="0"/>
                <w:sz w:val="24"/>
                <w:szCs w:val="24"/>
                <w:lang w:val="sv-SE"/>
              </w:rPr>
              <w:t xml:space="preserve"> namun belum dimanfaatkan secara efektif.  Koleksi perpustakaan dapat diakses </w:t>
            </w:r>
            <w:r w:rsidRPr="003C5BDD">
              <w:rPr>
                <w:rFonts w:ascii="Arial" w:hAnsi="Arial" w:cs="Arial"/>
                <w:b w:val="0"/>
                <w:sz w:val="24"/>
                <w:szCs w:val="24"/>
                <w:lang w:val="sv-SE"/>
              </w:rPr>
              <w:lastRenderedPageBreak/>
              <w:t xml:space="preserve">secara </w:t>
            </w:r>
            <w:r w:rsidRPr="003C5BDD">
              <w:rPr>
                <w:rFonts w:ascii="Arial" w:hAnsi="Arial" w:cs="Arial"/>
                <w:b w:val="0"/>
                <w:i/>
                <w:sz w:val="24"/>
                <w:szCs w:val="24"/>
                <w:lang w:val="sv-SE"/>
              </w:rPr>
              <w:t>on-line</w:t>
            </w:r>
            <w:r w:rsidRPr="003C5BDD">
              <w:rPr>
                <w:rFonts w:ascii="Arial" w:hAnsi="Arial" w:cs="Arial"/>
                <w:b w:val="0"/>
                <w:sz w:val="24"/>
                <w:szCs w:val="24"/>
                <w:lang w:val="sv-SE"/>
              </w:rPr>
              <w:t xml:space="preserve"> namun masih ada kendala dalam kecepatan akses.</w:t>
            </w:r>
          </w:p>
        </w:tc>
        <w:tc>
          <w:tcPr>
            <w:tcW w:w="1701"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lastRenderedPageBreak/>
              <w:t>Sebagian dengan komputer, namun tidak terhubung dengan jaringan luas/internet.</w:t>
            </w:r>
          </w:p>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sv-SE"/>
              </w:rPr>
              <w:t xml:space="preserve">Jumlah dan jenis </w:t>
            </w:r>
            <w:r w:rsidRPr="003C5BDD">
              <w:rPr>
                <w:rFonts w:ascii="Arial" w:hAnsi="Arial" w:cs="Arial"/>
                <w:b w:val="0"/>
                <w:i/>
                <w:sz w:val="24"/>
                <w:szCs w:val="24"/>
                <w:lang w:val="sv-SE"/>
              </w:rPr>
              <w:t xml:space="preserve">software </w:t>
            </w:r>
            <w:r w:rsidRPr="003C5BDD">
              <w:rPr>
                <w:rFonts w:ascii="Arial" w:hAnsi="Arial" w:cs="Arial"/>
                <w:b w:val="0"/>
                <w:sz w:val="24"/>
                <w:szCs w:val="24"/>
                <w:lang w:val="sv-SE"/>
              </w:rPr>
              <w:t xml:space="preserve">masih kurang.  Koleksi perpustakaan dikelola dengan </w:t>
            </w:r>
            <w:r w:rsidRPr="003C5BDD">
              <w:rPr>
                <w:rFonts w:ascii="Arial" w:hAnsi="Arial" w:cs="Arial"/>
                <w:b w:val="0"/>
                <w:sz w:val="24"/>
                <w:szCs w:val="24"/>
                <w:lang w:val="sv-SE"/>
              </w:rPr>
              <w:lastRenderedPageBreak/>
              <w:t>komputer yang tidak terhubung jaringan.</w:t>
            </w:r>
          </w:p>
        </w:tc>
        <w:tc>
          <w:tcPr>
            <w:tcW w:w="2138" w:type="dxa"/>
            <w:shd w:val="clear" w:color="auto" w:fill="auto"/>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fi-FI"/>
              </w:rPr>
              <w:lastRenderedPageBreak/>
              <w:t>Proses pembelajaran dilakukan secara manual.</w:t>
            </w:r>
          </w:p>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fi-FI"/>
              </w:rPr>
              <w:t xml:space="preserve">Pengelolaan koleksi perpustakaan menggunakan komputer </w:t>
            </w:r>
            <w:r w:rsidRPr="003C5BDD">
              <w:rPr>
                <w:rFonts w:ascii="Arial" w:hAnsi="Arial" w:cs="Arial"/>
                <w:b w:val="0"/>
                <w:i/>
                <w:sz w:val="24"/>
                <w:szCs w:val="24"/>
                <w:lang w:val="fi-FI"/>
              </w:rPr>
              <w:t>stand alone</w:t>
            </w:r>
            <w:r w:rsidRPr="003C5BDD">
              <w:rPr>
                <w:rFonts w:ascii="Arial" w:hAnsi="Arial" w:cs="Arial"/>
                <w:b w:val="0"/>
                <w:sz w:val="24"/>
                <w:szCs w:val="24"/>
                <w:lang w:val="fi-FI"/>
              </w:rPr>
              <w:t>, atau secara manual.</w:t>
            </w:r>
          </w:p>
        </w:tc>
        <w:tc>
          <w:tcPr>
            <w:tcW w:w="1775" w:type="dxa"/>
            <w:shd w:val="clear" w:color="auto" w:fill="auto"/>
          </w:tcPr>
          <w:p w:rsidR="004518A1" w:rsidRPr="003C5BDD" w:rsidRDefault="004518A1" w:rsidP="00CA30D9">
            <w:pPr>
              <w:jc w:val="center"/>
              <w:rPr>
                <w:rFonts w:ascii="Arial" w:hAnsi="Arial" w:cs="Arial"/>
                <w:sz w:val="24"/>
                <w:szCs w:val="24"/>
              </w:rPr>
            </w:pPr>
            <w:r w:rsidRPr="003C5BDD">
              <w:rPr>
                <w:rFonts w:ascii="Arial" w:hAnsi="Arial" w:cs="Arial"/>
                <w:b w:val="0"/>
                <w:sz w:val="24"/>
                <w:szCs w:val="24"/>
              </w:rPr>
              <w:t>Tidak ada skor 0</w:t>
            </w:r>
            <w:r>
              <w:rPr>
                <w:rFonts w:ascii="Arial" w:hAnsi="Arial" w:cs="Arial"/>
                <w:b w:val="0"/>
                <w:sz w:val="24"/>
                <w:szCs w:val="24"/>
              </w:rPr>
              <w:t>.</w:t>
            </w:r>
          </w:p>
        </w:tc>
      </w:tr>
      <w:tr w:rsidR="004518A1" w:rsidRPr="003C5BDD" w:rsidTr="00CA30D9">
        <w:trPr>
          <w:trHeight w:val="362"/>
        </w:trPr>
        <w:tc>
          <w:tcPr>
            <w:tcW w:w="2408" w:type="dxa"/>
            <w:tcBorders>
              <w:top w:val="single" w:sz="4" w:space="0" w:color="auto"/>
              <w:bottom w:val="single" w:sz="4" w:space="0" w:color="auto"/>
            </w:tcBorders>
          </w:tcPr>
          <w:p w:rsidR="004518A1" w:rsidRPr="003C5BDD" w:rsidRDefault="004518A1" w:rsidP="00CA30D9">
            <w:pPr>
              <w:ind w:left="432" w:hanging="432"/>
              <w:rPr>
                <w:rFonts w:ascii="Arial" w:hAnsi="Arial" w:cs="Arial"/>
                <w:b w:val="0"/>
                <w:color w:val="000000"/>
                <w:sz w:val="24"/>
                <w:szCs w:val="24"/>
                <w:lang w:val="fi-FI"/>
              </w:rPr>
            </w:pPr>
          </w:p>
        </w:tc>
        <w:tc>
          <w:tcPr>
            <w:tcW w:w="2339" w:type="dxa"/>
            <w:tcBorders>
              <w:top w:val="single" w:sz="4" w:space="0" w:color="auto"/>
              <w:bottom w:val="single" w:sz="4" w:space="0" w:color="auto"/>
            </w:tcBorders>
          </w:tcPr>
          <w:p w:rsidR="004518A1" w:rsidRPr="003C5BDD" w:rsidRDefault="004518A1" w:rsidP="00CA30D9">
            <w:pPr>
              <w:ind w:left="-18" w:firstLine="18"/>
              <w:rPr>
                <w:rFonts w:ascii="Arial" w:hAnsi="Arial" w:cs="Arial"/>
                <w:b w:val="0"/>
                <w:color w:val="000000"/>
                <w:sz w:val="24"/>
                <w:szCs w:val="24"/>
              </w:rPr>
            </w:pPr>
            <w:r w:rsidRPr="003C5BDD">
              <w:rPr>
                <w:rFonts w:ascii="Arial" w:hAnsi="Arial" w:cs="Arial"/>
                <w:b w:val="0"/>
                <w:color w:val="000000"/>
                <w:sz w:val="24"/>
                <w:szCs w:val="24"/>
              </w:rPr>
              <w:t>6.4.1.2  Sistem informasi</w:t>
            </w:r>
            <w:r w:rsidRPr="003C5BDD">
              <w:rPr>
                <w:rFonts w:ascii="Arial" w:hAnsi="Arial" w:cs="Arial"/>
                <w:b w:val="0"/>
                <w:sz w:val="24"/>
                <w:szCs w:val="24"/>
              </w:rPr>
              <w:t xml:space="preserve"> dan fasilitas yang digunakan </w:t>
            </w:r>
            <w:r>
              <w:rPr>
                <w:rFonts w:ascii="Arial" w:hAnsi="Arial" w:cs="Arial"/>
                <w:b w:val="0"/>
                <w:sz w:val="24"/>
                <w:szCs w:val="24"/>
              </w:rPr>
              <w:t>UP4Ak</w:t>
            </w:r>
            <w:r w:rsidRPr="003C5BDD">
              <w:rPr>
                <w:rFonts w:ascii="Arial" w:hAnsi="Arial" w:cs="Arial"/>
                <w:b w:val="0"/>
                <w:color w:val="000000"/>
                <w:sz w:val="24"/>
                <w:szCs w:val="24"/>
              </w:rPr>
              <w:t xml:space="preserve"> dalam </w:t>
            </w:r>
            <w:r w:rsidRPr="003C5BDD">
              <w:rPr>
                <w:rFonts w:ascii="Arial" w:hAnsi="Arial" w:cs="Arial"/>
                <w:b w:val="0"/>
                <w:color w:val="000000"/>
                <w:sz w:val="24"/>
                <w:szCs w:val="24"/>
                <w:lang w:val="id-ID"/>
              </w:rPr>
              <w:t xml:space="preserve">proses </w:t>
            </w:r>
            <w:r w:rsidRPr="003C5BDD">
              <w:rPr>
                <w:rFonts w:ascii="Arial" w:hAnsi="Arial" w:cs="Arial"/>
                <w:b w:val="0"/>
                <w:color w:val="000000"/>
                <w:sz w:val="24"/>
                <w:szCs w:val="24"/>
              </w:rPr>
              <w:t xml:space="preserve">administrasi </w:t>
            </w:r>
            <w:r w:rsidRPr="003C5BDD">
              <w:rPr>
                <w:rFonts w:ascii="Arial" w:hAnsi="Arial" w:cs="Arial"/>
                <w:b w:val="0"/>
                <w:sz w:val="24"/>
                <w:szCs w:val="24"/>
              </w:rPr>
              <w:t>(akademik, keuangan, personil, dll.).</w:t>
            </w:r>
          </w:p>
        </w:tc>
        <w:tc>
          <w:tcPr>
            <w:tcW w:w="1913"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lang w:val="fi-FI"/>
              </w:rPr>
            </w:pPr>
            <w:r w:rsidRPr="003C5BDD">
              <w:rPr>
                <w:rFonts w:ascii="Arial" w:hAnsi="Arial" w:cs="Arial"/>
                <w:b w:val="0"/>
                <w:sz w:val="24"/>
                <w:szCs w:val="24"/>
                <w:lang w:val="sv-SE"/>
              </w:rPr>
              <w:t xml:space="preserve">Dengan komputer yang terhubung dengan jaringan luas/internet dengan </w:t>
            </w:r>
            <w:r w:rsidRPr="003C5BDD">
              <w:rPr>
                <w:rFonts w:ascii="Arial" w:hAnsi="Arial" w:cs="Arial"/>
                <w:b w:val="0"/>
                <w:i/>
                <w:sz w:val="24"/>
                <w:szCs w:val="24"/>
                <w:lang w:val="sv-SE"/>
              </w:rPr>
              <w:t>software</w:t>
            </w:r>
            <w:r w:rsidRPr="003C5BDD">
              <w:rPr>
                <w:rFonts w:ascii="Arial" w:hAnsi="Arial" w:cs="Arial"/>
                <w:b w:val="0"/>
                <w:sz w:val="24"/>
                <w:szCs w:val="24"/>
                <w:lang w:val="sv-SE"/>
              </w:rPr>
              <w:t xml:space="preserve"> basis data yang memadai. </w:t>
            </w:r>
            <w:r w:rsidRPr="003C5BDD">
              <w:rPr>
                <w:rFonts w:ascii="Arial" w:hAnsi="Arial" w:cs="Arial"/>
                <w:b w:val="0"/>
                <w:sz w:val="24"/>
                <w:szCs w:val="24"/>
                <w:lang w:val="fi-FI"/>
              </w:rPr>
              <w:t>Akses terhadap data yang relevan sangat cepat.</w:t>
            </w:r>
          </w:p>
        </w:tc>
        <w:tc>
          <w:tcPr>
            <w:tcW w:w="2126"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fi-FI"/>
              </w:rPr>
            </w:pPr>
            <w:r w:rsidRPr="003C5BDD">
              <w:rPr>
                <w:rFonts w:ascii="Arial" w:hAnsi="Arial" w:cs="Arial"/>
                <w:b w:val="0"/>
                <w:sz w:val="24"/>
                <w:szCs w:val="24"/>
                <w:lang w:val="da-DK"/>
              </w:rPr>
              <w:t xml:space="preserve">Dengan komputer yang terhubung dengan jaringan lokal, dengan </w:t>
            </w:r>
            <w:r w:rsidRPr="003C5BDD">
              <w:rPr>
                <w:rFonts w:ascii="Arial" w:hAnsi="Arial" w:cs="Arial"/>
                <w:b w:val="0"/>
                <w:i/>
                <w:sz w:val="24"/>
                <w:szCs w:val="24"/>
                <w:lang w:val="da-DK"/>
              </w:rPr>
              <w:t xml:space="preserve">software </w:t>
            </w:r>
            <w:r w:rsidRPr="003C5BDD">
              <w:rPr>
                <w:rFonts w:ascii="Arial" w:hAnsi="Arial" w:cs="Arial"/>
                <w:b w:val="0"/>
                <w:sz w:val="24"/>
                <w:szCs w:val="24"/>
                <w:lang w:val="da-DK"/>
              </w:rPr>
              <w:t xml:space="preserve">basis data yang memadai.  </w:t>
            </w:r>
            <w:r w:rsidRPr="003C5BDD">
              <w:rPr>
                <w:rFonts w:ascii="Arial" w:hAnsi="Arial" w:cs="Arial"/>
                <w:b w:val="0"/>
                <w:sz w:val="24"/>
                <w:szCs w:val="24"/>
                <w:lang w:val="fi-FI"/>
              </w:rPr>
              <w:t>Akses terhadap data yang relevan cukup cepat.</w:t>
            </w:r>
          </w:p>
        </w:tc>
        <w:tc>
          <w:tcPr>
            <w:tcW w:w="1701"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lang w:val="fi-FI"/>
              </w:rPr>
            </w:pPr>
            <w:r w:rsidRPr="003C5BDD">
              <w:rPr>
                <w:rFonts w:ascii="Arial" w:hAnsi="Arial" w:cs="Arial"/>
                <w:b w:val="0"/>
                <w:sz w:val="24"/>
                <w:szCs w:val="24"/>
                <w:lang w:val="fi-FI"/>
              </w:rPr>
              <w:t xml:space="preserve">Dengan komputer, tanpa jaringan dan </w:t>
            </w:r>
            <w:r w:rsidRPr="003C5BDD">
              <w:rPr>
                <w:rFonts w:ascii="Arial" w:hAnsi="Arial" w:cs="Arial"/>
                <w:b w:val="0"/>
                <w:i/>
                <w:sz w:val="24"/>
                <w:szCs w:val="24"/>
                <w:lang w:val="fi-FI"/>
              </w:rPr>
              <w:t>software</w:t>
            </w:r>
            <w:r w:rsidRPr="003C5BDD">
              <w:rPr>
                <w:rFonts w:ascii="Arial" w:hAnsi="Arial" w:cs="Arial"/>
                <w:b w:val="0"/>
                <w:sz w:val="24"/>
                <w:szCs w:val="24"/>
                <w:lang w:val="fi-FI"/>
              </w:rPr>
              <w:t xml:space="preserve"> basis data yang cukup.</w:t>
            </w:r>
          </w:p>
        </w:tc>
        <w:tc>
          <w:tcPr>
            <w:tcW w:w="2138" w:type="dxa"/>
            <w:tcBorders>
              <w:bottom w:val="single" w:sz="4" w:space="0" w:color="auto"/>
            </w:tcBorders>
            <w:shd w:val="clear" w:color="auto" w:fill="auto"/>
          </w:tcPr>
          <w:p w:rsidR="004518A1" w:rsidRPr="003C5BDD" w:rsidRDefault="004518A1" w:rsidP="00CA30D9">
            <w:pPr>
              <w:rPr>
                <w:rFonts w:ascii="Arial" w:hAnsi="Arial" w:cs="Arial"/>
                <w:b w:val="0"/>
                <w:color w:val="000000"/>
                <w:sz w:val="24"/>
                <w:szCs w:val="24"/>
                <w:lang w:val="fi-FI"/>
              </w:rPr>
            </w:pPr>
            <w:r w:rsidRPr="003C5BDD">
              <w:rPr>
                <w:rFonts w:ascii="Arial" w:hAnsi="Arial" w:cs="Arial"/>
                <w:b w:val="0"/>
                <w:sz w:val="24"/>
                <w:szCs w:val="24"/>
                <w:lang w:val="fi-FI"/>
              </w:rPr>
              <w:t>Secara manual.</w:t>
            </w:r>
          </w:p>
        </w:tc>
        <w:tc>
          <w:tcPr>
            <w:tcW w:w="1775" w:type="dxa"/>
            <w:tcBorders>
              <w:bottom w:val="single" w:sz="4" w:space="0" w:color="auto"/>
            </w:tcBorders>
            <w:shd w:val="clear" w:color="auto" w:fill="auto"/>
          </w:tcPr>
          <w:p w:rsidR="004518A1" w:rsidRPr="003C5BDD" w:rsidRDefault="004518A1" w:rsidP="00CA30D9">
            <w:pPr>
              <w:jc w:val="center"/>
              <w:rPr>
                <w:rFonts w:ascii="Arial" w:hAnsi="Arial" w:cs="Arial"/>
                <w:sz w:val="24"/>
                <w:szCs w:val="24"/>
              </w:rPr>
            </w:pPr>
            <w:r w:rsidRPr="003C5BDD">
              <w:rPr>
                <w:rFonts w:ascii="Arial" w:hAnsi="Arial" w:cs="Arial"/>
                <w:b w:val="0"/>
                <w:sz w:val="24"/>
                <w:szCs w:val="24"/>
              </w:rPr>
              <w:t>Tidak ada skor 0</w:t>
            </w:r>
            <w:r>
              <w:rPr>
                <w:rFonts w:ascii="Arial" w:hAnsi="Arial" w:cs="Arial"/>
                <w:b w:val="0"/>
                <w:sz w:val="24"/>
                <w:szCs w:val="24"/>
              </w:rPr>
              <w:t>.</w:t>
            </w:r>
          </w:p>
        </w:tc>
      </w:tr>
    </w:tbl>
    <w:p w:rsidR="004518A1" w:rsidRPr="003C5BDD" w:rsidRDefault="004518A1" w:rsidP="004518A1">
      <w:pPr>
        <w:rPr>
          <w:rFonts w:ascii="Arial" w:hAnsi="Arial" w:cs="Arial"/>
          <w:sz w:val="24"/>
          <w:szCs w:val="24"/>
          <w:lang w:val="id-ID"/>
        </w:rPr>
      </w:pPr>
      <w:r w:rsidRPr="003C5BDD">
        <w:rPr>
          <w:rFonts w:ascii="Arial" w:hAnsi="Arial" w:cs="Arial"/>
          <w:sz w:val="24"/>
          <w:szCs w:val="24"/>
        </w:rPr>
        <w:br w:type="page"/>
      </w:r>
    </w:p>
    <w:p w:rsidR="004518A1" w:rsidRPr="003C5BDD" w:rsidRDefault="004518A1" w:rsidP="004518A1">
      <w:pPr>
        <w:rPr>
          <w:rFonts w:ascii="Arial" w:hAnsi="Arial" w:cs="Arial"/>
          <w:sz w:val="24"/>
          <w:szCs w:val="24"/>
          <w:lang w:val="id-ID"/>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268"/>
        <w:gridCol w:w="1985"/>
        <w:gridCol w:w="2126"/>
        <w:gridCol w:w="1620"/>
        <w:gridCol w:w="2065"/>
        <w:gridCol w:w="1560"/>
      </w:tblGrid>
      <w:tr w:rsidR="004518A1" w:rsidRPr="003C5BDD" w:rsidTr="00CA30D9">
        <w:trPr>
          <w:tblHeader/>
        </w:trPr>
        <w:tc>
          <w:tcPr>
            <w:tcW w:w="2410" w:type="dxa"/>
            <w:vMerge w:val="restart"/>
            <w:tcBorders>
              <w:top w:val="single" w:sz="4" w:space="0" w:color="auto"/>
              <w:left w:val="single" w:sz="4" w:space="0" w:color="auto"/>
              <w:right w:val="single" w:sz="4" w:space="0" w:color="auto"/>
            </w:tcBorders>
          </w:tcPr>
          <w:p w:rsidR="004518A1" w:rsidRPr="003C5BDD" w:rsidRDefault="004518A1" w:rsidP="00CA30D9">
            <w:pPr>
              <w:ind w:right="-108"/>
              <w:jc w:val="center"/>
              <w:rPr>
                <w:rFonts w:ascii="Arial" w:hAnsi="Arial" w:cs="Arial"/>
                <w:color w:val="000000"/>
                <w:sz w:val="24"/>
                <w:szCs w:val="24"/>
                <w:lang w:val="id-ID"/>
              </w:rPr>
            </w:pPr>
            <w:r w:rsidRPr="003C5BDD">
              <w:rPr>
                <w:rFonts w:ascii="Arial" w:hAnsi="Arial" w:cs="Arial"/>
                <w:sz w:val="24"/>
                <w:szCs w:val="24"/>
              </w:rPr>
              <w:br w:type="page"/>
            </w:r>
          </w:p>
          <w:p w:rsidR="004518A1" w:rsidRPr="00AF1B87" w:rsidRDefault="004518A1" w:rsidP="00CA30D9">
            <w:pPr>
              <w:ind w:right="-108"/>
              <w:jc w:val="center"/>
              <w:rPr>
                <w:rFonts w:ascii="Arial" w:hAnsi="Arial" w:cs="Arial"/>
                <w:color w:val="000000"/>
                <w:sz w:val="24"/>
                <w:szCs w:val="24"/>
                <w:lang w:val="id-ID"/>
              </w:rPr>
            </w:pPr>
            <w:r w:rsidRPr="00AF1B87">
              <w:rPr>
                <w:rFonts w:ascii="Arial" w:hAnsi="Arial" w:cs="Arial"/>
                <w:color w:val="000000"/>
                <w:sz w:val="24"/>
                <w:szCs w:val="24"/>
                <w:lang w:val="id-ID"/>
              </w:rPr>
              <w:t>ELEMEN PENILAIAN</w:t>
            </w:r>
          </w:p>
        </w:tc>
        <w:tc>
          <w:tcPr>
            <w:tcW w:w="2268" w:type="dxa"/>
            <w:vMerge w:val="restart"/>
            <w:tcBorders>
              <w:top w:val="single" w:sz="4" w:space="0" w:color="auto"/>
              <w:left w:val="single" w:sz="4" w:space="0" w:color="auto"/>
              <w:right w:val="single" w:sz="4" w:space="0" w:color="auto"/>
            </w:tcBorders>
            <w:shd w:val="clear" w:color="auto" w:fill="auto"/>
            <w:vAlign w:val="center"/>
          </w:tcPr>
          <w:p w:rsidR="004518A1" w:rsidRPr="00AF1B87" w:rsidRDefault="004518A1" w:rsidP="00CA30D9">
            <w:pPr>
              <w:ind w:right="-108"/>
              <w:jc w:val="center"/>
              <w:rPr>
                <w:rFonts w:ascii="Arial" w:hAnsi="Arial" w:cs="Arial"/>
                <w:color w:val="000000"/>
                <w:sz w:val="24"/>
                <w:szCs w:val="24"/>
                <w:lang w:val="id-ID"/>
              </w:rPr>
            </w:pPr>
            <w:r w:rsidRPr="00AF1B87">
              <w:rPr>
                <w:rFonts w:ascii="Arial" w:hAnsi="Arial" w:cs="Arial"/>
                <w:color w:val="000000"/>
                <w:sz w:val="24"/>
                <w:szCs w:val="24"/>
                <w:lang w:val="id-ID"/>
              </w:rPr>
              <w:t>DESKRIPTOR</w:t>
            </w:r>
          </w:p>
        </w:tc>
        <w:tc>
          <w:tcPr>
            <w:tcW w:w="9356" w:type="dxa"/>
            <w:gridSpan w:val="5"/>
            <w:tcBorders>
              <w:top w:val="single" w:sz="4" w:space="0" w:color="auto"/>
              <w:left w:val="nil"/>
            </w:tcBorders>
            <w:shd w:val="clear" w:color="auto" w:fill="auto"/>
          </w:tcPr>
          <w:p w:rsidR="004518A1" w:rsidRPr="003C5BDD" w:rsidRDefault="004518A1" w:rsidP="00CA30D9">
            <w:pPr>
              <w:jc w:val="center"/>
              <w:rPr>
                <w:rFonts w:ascii="Arial" w:hAnsi="Arial" w:cs="Arial"/>
                <w:color w:val="000000"/>
                <w:sz w:val="24"/>
                <w:szCs w:val="24"/>
              </w:rPr>
            </w:pPr>
            <w:r w:rsidRPr="00AF1B87">
              <w:rPr>
                <w:rFonts w:ascii="Arial" w:hAnsi="Arial" w:cs="Arial"/>
                <w:color w:val="000000"/>
                <w:sz w:val="24"/>
                <w:szCs w:val="24"/>
              </w:rPr>
              <w:t>HARKAT DAN PERINGKAT</w:t>
            </w:r>
          </w:p>
        </w:tc>
      </w:tr>
      <w:tr w:rsidR="004518A1" w:rsidRPr="003C5BDD" w:rsidTr="00CA30D9">
        <w:trPr>
          <w:tblHeader/>
        </w:trPr>
        <w:tc>
          <w:tcPr>
            <w:tcW w:w="2410" w:type="dxa"/>
            <w:vMerge/>
            <w:tcBorders>
              <w:left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268" w:type="dxa"/>
            <w:vMerge/>
            <w:tcBorders>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1985" w:type="dxa"/>
            <w:tcBorders>
              <w:left w:val="single" w:sz="4" w:space="0" w:color="auto"/>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SANGAT BAIK</w:t>
            </w:r>
          </w:p>
        </w:tc>
        <w:tc>
          <w:tcPr>
            <w:tcW w:w="2126"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BAIK</w:t>
            </w:r>
          </w:p>
        </w:tc>
        <w:tc>
          <w:tcPr>
            <w:tcW w:w="1620"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CUKUP</w:t>
            </w:r>
          </w:p>
        </w:tc>
        <w:tc>
          <w:tcPr>
            <w:tcW w:w="2065"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KURANG</w:t>
            </w:r>
          </w:p>
        </w:tc>
        <w:tc>
          <w:tcPr>
            <w:tcW w:w="1560" w:type="dxa"/>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SANGAT KURANG</w:t>
            </w:r>
          </w:p>
        </w:tc>
      </w:tr>
      <w:tr w:rsidR="004518A1" w:rsidRPr="003C5BDD" w:rsidTr="00CA30D9">
        <w:trPr>
          <w:tblHeader/>
        </w:trPr>
        <w:tc>
          <w:tcPr>
            <w:tcW w:w="2410" w:type="dxa"/>
            <w:vMerge/>
            <w:tcBorders>
              <w:left w:val="single" w:sz="4" w:space="0" w:color="auto"/>
              <w:bottom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1985" w:type="dxa"/>
            <w:tcBorders>
              <w:top w:val="single" w:sz="4" w:space="0" w:color="auto"/>
              <w:left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4</w:t>
            </w:r>
          </w:p>
        </w:tc>
        <w:tc>
          <w:tcPr>
            <w:tcW w:w="2126"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3</w:t>
            </w:r>
          </w:p>
        </w:tc>
        <w:tc>
          <w:tcPr>
            <w:tcW w:w="1620"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2</w:t>
            </w:r>
          </w:p>
        </w:tc>
        <w:tc>
          <w:tcPr>
            <w:tcW w:w="2065"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1</w:t>
            </w:r>
          </w:p>
        </w:tc>
        <w:tc>
          <w:tcPr>
            <w:tcW w:w="1560" w:type="dxa"/>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0</w:t>
            </w:r>
          </w:p>
        </w:tc>
      </w:tr>
      <w:tr w:rsidR="004518A1" w:rsidRPr="003C5BDD" w:rsidTr="00CA30D9">
        <w:trPr>
          <w:trHeight w:val="362"/>
        </w:trPr>
        <w:tc>
          <w:tcPr>
            <w:tcW w:w="2410" w:type="dxa"/>
            <w:tcBorders>
              <w:top w:val="single" w:sz="4" w:space="0" w:color="auto"/>
              <w:bottom w:val="nil"/>
            </w:tcBorders>
          </w:tcPr>
          <w:p w:rsidR="004518A1" w:rsidRPr="003C5BDD" w:rsidRDefault="004518A1" w:rsidP="00CA30D9">
            <w:pPr>
              <w:rPr>
                <w:rFonts w:ascii="Arial" w:hAnsi="Arial" w:cs="Arial"/>
                <w:b w:val="0"/>
                <w:color w:val="000000"/>
                <w:sz w:val="24"/>
                <w:szCs w:val="24"/>
                <w:lang w:val="fi-FI"/>
              </w:rPr>
            </w:pPr>
          </w:p>
        </w:tc>
        <w:tc>
          <w:tcPr>
            <w:tcW w:w="2268"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fi-FI"/>
              </w:rPr>
            </w:pPr>
            <w:r w:rsidRPr="003C5BDD">
              <w:rPr>
                <w:rFonts w:ascii="Arial" w:hAnsi="Arial" w:cs="Arial"/>
                <w:b w:val="0"/>
                <w:sz w:val="24"/>
                <w:szCs w:val="24"/>
                <w:lang w:val="fi-FI"/>
              </w:rPr>
              <w:t xml:space="preserve">6.4.2  </w:t>
            </w:r>
            <w:r w:rsidRPr="003C5BDD">
              <w:rPr>
                <w:rFonts w:ascii="Arial" w:hAnsi="Arial" w:cs="Arial"/>
                <w:b w:val="0"/>
                <w:sz w:val="24"/>
                <w:szCs w:val="24"/>
                <w:lang w:val="pt-BR"/>
              </w:rPr>
              <w:t>Aksesibilitas data dalam sistem informasi.</w:t>
            </w:r>
          </w:p>
          <w:p w:rsidR="004518A1" w:rsidRPr="003C5BDD" w:rsidRDefault="004518A1" w:rsidP="00CA30D9">
            <w:pPr>
              <w:ind w:left="-18"/>
              <w:rPr>
                <w:rFonts w:ascii="Arial" w:hAnsi="Arial" w:cs="Arial"/>
                <w:b w:val="0"/>
                <w:sz w:val="24"/>
                <w:szCs w:val="24"/>
                <w:lang w:val="fi-FI"/>
              </w:rPr>
            </w:pPr>
          </w:p>
          <w:p w:rsidR="004518A1" w:rsidRPr="003C5BDD" w:rsidRDefault="004518A1" w:rsidP="00CA30D9">
            <w:pPr>
              <w:ind w:left="-18"/>
              <w:rPr>
                <w:rFonts w:ascii="Arial" w:hAnsi="Arial" w:cs="Arial"/>
                <w:b w:val="0"/>
                <w:sz w:val="24"/>
                <w:szCs w:val="24"/>
                <w:lang w:val="nb-NO"/>
              </w:rPr>
            </w:pPr>
            <w:r w:rsidRPr="003C5BDD">
              <w:rPr>
                <w:rFonts w:ascii="Arial" w:hAnsi="Arial" w:cs="Arial"/>
                <w:b w:val="0"/>
                <w:sz w:val="24"/>
                <w:szCs w:val="24"/>
                <w:lang w:val="fi-FI"/>
              </w:rPr>
              <w:t xml:space="preserve">Nilai butir ini didasarkan pada </w:t>
            </w:r>
            <w:r w:rsidRPr="003C5BDD">
              <w:rPr>
                <w:rFonts w:ascii="Arial" w:hAnsi="Arial" w:cs="Arial"/>
                <w:b w:val="0"/>
                <w:sz w:val="24"/>
                <w:szCs w:val="24"/>
                <w:lang w:val="nb-NO"/>
              </w:rPr>
              <w:t>hasil penilaian 12 jenis data (lihat kolom 1 pada tabel butir 6.4.2) dengan cara berikut:</w:t>
            </w:r>
          </w:p>
          <w:p w:rsidR="004518A1" w:rsidRPr="003C5BDD" w:rsidRDefault="004518A1" w:rsidP="00CA30D9">
            <w:pPr>
              <w:rPr>
                <w:rFonts w:ascii="Arial" w:hAnsi="Arial" w:cs="Arial"/>
                <w:b w:val="0"/>
                <w:iCs/>
                <w:sz w:val="24"/>
                <w:szCs w:val="24"/>
                <w:lang w:val="pt-BR"/>
              </w:rPr>
            </w:pPr>
          </w:p>
          <w:p w:rsidR="004518A1" w:rsidRPr="003C5BDD" w:rsidRDefault="004518A1" w:rsidP="00CA30D9">
            <w:pPr>
              <w:rPr>
                <w:rFonts w:ascii="Arial" w:hAnsi="Arial" w:cs="Arial"/>
                <w:b w:val="0"/>
                <w:iCs/>
                <w:sz w:val="24"/>
                <w:szCs w:val="24"/>
                <w:lang w:val="pt-BR"/>
              </w:rPr>
            </w:pPr>
            <w:r w:rsidRPr="003C5BDD">
              <w:rPr>
                <w:rFonts w:ascii="Arial" w:hAnsi="Arial" w:cs="Arial"/>
                <w:b w:val="0"/>
                <w:iCs/>
                <w:sz w:val="24"/>
                <w:szCs w:val="24"/>
                <w:lang w:val="pt-BR"/>
              </w:rPr>
              <w:t>Untuk setiap jenis data, diberi pembobotan sbb:</w:t>
            </w:r>
          </w:p>
          <w:p w:rsidR="004518A1" w:rsidRPr="003C5BDD" w:rsidRDefault="004518A1" w:rsidP="00CA30D9">
            <w:pPr>
              <w:ind w:left="162" w:hanging="180"/>
              <w:rPr>
                <w:rFonts w:ascii="Arial" w:hAnsi="Arial" w:cs="Arial"/>
                <w:b w:val="0"/>
                <w:sz w:val="24"/>
                <w:szCs w:val="24"/>
                <w:lang w:val="it-IT"/>
              </w:rPr>
            </w:pPr>
            <w:r w:rsidRPr="003C5BDD">
              <w:rPr>
                <w:rFonts w:ascii="Arial" w:hAnsi="Arial" w:cs="Arial"/>
                <w:b w:val="0"/>
                <w:sz w:val="24"/>
                <w:szCs w:val="24"/>
                <w:lang w:val="it-IT"/>
              </w:rPr>
              <w:t xml:space="preserve">1: Data ditangani secara manual </w:t>
            </w:r>
          </w:p>
          <w:p w:rsidR="004518A1" w:rsidRPr="003C5BDD" w:rsidRDefault="004518A1" w:rsidP="00CA30D9">
            <w:pPr>
              <w:ind w:left="162" w:hanging="180"/>
              <w:rPr>
                <w:rFonts w:ascii="Arial" w:hAnsi="Arial" w:cs="Arial"/>
                <w:b w:val="0"/>
                <w:sz w:val="24"/>
                <w:szCs w:val="24"/>
                <w:lang w:val="it-IT"/>
              </w:rPr>
            </w:pPr>
            <w:r w:rsidRPr="003C5BDD">
              <w:rPr>
                <w:rFonts w:ascii="Arial" w:hAnsi="Arial" w:cs="Arial"/>
                <w:b w:val="0"/>
                <w:sz w:val="24"/>
                <w:szCs w:val="24"/>
                <w:lang w:val="it-IT"/>
              </w:rPr>
              <w:t>2: Data ditangani dengan komputer tanpa jaringan</w:t>
            </w:r>
          </w:p>
          <w:p w:rsidR="004518A1" w:rsidRPr="003C5BDD" w:rsidRDefault="004518A1" w:rsidP="00CA30D9">
            <w:pPr>
              <w:ind w:left="162" w:hanging="180"/>
              <w:rPr>
                <w:rFonts w:ascii="Arial" w:hAnsi="Arial" w:cs="Arial"/>
                <w:b w:val="0"/>
                <w:sz w:val="24"/>
                <w:szCs w:val="24"/>
                <w:lang w:val="it-IT"/>
              </w:rPr>
            </w:pPr>
            <w:r w:rsidRPr="003C5BDD">
              <w:rPr>
                <w:rFonts w:ascii="Arial" w:hAnsi="Arial" w:cs="Arial"/>
                <w:b w:val="0"/>
                <w:sz w:val="24"/>
                <w:szCs w:val="24"/>
                <w:lang w:val="it-IT"/>
              </w:rPr>
              <w:t>3: Data ditangani dengan komputer, serta dapat diakses melalui  jaringan lokal (</w:t>
            </w:r>
            <w:r w:rsidRPr="003C5BDD">
              <w:rPr>
                <w:rFonts w:ascii="Arial" w:hAnsi="Arial" w:cs="Arial"/>
                <w:b w:val="0"/>
                <w:i/>
                <w:sz w:val="24"/>
                <w:szCs w:val="24"/>
                <w:lang w:val="it-IT"/>
              </w:rPr>
              <w:t xml:space="preserve">Local Area </w:t>
            </w:r>
            <w:r w:rsidRPr="003C5BDD">
              <w:rPr>
                <w:rFonts w:ascii="Arial" w:hAnsi="Arial" w:cs="Arial"/>
                <w:b w:val="0"/>
                <w:i/>
                <w:sz w:val="24"/>
                <w:szCs w:val="24"/>
                <w:lang w:val="it-IT"/>
              </w:rPr>
              <w:lastRenderedPageBreak/>
              <w:t>Network</w:t>
            </w:r>
            <w:r w:rsidRPr="003C5BDD">
              <w:rPr>
                <w:rFonts w:ascii="Arial" w:hAnsi="Arial" w:cs="Arial"/>
                <w:b w:val="0"/>
                <w:sz w:val="24"/>
                <w:szCs w:val="24"/>
                <w:lang w:val="it-IT"/>
              </w:rPr>
              <w:t>, LAN)</w:t>
            </w:r>
          </w:p>
          <w:p w:rsidR="004518A1" w:rsidRPr="003C5BDD" w:rsidRDefault="004518A1" w:rsidP="00CA30D9">
            <w:pPr>
              <w:ind w:left="162" w:hanging="162"/>
              <w:rPr>
                <w:rFonts w:ascii="Arial" w:hAnsi="Arial" w:cs="Arial"/>
                <w:b w:val="0"/>
                <w:sz w:val="24"/>
                <w:szCs w:val="24"/>
                <w:lang w:val="it-IT"/>
              </w:rPr>
            </w:pPr>
            <w:r w:rsidRPr="003C5BDD">
              <w:rPr>
                <w:rFonts w:ascii="Arial" w:hAnsi="Arial" w:cs="Arial"/>
                <w:b w:val="0"/>
                <w:sz w:val="24"/>
                <w:szCs w:val="24"/>
                <w:lang w:val="it-IT"/>
              </w:rPr>
              <w:t>4: Data ditangani dengan komputer, serta dapat diakses melalui jaringan luas (</w:t>
            </w:r>
            <w:r w:rsidRPr="003C5BDD">
              <w:rPr>
                <w:rFonts w:ascii="Arial" w:hAnsi="Arial" w:cs="Arial"/>
                <w:b w:val="0"/>
                <w:i/>
                <w:sz w:val="24"/>
                <w:szCs w:val="24"/>
                <w:lang w:val="it-IT"/>
              </w:rPr>
              <w:t>Wide  Area Network</w:t>
            </w:r>
            <w:r w:rsidRPr="003C5BDD">
              <w:rPr>
                <w:rFonts w:ascii="Arial" w:hAnsi="Arial" w:cs="Arial"/>
                <w:b w:val="0"/>
                <w:sz w:val="24"/>
                <w:szCs w:val="24"/>
                <w:lang w:val="it-IT"/>
              </w:rPr>
              <w:t>, WAN)</w:t>
            </w:r>
            <w:r>
              <w:rPr>
                <w:rFonts w:ascii="Arial" w:hAnsi="Arial" w:cs="Arial"/>
                <w:b w:val="0"/>
                <w:sz w:val="24"/>
                <w:szCs w:val="24"/>
                <w:lang w:val="it-IT"/>
              </w:rPr>
              <w:t>.</w:t>
            </w:r>
          </w:p>
          <w:p w:rsidR="004518A1" w:rsidRPr="003C5BDD" w:rsidRDefault="004518A1" w:rsidP="00CA30D9">
            <w:pPr>
              <w:rPr>
                <w:rFonts w:ascii="Arial" w:hAnsi="Arial" w:cs="Arial"/>
                <w:b w:val="0"/>
                <w:iCs/>
                <w:sz w:val="24"/>
                <w:szCs w:val="24"/>
                <w:lang w:val="pt-BR"/>
              </w:rPr>
            </w:pPr>
          </w:p>
          <w:p w:rsidR="004518A1" w:rsidRPr="003C5BDD" w:rsidRDefault="004518A1" w:rsidP="00CA30D9">
            <w:pPr>
              <w:rPr>
                <w:rFonts w:ascii="Arial" w:hAnsi="Arial" w:cs="Arial"/>
                <w:b w:val="0"/>
                <w:iCs/>
                <w:sz w:val="24"/>
                <w:szCs w:val="24"/>
                <w:lang w:val="pt-BR"/>
              </w:rPr>
            </w:pPr>
            <w:r w:rsidRPr="003C5BDD">
              <w:rPr>
                <w:rFonts w:ascii="Arial" w:hAnsi="Arial" w:cs="Arial"/>
                <w:b w:val="0"/>
                <w:iCs/>
                <w:sz w:val="24"/>
                <w:szCs w:val="24"/>
                <w:lang w:val="pt-BR"/>
              </w:rPr>
              <w:t>Sehingga</w:t>
            </w:r>
          </w:p>
          <w:p w:rsidR="004518A1" w:rsidRPr="003C5BDD" w:rsidRDefault="004518A1" w:rsidP="00CA30D9">
            <w:pPr>
              <w:rPr>
                <w:rFonts w:ascii="Arial" w:hAnsi="Arial" w:cs="Arial"/>
                <w:b w:val="0"/>
                <w:sz w:val="24"/>
                <w:szCs w:val="24"/>
                <w:lang w:val="pt-BR"/>
              </w:rPr>
            </w:pPr>
            <w:r w:rsidRPr="003C5BDD">
              <w:rPr>
                <w:rFonts w:ascii="Arial" w:hAnsi="Arial" w:cs="Arial"/>
                <w:b w:val="0"/>
                <w:iCs/>
                <w:sz w:val="24"/>
                <w:szCs w:val="24"/>
                <w:lang w:val="pt-BR"/>
              </w:rPr>
              <w:t>Skor akhir</w:t>
            </w:r>
            <w:r w:rsidRPr="003C5BDD">
              <w:rPr>
                <w:rFonts w:ascii="Arial" w:hAnsi="Arial" w:cs="Arial"/>
                <w:b w:val="0"/>
                <w:sz w:val="24"/>
                <w:szCs w:val="24"/>
                <w:lang w:val="pt-BR"/>
              </w:rPr>
              <w:t xml:space="preserve"> = </w:t>
            </w:r>
            <w:r w:rsidRPr="003C5BDD">
              <w:rPr>
                <w:rFonts w:ascii="Arial" w:hAnsi="Arial" w:cs="Arial"/>
                <w:b w:val="0"/>
                <w:position w:val="-24"/>
                <w:sz w:val="24"/>
                <w:szCs w:val="24"/>
                <w:lang w:val="sv-SE"/>
              </w:rPr>
              <w:object w:dxaOrig="2720" w:dyaOrig="620">
                <v:shape id="_x0000_i1033" type="#_x0000_t75" style="width:101.9pt;height:29.9pt" o:ole="">
                  <v:imagedata r:id="rId23" o:title=""/>
                </v:shape>
                <o:OLEObject Type="Embed" ProgID="Equation.DSMT4" ShapeID="_x0000_i1033" DrawAspect="Content" ObjectID="_1459165157" r:id="rId24"/>
              </w:object>
            </w:r>
          </w:p>
        </w:tc>
        <w:tc>
          <w:tcPr>
            <w:tcW w:w="7796" w:type="dxa"/>
            <w:gridSpan w:val="4"/>
            <w:tcBorders>
              <w:top w:val="single" w:sz="4" w:space="0" w:color="auto"/>
              <w:bottom w:val="single" w:sz="4" w:space="0" w:color="auto"/>
            </w:tcBorders>
            <w:vAlign w:val="center"/>
          </w:tcPr>
          <w:p w:rsidR="004518A1" w:rsidRPr="003C5BDD" w:rsidRDefault="004518A1" w:rsidP="00CA30D9">
            <w:pPr>
              <w:jc w:val="center"/>
              <w:rPr>
                <w:rFonts w:ascii="Arial" w:hAnsi="Arial" w:cs="Arial"/>
                <w:b w:val="0"/>
                <w:sz w:val="24"/>
                <w:szCs w:val="24"/>
                <w:lang w:val="id-ID"/>
              </w:rPr>
            </w:pPr>
            <w:r w:rsidRPr="003C5BDD">
              <w:rPr>
                <w:rFonts w:ascii="Arial" w:hAnsi="Arial" w:cs="Arial"/>
                <w:b w:val="0"/>
                <w:sz w:val="24"/>
                <w:szCs w:val="24"/>
                <w:lang w:val="id-ID"/>
              </w:rPr>
              <w:lastRenderedPageBreak/>
              <w:t>Skor = skor akhir.</w:t>
            </w:r>
          </w:p>
        </w:tc>
        <w:tc>
          <w:tcPr>
            <w:tcW w:w="1560" w:type="dxa"/>
            <w:shd w:val="clear" w:color="auto" w:fill="auto"/>
            <w:vAlign w:val="center"/>
          </w:tcPr>
          <w:p w:rsidR="004518A1" w:rsidRPr="003C5BDD" w:rsidRDefault="004518A1" w:rsidP="00CA30D9">
            <w:pPr>
              <w:ind w:left="-18"/>
              <w:jc w:val="center"/>
              <w:rPr>
                <w:rFonts w:ascii="Arial" w:hAnsi="Arial" w:cs="Arial"/>
                <w:b w:val="0"/>
                <w:color w:val="000000"/>
                <w:sz w:val="24"/>
                <w:szCs w:val="24"/>
                <w:lang w:val="fi-FI"/>
              </w:rPr>
            </w:pPr>
            <w:r w:rsidRPr="003C5BDD">
              <w:rPr>
                <w:rFonts w:ascii="Arial" w:hAnsi="Arial" w:cs="Arial"/>
                <w:b w:val="0"/>
                <w:color w:val="000000"/>
                <w:sz w:val="24"/>
                <w:szCs w:val="24"/>
                <w:lang w:val="fi-FI"/>
              </w:rPr>
              <w:t>Tidak ada skor 0</w:t>
            </w:r>
            <w:r>
              <w:rPr>
                <w:rFonts w:ascii="Arial" w:hAnsi="Arial" w:cs="Arial"/>
                <w:b w:val="0"/>
                <w:color w:val="000000"/>
                <w:sz w:val="24"/>
                <w:szCs w:val="24"/>
                <w:lang w:val="fi-FI"/>
              </w:rPr>
              <w:t>.</w:t>
            </w:r>
          </w:p>
        </w:tc>
      </w:tr>
      <w:tr w:rsidR="004518A1" w:rsidRPr="003C5BDD" w:rsidTr="00CA30D9">
        <w:trPr>
          <w:trHeight w:val="362"/>
        </w:trPr>
        <w:tc>
          <w:tcPr>
            <w:tcW w:w="2410" w:type="dxa"/>
            <w:tcBorders>
              <w:top w:val="nil"/>
              <w:bottom w:val="single" w:sz="4" w:space="0" w:color="auto"/>
            </w:tcBorders>
          </w:tcPr>
          <w:p w:rsidR="004518A1" w:rsidRPr="003C5BDD" w:rsidRDefault="004518A1" w:rsidP="00CA30D9">
            <w:pPr>
              <w:rPr>
                <w:rFonts w:ascii="Arial" w:hAnsi="Arial" w:cs="Arial"/>
                <w:b w:val="0"/>
                <w:color w:val="000000"/>
                <w:sz w:val="24"/>
                <w:szCs w:val="24"/>
                <w:lang w:val="fi-FI"/>
              </w:rPr>
            </w:pPr>
          </w:p>
        </w:tc>
        <w:tc>
          <w:tcPr>
            <w:tcW w:w="2268"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rPr>
            </w:pPr>
            <w:r w:rsidRPr="003C5BDD">
              <w:rPr>
                <w:rFonts w:ascii="Arial" w:hAnsi="Arial" w:cs="Arial"/>
                <w:b w:val="0"/>
                <w:color w:val="000000"/>
                <w:sz w:val="24"/>
                <w:szCs w:val="24"/>
              </w:rPr>
              <w:t xml:space="preserve">6.4.3  </w:t>
            </w:r>
            <w:r w:rsidRPr="003C5BDD">
              <w:rPr>
                <w:rFonts w:ascii="Arial" w:hAnsi="Arial" w:cs="Arial"/>
                <w:b w:val="0"/>
                <w:sz w:val="24"/>
                <w:szCs w:val="24"/>
                <w:lang w:val="sv-SE"/>
              </w:rPr>
              <w:t>Rencana</w:t>
            </w:r>
            <w:r w:rsidRPr="003C5BDD">
              <w:rPr>
                <w:rFonts w:ascii="Arial" w:hAnsi="Arial" w:cs="Arial"/>
                <w:b w:val="0"/>
                <w:sz w:val="24"/>
                <w:szCs w:val="24"/>
                <w:lang w:val="id-ID"/>
              </w:rPr>
              <w:t>/</w:t>
            </w:r>
            <w:r>
              <w:rPr>
                <w:rFonts w:ascii="Arial" w:hAnsi="Arial" w:cs="Arial"/>
                <w:b w:val="0"/>
                <w:sz w:val="24"/>
                <w:szCs w:val="24"/>
              </w:rPr>
              <w:t xml:space="preserve"> </w:t>
            </w:r>
            <w:r w:rsidRPr="003C5BDD">
              <w:rPr>
                <w:rFonts w:ascii="Arial" w:hAnsi="Arial" w:cs="Arial"/>
                <w:b w:val="0"/>
                <w:sz w:val="24"/>
                <w:szCs w:val="24"/>
                <w:lang w:val="id-ID"/>
              </w:rPr>
              <w:t>s</w:t>
            </w:r>
            <w:r w:rsidRPr="003C5BDD">
              <w:rPr>
                <w:rFonts w:ascii="Arial" w:hAnsi="Arial" w:cs="Arial"/>
                <w:b w:val="0"/>
                <w:sz w:val="24"/>
                <w:szCs w:val="24"/>
                <w:lang w:val="sv-SE"/>
              </w:rPr>
              <w:t>trategi pengembangan sistem informasi  jangka panjang: mempertimbang</w:t>
            </w:r>
            <w:r>
              <w:rPr>
                <w:rFonts w:ascii="Arial" w:hAnsi="Arial" w:cs="Arial"/>
                <w:b w:val="0"/>
                <w:sz w:val="24"/>
                <w:szCs w:val="24"/>
                <w:lang w:val="sv-SE"/>
              </w:rPr>
              <w:t>-</w:t>
            </w:r>
            <w:r w:rsidRPr="003C5BDD">
              <w:rPr>
                <w:rFonts w:ascii="Arial" w:hAnsi="Arial" w:cs="Arial"/>
                <w:b w:val="0"/>
                <w:sz w:val="24"/>
                <w:szCs w:val="24"/>
                <w:lang w:val="sv-SE"/>
              </w:rPr>
              <w:t>kan perkembang</w:t>
            </w:r>
            <w:r>
              <w:rPr>
                <w:rFonts w:ascii="Arial" w:hAnsi="Arial" w:cs="Arial"/>
                <w:b w:val="0"/>
                <w:sz w:val="24"/>
                <w:szCs w:val="24"/>
                <w:lang w:val="sv-SE"/>
              </w:rPr>
              <w:t>-</w:t>
            </w:r>
            <w:r w:rsidRPr="003C5BDD">
              <w:rPr>
                <w:rFonts w:ascii="Arial" w:hAnsi="Arial" w:cs="Arial"/>
                <w:b w:val="0"/>
                <w:sz w:val="24"/>
                <w:szCs w:val="24"/>
                <w:lang w:val="sv-SE"/>
              </w:rPr>
              <w:t xml:space="preserve">an teknologi informasi, dan komitmen </w:t>
            </w:r>
            <w:r w:rsidRPr="003C5BDD">
              <w:rPr>
                <w:rFonts w:ascii="Arial" w:hAnsi="Arial" w:cs="Arial"/>
                <w:b w:val="0"/>
                <w:sz w:val="24"/>
                <w:szCs w:val="24"/>
                <w:lang w:val="id-ID"/>
              </w:rPr>
              <w:t>unit pengelola program studi</w:t>
            </w:r>
            <w:r w:rsidRPr="003C5BDD">
              <w:rPr>
                <w:rFonts w:ascii="Arial" w:hAnsi="Arial" w:cs="Arial"/>
                <w:b w:val="0"/>
                <w:sz w:val="24"/>
                <w:szCs w:val="24"/>
                <w:lang w:val="sv-SE"/>
              </w:rPr>
              <w:t xml:space="preserve"> dalam hal pendanaan.</w:t>
            </w:r>
          </w:p>
        </w:tc>
        <w:tc>
          <w:tcPr>
            <w:tcW w:w="1985"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 xml:space="preserve">Ada rencana pengembang-an, sudah memperhitung-kan perkem-bangan teknologi dan kebutuhan akan akses informasi yang cepat didukung dengan pendanaan </w:t>
            </w:r>
            <w:r w:rsidRPr="003C5BDD">
              <w:rPr>
                <w:rFonts w:ascii="Arial" w:hAnsi="Arial" w:cs="Arial"/>
                <w:b w:val="0"/>
                <w:sz w:val="24"/>
                <w:szCs w:val="24"/>
                <w:lang w:val="sv-SE"/>
              </w:rPr>
              <w:lastRenderedPageBreak/>
              <w:t>yang memadai.</w:t>
            </w:r>
          </w:p>
        </w:tc>
        <w:tc>
          <w:tcPr>
            <w:tcW w:w="2126"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Pr>
                <w:rFonts w:ascii="Arial" w:hAnsi="Arial" w:cs="Arial"/>
                <w:b w:val="0"/>
                <w:sz w:val="24"/>
                <w:szCs w:val="24"/>
                <w:lang w:val="sv-SE"/>
              </w:rPr>
              <w:lastRenderedPageBreak/>
              <w:t>Ada rencana pengembang</w:t>
            </w:r>
            <w:r w:rsidRPr="003C5BDD">
              <w:rPr>
                <w:rFonts w:ascii="Arial" w:hAnsi="Arial" w:cs="Arial"/>
                <w:b w:val="0"/>
                <w:sz w:val="24"/>
                <w:szCs w:val="24"/>
                <w:lang w:val="sv-SE"/>
              </w:rPr>
              <w:t>a</w:t>
            </w:r>
            <w:r>
              <w:rPr>
                <w:rFonts w:ascii="Arial" w:hAnsi="Arial" w:cs="Arial"/>
                <w:b w:val="0"/>
                <w:sz w:val="24"/>
                <w:szCs w:val="24"/>
                <w:lang w:val="sv-SE"/>
              </w:rPr>
              <w:t>n, sudah memperhitung-kan perkem</w:t>
            </w:r>
            <w:r w:rsidRPr="003C5BDD">
              <w:rPr>
                <w:rFonts w:ascii="Arial" w:hAnsi="Arial" w:cs="Arial"/>
                <w:b w:val="0"/>
                <w:sz w:val="24"/>
                <w:szCs w:val="24"/>
                <w:lang w:val="sv-SE"/>
              </w:rPr>
              <w:t xml:space="preserve">bangan teknologi dan kebutuhan akan akses informasi yang cepat, namun masih terbatas dengan </w:t>
            </w:r>
          </w:p>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t>pendanaan.</w:t>
            </w:r>
          </w:p>
        </w:tc>
        <w:tc>
          <w:tcPr>
            <w:tcW w:w="1620"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Pr>
                <w:rFonts w:ascii="Arial" w:hAnsi="Arial" w:cs="Arial"/>
                <w:b w:val="0"/>
                <w:sz w:val="24"/>
                <w:szCs w:val="24"/>
                <w:lang w:val="sv-SE"/>
              </w:rPr>
              <w:t>Ada rencana pengem-bang</w:t>
            </w:r>
            <w:r w:rsidRPr="003C5BDD">
              <w:rPr>
                <w:rFonts w:ascii="Arial" w:hAnsi="Arial" w:cs="Arial"/>
                <w:b w:val="0"/>
                <w:sz w:val="24"/>
                <w:szCs w:val="24"/>
                <w:lang w:val="sv-SE"/>
              </w:rPr>
              <w:t>an, cukup sesuai dengan kebutuhan saat ini.</w:t>
            </w:r>
          </w:p>
          <w:p w:rsidR="004518A1" w:rsidRPr="003C5BDD" w:rsidRDefault="004518A1" w:rsidP="00CA30D9">
            <w:pPr>
              <w:rPr>
                <w:rFonts w:ascii="Arial" w:hAnsi="Arial" w:cs="Arial"/>
                <w:b w:val="0"/>
                <w:sz w:val="24"/>
                <w:szCs w:val="24"/>
                <w:lang w:val="sv-SE"/>
              </w:rPr>
            </w:pPr>
          </w:p>
        </w:tc>
        <w:tc>
          <w:tcPr>
            <w:tcW w:w="2065" w:type="dxa"/>
            <w:shd w:val="clear" w:color="auto" w:fill="auto"/>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t>Rencana pengembangan tidak jelas.</w:t>
            </w:r>
          </w:p>
          <w:p w:rsidR="004518A1" w:rsidRPr="003C5BDD" w:rsidRDefault="004518A1" w:rsidP="00CA30D9">
            <w:pPr>
              <w:rPr>
                <w:rFonts w:ascii="Arial" w:hAnsi="Arial" w:cs="Arial"/>
                <w:b w:val="0"/>
                <w:sz w:val="24"/>
                <w:szCs w:val="24"/>
                <w:lang w:val="sv-SE"/>
              </w:rPr>
            </w:pPr>
          </w:p>
        </w:tc>
        <w:tc>
          <w:tcPr>
            <w:tcW w:w="1560" w:type="dxa"/>
            <w:shd w:val="clear" w:color="auto" w:fill="auto"/>
          </w:tcPr>
          <w:p w:rsidR="004518A1" w:rsidRPr="003C5BDD" w:rsidRDefault="004518A1" w:rsidP="00CA30D9">
            <w:pPr>
              <w:rPr>
                <w:rFonts w:ascii="Arial" w:hAnsi="Arial" w:cs="Arial"/>
                <w:b w:val="0"/>
                <w:color w:val="000000"/>
                <w:sz w:val="24"/>
                <w:szCs w:val="24"/>
                <w:lang w:val="sv-SE"/>
              </w:rPr>
            </w:pPr>
            <w:r w:rsidRPr="003C5BDD">
              <w:rPr>
                <w:rFonts w:ascii="Arial" w:hAnsi="Arial" w:cs="Arial"/>
                <w:b w:val="0"/>
                <w:color w:val="000000"/>
                <w:sz w:val="24"/>
                <w:szCs w:val="24"/>
                <w:lang w:val="sv-SE"/>
              </w:rPr>
              <w:t>Tidak ada rencana pengem</w:t>
            </w:r>
            <w:r>
              <w:rPr>
                <w:rFonts w:ascii="Arial" w:hAnsi="Arial" w:cs="Arial"/>
                <w:b w:val="0"/>
                <w:color w:val="000000"/>
                <w:sz w:val="24"/>
                <w:szCs w:val="24"/>
                <w:lang w:val="sv-SE"/>
              </w:rPr>
              <w:t>-</w:t>
            </w:r>
            <w:r w:rsidRPr="003C5BDD">
              <w:rPr>
                <w:rFonts w:ascii="Arial" w:hAnsi="Arial" w:cs="Arial"/>
                <w:b w:val="0"/>
                <w:color w:val="000000"/>
                <w:sz w:val="24"/>
                <w:szCs w:val="24"/>
                <w:lang w:val="sv-SE"/>
              </w:rPr>
              <w:t>bangan.</w:t>
            </w:r>
          </w:p>
        </w:tc>
      </w:tr>
    </w:tbl>
    <w:p w:rsidR="004518A1" w:rsidRPr="003C5BDD" w:rsidRDefault="004518A1" w:rsidP="004518A1">
      <w:pPr>
        <w:pStyle w:val="Heading1"/>
        <w:rPr>
          <w:rFonts w:ascii="Arial" w:hAnsi="Arial" w:cs="Arial"/>
          <w:bCs w:val="0"/>
          <w:caps/>
          <w:color w:val="000000"/>
          <w:szCs w:val="24"/>
          <w:lang w:val="id-ID"/>
        </w:rPr>
      </w:pPr>
    </w:p>
    <w:p w:rsidR="004518A1" w:rsidRPr="003C5BDD" w:rsidRDefault="004518A1" w:rsidP="004518A1">
      <w:pPr>
        <w:pStyle w:val="Heading1"/>
        <w:rPr>
          <w:rFonts w:ascii="Arial" w:hAnsi="Arial" w:cs="Arial"/>
          <w:caps/>
          <w:color w:val="000000"/>
          <w:szCs w:val="24"/>
          <w:lang w:val="fi-FI"/>
        </w:rPr>
      </w:pPr>
      <w:r>
        <w:rPr>
          <w:rFonts w:ascii="Arial" w:hAnsi="Arial" w:cs="Arial"/>
          <w:bCs w:val="0"/>
          <w:caps/>
          <w:color w:val="000000"/>
          <w:szCs w:val="24"/>
          <w:lang w:val="sv-SE"/>
        </w:rPr>
        <w:t xml:space="preserve">Standar 7 </w:t>
      </w:r>
      <w:r w:rsidRPr="003C5BDD">
        <w:rPr>
          <w:rFonts w:ascii="Arial" w:hAnsi="Arial" w:cs="Arial"/>
          <w:bCs w:val="0"/>
          <w:caps/>
          <w:color w:val="000000"/>
          <w:szCs w:val="24"/>
          <w:lang w:val="sv-SE"/>
        </w:rPr>
        <w:t xml:space="preserve"> Penelitian, Pengabdian Kepada Masyarakat, DAN KERJASAMA</w:t>
      </w:r>
    </w:p>
    <w:p w:rsidR="004518A1" w:rsidRPr="003C5BDD" w:rsidRDefault="004518A1" w:rsidP="004518A1">
      <w:pPr>
        <w:tabs>
          <w:tab w:val="left" w:pos="2910"/>
        </w:tabs>
        <w:rPr>
          <w:rFonts w:ascii="Arial" w:hAnsi="Arial" w:cs="Arial"/>
          <w:caps/>
          <w:sz w:val="24"/>
          <w:szCs w:val="24"/>
          <w:lang w:val="fi-FI"/>
        </w:rPr>
      </w:pPr>
    </w:p>
    <w:tbl>
      <w:tblPr>
        <w:tblW w:w="145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2248"/>
        <w:gridCol w:w="2342"/>
        <w:gridCol w:w="2070"/>
        <w:gridCol w:w="141"/>
        <w:gridCol w:w="30"/>
        <w:gridCol w:w="1590"/>
        <w:gridCol w:w="30"/>
        <w:gridCol w:w="2035"/>
        <w:gridCol w:w="30"/>
        <w:gridCol w:w="1530"/>
        <w:gridCol w:w="30"/>
      </w:tblGrid>
      <w:tr w:rsidR="004518A1" w:rsidRPr="003C5BDD" w:rsidTr="00CA30D9">
        <w:trPr>
          <w:cantSplit/>
          <w:tblHeader/>
        </w:trPr>
        <w:tc>
          <w:tcPr>
            <w:tcW w:w="2430" w:type="dxa"/>
            <w:vMerge w:val="restart"/>
            <w:tcBorders>
              <w:top w:val="single" w:sz="4" w:space="0" w:color="auto"/>
              <w:left w:val="single" w:sz="4" w:space="0" w:color="auto"/>
              <w:right w:val="single" w:sz="4" w:space="0" w:color="auto"/>
            </w:tcBorders>
          </w:tcPr>
          <w:p w:rsidR="004518A1" w:rsidRPr="003C5BDD" w:rsidRDefault="004518A1" w:rsidP="00CA30D9">
            <w:pPr>
              <w:ind w:right="-108"/>
              <w:jc w:val="center"/>
              <w:rPr>
                <w:rFonts w:ascii="Arial" w:hAnsi="Arial" w:cs="Arial"/>
                <w:color w:val="000000"/>
                <w:sz w:val="24"/>
                <w:szCs w:val="24"/>
                <w:lang w:val="id-ID"/>
              </w:rPr>
            </w:pPr>
          </w:p>
          <w:p w:rsidR="004518A1" w:rsidRPr="003C5BDD" w:rsidRDefault="004518A1" w:rsidP="00CA3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248" w:type="dxa"/>
            <w:vMerge w:val="restart"/>
            <w:tcBorders>
              <w:top w:val="single" w:sz="4" w:space="0" w:color="auto"/>
              <w:left w:val="single" w:sz="4" w:space="0" w:color="auto"/>
              <w:right w:val="single" w:sz="4" w:space="0" w:color="auto"/>
            </w:tcBorders>
            <w:shd w:val="clear" w:color="auto" w:fill="auto"/>
            <w:vAlign w:val="center"/>
          </w:tcPr>
          <w:p w:rsidR="004518A1" w:rsidRPr="003C5BDD" w:rsidRDefault="004518A1" w:rsidP="00CA3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9828" w:type="dxa"/>
            <w:gridSpan w:val="10"/>
            <w:tcBorders>
              <w:top w:val="single" w:sz="4" w:space="0" w:color="auto"/>
              <w:left w:val="nil"/>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4518A1" w:rsidRPr="003C5BDD" w:rsidTr="00CA30D9">
        <w:trPr>
          <w:gridAfter w:val="1"/>
          <w:wAfter w:w="30" w:type="dxa"/>
          <w:cantSplit/>
          <w:tblHeader/>
        </w:trPr>
        <w:tc>
          <w:tcPr>
            <w:tcW w:w="2430" w:type="dxa"/>
            <w:vMerge/>
            <w:tcBorders>
              <w:left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248" w:type="dxa"/>
            <w:vMerge/>
            <w:tcBorders>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2342" w:type="dxa"/>
            <w:tcBorders>
              <w:left w:val="single" w:sz="4" w:space="0" w:color="auto"/>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SANGAT BAIK</w:t>
            </w:r>
          </w:p>
        </w:tc>
        <w:tc>
          <w:tcPr>
            <w:tcW w:w="2211" w:type="dxa"/>
            <w:gridSpan w:val="2"/>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BAIK</w:t>
            </w:r>
          </w:p>
        </w:tc>
        <w:tc>
          <w:tcPr>
            <w:tcW w:w="1620" w:type="dxa"/>
            <w:gridSpan w:val="2"/>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CUKUP</w:t>
            </w:r>
          </w:p>
        </w:tc>
        <w:tc>
          <w:tcPr>
            <w:tcW w:w="2065" w:type="dxa"/>
            <w:gridSpan w:val="2"/>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KURANG</w:t>
            </w:r>
          </w:p>
        </w:tc>
        <w:tc>
          <w:tcPr>
            <w:tcW w:w="1560" w:type="dxa"/>
            <w:gridSpan w:val="2"/>
            <w:tcBorders>
              <w:bottom w:val="single" w:sz="4" w:space="0" w:color="auto"/>
            </w:tcBorders>
            <w:shd w:val="clear" w:color="auto" w:fill="auto"/>
            <w:vAlign w:val="center"/>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SANGAT KURANG</w:t>
            </w:r>
          </w:p>
        </w:tc>
      </w:tr>
      <w:tr w:rsidR="004518A1" w:rsidRPr="003C5BDD" w:rsidTr="00CA30D9">
        <w:trPr>
          <w:gridAfter w:val="1"/>
          <w:wAfter w:w="30" w:type="dxa"/>
          <w:cantSplit/>
          <w:tblHeader/>
        </w:trPr>
        <w:tc>
          <w:tcPr>
            <w:tcW w:w="2430" w:type="dxa"/>
            <w:vMerge/>
            <w:tcBorders>
              <w:left w:val="single" w:sz="4" w:space="0" w:color="auto"/>
              <w:bottom w:val="single" w:sz="4" w:space="0" w:color="auto"/>
              <w:right w:val="single" w:sz="4" w:space="0" w:color="auto"/>
            </w:tcBorders>
          </w:tcPr>
          <w:p w:rsidR="004518A1" w:rsidRPr="003C5BDD" w:rsidRDefault="004518A1" w:rsidP="00CA30D9">
            <w:pPr>
              <w:jc w:val="center"/>
              <w:rPr>
                <w:rFonts w:ascii="Arial" w:hAnsi="Arial" w:cs="Arial"/>
                <w:color w:val="000000"/>
                <w:sz w:val="24"/>
                <w:szCs w:val="24"/>
              </w:rPr>
            </w:pPr>
          </w:p>
        </w:tc>
        <w:tc>
          <w:tcPr>
            <w:tcW w:w="2248" w:type="dxa"/>
            <w:vMerge/>
            <w:tcBorders>
              <w:top w:val="single" w:sz="4" w:space="0" w:color="auto"/>
              <w:left w:val="single" w:sz="4" w:space="0" w:color="auto"/>
              <w:bottom w:val="single" w:sz="4" w:space="0" w:color="auto"/>
              <w:right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p>
        </w:tc>
        <w:tc>
          <w:tcPr>
            <w:tcW w:w="2342" w:type="dxa"/>
            <w:tcBorders>
              <w:top w:val="single" w:sz="4" w:space="0" w:color="auto"/>
              <w:left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4</w:t>
            </w:r>
          </w:p>
        </w:tc>
        <w:tc>
          <w:tcPr>
            <w:tcW w:w="2211" w:type="dxa"/>
            <w:gridSpan w:val="2"/>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3</w:t>
            </w:r>
          </w:p>
        </w:tc>
        <w:tc>
          <w:tcPr>
            <w:tcW w:w="1620" w:type="dxa"/>
            <w:gridSpan w:val="2"/>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2</w:t>
            </w:r>
          </w:p>
        </w:tc>
        <w:tc>
          <w:tcPr>
            <w:tcW w:w="2065" w:type="dxa"/>
            <w:gridSpan w:val="2"/>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1</w:t>
            </w:r>
          </w:p>
        </w:tc>
        <w:tc>
          <w:tcPr>
            <w:tcW w:w="1560" w:type="dxa"/>
            <w:gridSpan w:val="2"/>
            <w:tcBorders>
              <w:top w:val="single" w:sz="4" w:space="0" w:color="auto"/>
              <w:bottom w:val="single" w:sz="4" w:space="0" w:color="auto"/>
            </w:tcBorders>
            <w:shd w:val="clear" w:color="auto" w:fill="auto"/>
          </w:tcPr>
          <w:p w:rsidR="004518A1" w:rsidRPr="003C5BDD" w:rsidRDefault="004518A1" w:rsidP="00CA30D9">
            <w:pPr>
              <w:jc w:val="center"/>
              <w:rPr>
                <w:rFonts w:ascii="Arial" w:hAnsi="Arial" w:cs="Arial"/>
                <w:color w:val="000000"/>
                <w:sz w:val="24"/>
                <w:szCs w:val="24"/>
              </w:rPr>
            </w:pPr>
            <w:r w:rsidRPr="003C5BDD">
              <w:rPr>
                <w:rFonts w:ascii="Arial" w:hAnsi="Arial" w:cs="Arial"/>
                <w:color w:val="000000"/>
                <w:sz w:val="24"/>
                <w:szCs w:val="24"/>
              </w:rPr>
              <w:t>0</w:t>
            </w:r>
          </w:p>
        </w:tc>
      </w:tr>
      <w:tr w:rsidR="004518A1" w:rsidRPr="003C5BDD" w:rsidTr="00CA30D9">
        <w:trPr>
          <w:trHeight w:val="362"/>
        </w:trPr>
        <w:tc>
          <w:tcPr>
            <w:tcW w:w="2430" w:type="dxa"/>
            <w:vMerge w:val="restart"/>
            <w:tcBorders>
              <w:top w:val="single" w:sz="4" w:space="0" w:color="auto"/>
            </w:tcBorders>
          </w:tcPr>
          <w:p w:rsidR="004518A1" w:rsidRPr="003C5BDD" w:rsidRDefault="004518A1" w:rsidP="00CA30D9">
            <w:pPr>
              <w:rPr>
                <w:rFonts w:ascii="Arial" w:hAnsi="Arial" w:cs="Arial"/>
                <w:b w:val="0"/>
                <w:color w:val="000000"/>
                <w:sz w:val="24"/>
                <w:szCs w:val="24"/>
                <w:lang w:val="id-ID"/>
              </w:rPr>
            </w:pPr>
            <w:r w:rsidRPr="003C5BDD">
              <w:rPr>
                <w:rFonts w:ascii="Arial" w:hAnsi="Arial" w:cs="Arial"/>
                <w:b w:val="0"/>
                <w:color w:val="000000"/>
                <w:sz w:val="24"/>
                <w:szCs w:val="24"/>
              </w:rPr>
              <w:t xml:space="preserve">7.1   </w:t>
            </w:r>
            <w:r w:rsidRPr="003C5BDD">
              <w:rPr>
                <w:rFonts w:ascii="Arial" w:hAnsi="Arial" w:cs="Arial"/>
                <w:b w:val="0"/>
                <w:color w:val="000000"/>
                <w:sz w:val="24"/>
                <w:szCs w:val="24"/>
                <w:lang w:val="id-ID"/>
              </w:rPr>
              <w:t>P</w:t>
            </w:r>
            <w:r w:rsidRPr="003C5BDD">
              <w:rPr>
                <w:rFonts w:ascii="Arial" w:hAnsi="Arial" w:cs="Arial"/>
                <w:b w:val="0"/>
                <w:color w:val="000000"/>
                <w:sz w:val="24"/>
                <w:szCs w:val="24"/>
              </w:rPr>
              <w:t xml:space="preserve">enelitian: </w:t>
            </w:r>
          </w:p>
          <w:p w:rsidR="004518A1" w:rsidRPr="003C5BDD" w:rsidRDefault="004518A1" w:rsidP="00CA30D9">
            <w:pPr>
              <w:rPr>
                <w:rFonts w:ascii="Arial" w:hAnsi="Arial" w:cs="Arial"/>
                <w:b w:val="0"/>
                <w:color w:val="000000"/>
                <w:sz w:val="24"/>
                <w:szCs w:val="24"/>
                <w:lang w:val="fi-FI"/>
              </w:rPr>
            </w:pPr>
            <w:r w:rsidRPr="003C5BDD">
              <w:rPr>
                <w:rFonts w:ascii="Arial" w:hAnsi="Arial" w:cs="Arial"/>
                <w:b w:val="0"/>
                <w:color w:val="000000"/>
                <w:sz w:val="24"/>
                <w:szCs w:val="24"/>
              </w:rPr>
              <w:t>banyaknya kegiatan, total dana penelitian, dan upaya pengembangan kegiatan penelitian</w:t>
            </w:r>
            <w:r>
              <w:rPr>
                <w:rFonts w:ascii="Arial" w:hAnsi="Arial" w:cs="Arial"/>
                <w:b w:val="0"/>
                <w:color w:val="000000"/>
                <w:sz w:val="24"/>
                <w:szCs w:val="24"/>
              </w:rPr>
              <w:t>.</w:t>
            </w:r>
          </w:p>
        </w:tc>
        <w:tc>
          <w:tcPr>
            <w:tcW w:w="2248"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lang w:val="sv-SE"/>
              </w:rPr>
            </w:pPr>
            <w:r w:rsidRPr="003C5BDD">
              <w:rPr>
                <w:rFonts w:ascii="Arial" w:hAnsi="Arial" w:cs="Arial"/>
                <w:b w:val="0"/>
                <w:color w:val="000000"/>
                <w:sz w:val="24"/>
                <w:szCs w:val="24"/>
                <w:lang w:val="sv-SE"/>
              </w:rPr>
              <w:t>7.1.1.1  Banyaknya kegiatan penelitian (</w:t>
            </w:r>
            <w:r w:rsidRPr="003C5BDD">
              <w:rPr>
                <w:rFonts w:ascii="Arial" w:hAnsi="Arial" w:cs="Arial"/>
                <w:b w:val="0"/>
                <w:sz w:val="24"/>
                <w:szCs w:val="24"/>
                <w:lang w:val="sv-SE"/>
              </w:rPr>
              <w:t xml:space="preserve">rata-rata jumlah penelitian per dosen per </w:t>
            </w:r>
            <w:r w:rsidRPr="003C5BDD">
              <w:rPr>
                <w:rFonts w:ascii="Arial" w:hAnsi="Arial" w:cs="Arial"/>
                <w:b w:val="0"/>
                <w:sz w:val="24"/>
                <w:szCs w:val="24"/>
                <w:lang w:val="id-ID"/>
              </w:rPr>
              <w:t xml:space="preserve"> </w:t>
            </w:r>
            <w:r w:rsidRPr="003C5BDD">
              <w:rPr>
                <w:rFonts w:ascii="Arial" w:hAnsi="Arial" w:cs="Arial"/>
                <w:b w:val="0"/>
                <w:sz w:val="24"/>
                <w:szCs w:val="24"/>
                <w:lang w:val="sv-SE"/>
              </w:rPr>
              <w:t>tiga tahun).</w:t>
            </w:r>
          </w:p>
          <w:p w:rsidR="004518A1" w:rsidRPr="003C5BDD" w:rsidRDefault="004518A1" w:rsidP="00CA30D9">
            <w:pPr>
              <w:ind w:left="-18" w:right="-108"/>
              <w:rPr>
                <w:rFonts w:ascii="Arial" w:hAnsi="Arial" w:cs="Arial"/>
                <w:b w:val="0"/>
                <w:sz w:val="24"/>
                <w:szCs w:val="24"/>
                <w:lang w:val="sv-SE"/>
              </w:rPr>
            </w:pPr>
          </w:p>
          <w:p w:rsidR="004518A1" w:rsidRPr="003C5BDD" w:rsidRDefault="004518A1" w:rsidP="00CA30D9">
            <w:pPr>
              <w:ind w:left="522" w:hanging="540"/>
              <w:rPr>
                <w:rFonts w:ascii="Arial" w:hAnsi="Arial" w:cs="Arial"/>
                <w:b w:val="0"/>
                <w:sz w:val="24"/>
                <w:szCs w:val="24"/>
                <w:lang w:val="sv-SE"/>
              </w:rPr>
            </w:pPr>
          </w:p>
          <w:p w:rsidR="004518A1" w:rsidRPr="003C5BDD" w:rsidRDefault="004518A1" w:rsidP="00CA30D9">
            <w:pPr>
              <w:ind w:left="522" w:hanging="540"/>
              <w:rPr>
                <w:rFonts w:ascii="Arial" w:hAnsi="Arial" w:cs="Arial"/>
                <w:b w:val="0"/>
                <w:sz w:val="24"/>
                <w:szCs w:val="24"/>
                <w:lang w:val="sv-SE"/>
              </w:rPr>
            </w:pPr>
            <w:r w:rsidRPr="003C5BDD">
              <w:rPr>
                <w:rFonts w:ascii="Arial" w:hAnsi="Arial" w:cs="Arial"/>
                <w:b w:val="0"/>
                <w:sz w:val="24"/>
                <w:szCs w:val="24"/>
                <w:lang w:val="sv-SE"/>
              </w:rPr>
              <w:t xml:space="preserve">RP =  </w:t>
            </w:r>
            <w:r w:rsidRPr="003C5BDD">
              <w:rPr>
                <w:rFonts w:ascii="Arial" w:hAnsi="Arial" w:cs="Arial"/>
                <w:b w:val="0"/>
                <w:sz w:val="24"/>
                <w:szCs w:val="24"/>
                <w:lang w:val="id-ID"/>
              </w:rPr>
              <w:t>R</w:t>
            </w:r>
            <w:r w:rsidRPr="003C5BDD">
              <w:rPr>
                <w:rFonts w:ascii="Arial" w:hAnsi="Arial" w:cs="Arial"/>
                <w:b w:val="0"/>
                <w:sz w:val="24"/>
                <w:szCs w:val="24"/>
                <w:lang w:val="sv-SE"/>
              </w:rPr>
              <w:t xml:space="preserve">ata-rata jumlah </w:t>
            </w:r>
            <w:r w:rsidRPr="003C5BDD">
              <w:rPr>
                <w:rFonts w:ascii="Arial" w:hAnsi="Arial" w:cs="Arial"/>
                <w:b w:val="0"/>
                <w:sz w:val="24"/>
                <w:szCs w:val="24"/>
                <w:lang w:val="id-ID"/>
              </w:rPr>
              <w:t xml:space="preserve">judul </w:t>
            </w:r>
            <w:r w:rsidRPr="003C5BDD">
              <w:rPr>
                <w:rFonts w:ascii="Arial" w:hAnsi="Arial" w:cs="Arial"/>
                <w:b w:val="0"/>
                <w:sz w:val="24"/>
                <w:szCs w:val="24"/>
                <w:lang w:val="sv-SE"/>
              </w:rPr>
              <w:t>penelitian per dosen per tiga tahun</w:t>
            </w:r>
            <w:r>
              <w:rPr>
                <w:rFonts w:ascii="Arial" w:hAnsi="Arial" w:cs="Arial"/>
                <w:b w:val="0"/>
                <w:sz w:val="24"/>
                <w:szCs w:val="24"/>
                <w:lang w:val="sv-SE"/>
              </w:rPr>
              <w:t>.</w:t>
            </w:r>
          </w:p>
          <w:p w:rsidR="004518A1" w:rsidRPr="003C5BDD" w:rsidRDefault="004518A1" w:rsidP="00CA30D9">
            <w:pPr>
              <w:ind w:left="342" w:hanging="342"/>
              <w:rPr>
                <w:rFonts w:ascii="Arial" w:hAnsi="Arial" w:cs="Arial"/>
                <w:b w:val="0"/>
                <w:color w:val="000000"/>
                <w:sz w:val="24"/>
                <w:szCs w:val="24"/>
                <w:highlight w:val="yellow"/>
                <w:lang w:val="id-ID"/>
              </w:rPr>
            </w:pPr>
          </w:p>
        </w:tc>
        <w:tc>
          <w:tcPr>
            <w:tcW w:w="2342" w:type="dxa"/>
            <w:tcBorders>
              <w:top w:val="single" w:sz="4" w:space="0" w:color="auto"/>
              <w:bottom w:val="single" w:sz="4" w:space="0" w:color="auto"/>
            </w:tcBorders>
            <w:vAlign w:val="center"/>
          </w:tcPr>
          <w:p w:rsidR="004518A1" w:rsidRPr="003C5BDD" w:rsidRDefault="004518A1" w:rsidP="00CA30D9">
            <w:pPr>
              <w:ind w:left="-18"/>
              <w:jc w:val="center"/>
              <w:rPr>
                <w:rFonts w:ascii="Arial" w:hAnsi="Arial" w:cs="Arial"/>
                <w:b w:val="0"/>
                <w:sz w:val="24"/>
                <w:szCs w:val="24"/>
                <w:lang w:val="sv-SE"/>
              </w:rPr>
            </w:pPr>
            <w:r w:rsidRPr="003C5BDD">
              <w:rPr>
                <w:rFonts w:ascii="Arial" w:hAnsi="Arial" w:cs="Arial"/>
                <w:b w:val="0"/>
                <w:sz w:val="24"/>
                <w:szCs w:val="24"/>
                <w:lang w:val="id-ID"/>
              </w:rPr>
              <w:t>Jika RP ≥ 1, maka skor = 4.</w:t>
            </w:r>
          </w:p>
        </w:tc>
        <w:tc>
          <w:tcPr>
            <w:tcW w:w="5926" w:type="dxa"/>
            <w:gridSpan w:val="7"/>
            <w:tcBorders>
              <w:top w:val="single" w:sz="4" w:space="0" w:color="auto"/>
              <w:bottom w:val="single" w:sz="4" w:space="0" w:color="auto"/>
            </w:tcBorders>
            <w:vAlign w:val="center"/>
          </w:tcPr>
          <w:p w:rsidR="004518A1" w:rsidRPr="00E4367C" w:rsidRDefault="004518A1" w:rsidP="00CA30D9">
            <w:pPr>
              <w:ind w:left="-18"/>
              <w:jc w:val="center"/>
              <w:rPr>
                <w:rFonts w:ascii="Arial" w:hAnsi="Arial" w:cs="Arial"/>
                <w:b w:val="0"/>
                <w:sz w:val="24"/>
                <w:szCs w:val="24"/>
              </w:rPr>
            </w:pPr>
            <w:r w:rsidRPr="003C5BDD">
              <w:rPr>
                <w:rFonts w:ascii="Arial" w:hAnsi="Arial" w:cs="Arial"/>
                <w:b w:val="0"/>
                <w:sz w:val="24"/>
                <w:szCs w:val="24"/>
                <w:lang w:val="id-ID"/>
              </w:rPr>
              <w:t>Jika 0 &lt; RP &lt; 1, maka skor = 1 + (3 x RP)</w:t>
            </w:r>
            <w:r>
              <w:rPr>
                <w:rFonts w:ascii="Arial" w:hAnsi="Arial" w:cs="Arial"/>
                <w:b w:val="0"/>
                <w:sz w:val="24"/>
                <w:szCs w:val="24"/>
              </w:rPr>
              <w:t>.</w:t>
            </w:r>
          </w:p>
        </w:tc>
        <w:tc>
          <w:tcPr>
            <w:tcW w:w="1560" w:type="dxa"/>
            <w:gridSpan w:val="2"/>
            <w:tcBorders>
              <w:top w:val="single" w:sz="4" w:space="0" w:color="auto"/>
              <w:bottom w:val="single" w:sz="4" w:space="0" w:color="auto"/>
            </w:tcBorders>
            <w:vAlign w:val="center"/>
          </w:tcPr>
          <w:p w:rsidR="004518A1" w:rsidRDefault="004518A1" w:rsidP="00CA30D9">
            <w:pPr>
              <w:ind w:left="-18"/>
              <w:jc w:val="center"/>
              <w:rPr>
                <w:rFonts w:ascii="Arial" w:hAnsi="Arial" w:cs="Arial"/>
                <w:b w:val="0"/>
                <w:sz w:val="24"/>
                <w:szCs w:val="24"/>
              </w:rPr>
            </w:pPr>
            <w:r w:rsidRPr="003C5BDD">
              <w:rPr>
                <w:rFonts w:ascii="Arial" w:hAnsi="Arial" w:cs="Arial"/>
                <w:b w:val="0"/>
                <w:sz w:val="24"/>
                <w:szCs w:val="24"/>
                <w:lang w:val="id-ID"/>
              </w:rPr>
              <w:t xml:space="preserve">Jika RP = 0, maka </w:t>
            </w:r>
          </w:p>
          <w:p w:rsidR="004518A1" w:rsidRPr="003C5BDD" w:rsidRDefault="004518A1" w:rsidP="00CA30D9">
            <w:pPr>
              <w:ind w:left="-18"/>
              <w:jc w:val="center"/>
              <w:rPr>
                <w:rFonts w:ascii="Arial" w:hAnsi="Arial" w:cs="Arial"/>
                <w:b w:val="0"/>
                <w:sz w:val="24"/>
                <w:szCs w:val="24"/>
                <w:lang w:val="id-ID"/>
              </w:rPr>
            </w:pPr>
            <w:r w:rsidRPr="003C5BDD">
              <w:rPr>
                <w:rFonts w:ascii="Arial" w:hAnsi="Arial" w:cs="Arial"/>
                <w:b w:val="0"/>
                <w:sz w:val="24"/>
                <w:szCs w:val="24"/>
                <w:lang w:val="id-ID"/>
              </w:rPr>
              <w:t>skor = 0.</w:t>
            </w:r>
          </w:p>
        </w:tc>
      </w:tr>
      <w:tr w:rsidR="004518A1" w:rsidRPr="003C5BDD" w:rsidTr="00CA30D9">
        <w:trPr>
          <w:trHeight w:val="362"/>
        </w:trPr>
        <w:tc>
          <w:tcPr>
            <w:tcW w:w="2430" w:type="dxa"/>
            <w:vMerge/>
            <w:tcBorders>
              <w:bottom w:val="nil"/>
            </w:tcBorders>
          </w:tcPr>
          <w:p w:rsidR="004518A1" w:rsidRPr="003C5BDD" w:rsidRDefault="004518A1" w:rsidP="00CA30D9">
            <w:pPr>
              <w:ind w:left="342" w:hanging="342"/>
              <w:rPr>
                <w:rFonts w:ascii="Arial" w:hAnsi="Arial" w:cs="Arial"/>
                <w:b w:val="0"/>
                <w:color w:val="000000"/>
                <w:sz w:val="24"/>
                <w:szCs w:val="24"/>
                <w:lang w:val="fi-FI"/>
              </w:rPr>
            </w:pPr>
          </w:p>
        </w:tc>
        <w:tc>
          <w:tcPr>
            <w:tcW w:w="2248"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color w:val="000000"/>
                <w:sz w:val="24"/>
                <w:szCs w:val="24"/>
                <w:lang w:val="sv-SE"/>
              </w:rPr>
              <w:t xml:space="preserve">7.1.1.2  </w:t>
            </w:r>
            <w:r w:rsidRPr="003C5BDD">
              <w:rPr>
                <w:rFonts w:ascii="Arial" w:hAnsi="Arial" w:cs="Arial"/>
                <w:b w:val="0"/>
                <w:sz w:val="24"/>
                <w:szCs w:val="24"/>
                <w:lang w:val="sv-SE"/>
              </w:rPr>
              <w:t xml:space="preserve">Besar dana penelitian (dalam juta </w:t>
            </w:r>
            <w:r w:rsidRPr="003C5BDD">
              <w:rPr>
                <w:rFonts w:ascii="Arial" w:hAnsi="Arial" w:cs="Arial"/>
                <w:b w:val="0"/>
                <w:sz w:val="24"/>
                <w:szCs w:val="24"/>
                <w:lang w:val="sv-SE"/>
              </w:rPr>
              <w:lastRenderedPageBreak/>
              <w:t>rupiah)</w:t>
            </w:r>
            <w:r>
              <w:rPr>
                <w:rFonts w:ascii="Arial" w:hAnsi="Arial" w:cs="Arial"/>
                <w:b w:val="0"/>
                <w:sz w:val="24"/>
                <w:szCs w:val="24"/>
                <w:lang w:val="sv-SE"/>
              </w:rPr>
              <w:t>.</w:t>
            </w:r>
          </w:p>
          <w:p w:rsidR="004518A1" w:rsidRPr="003C5BDD" w:rsidRDefault="004518A1" w:rsidP="00CA30D9">
            <w:pPr>
              <w:ind w:left="-18"/>
              <w:rPr>
                <w:rFonts w:ascii="Arial" w:hAnsi="Arial" w:cs="Arial"/>
                <w:b w:val="0"/>
                <w:sz w:val="24"/>
                <w:szCs w:val="24"/>
                <w:lang w:val="sv-SE"/>
              </w:rPr>
            </w:pPr>
          </w:p>
          <w:p w:rsidR="004518A1" w:rsidRPr="003C5BDD" w:rsidRDefault="004518A1" w:rsidP="00CA30D9">
            <w:pPr>
              <w:ind w:left="252" w:hanging="252"/>
              <w:rPr>
                <w:rFonts w:ascii="Arial" w:hAnsi="Arial" w:cs="Arial"/>
                <w:b w:val="0"/>
                <w:iCs/>
                <w:sz w:val="24"/>
                <w:szCs w:val="24"/>
                <w:lang w:val="sv-SE"/>
              </w:rPr>
            </w:pPr>
          </w:p>
          <w:p w:rsidR="004518A1" w:rsidRPr="003C5BDD" w:rsidRDefault="004518A1" w:rsidP="00CA30D9">
            <w:pPr>
              <w:rPr>
                <w:rFonts w:ascii="Arial" w:hAnsi="Arial" w:cs="Arial"/>
                <w:b w:val="0"/>
                <w:iCs/>
                <w:sz w:val="24"/>
                <w:szCs w:val="24"/>
                <w:lang w:val="id-ID"/>
              </w:rPr>
            </w:pPr>
            <w:r w:rsidRPr="003C5BDD">
              <w:rPr>
                <w:rFonts w:ascii="Arial" w:hAnsi="Arial" w:cs="Arial"/>
                <w:b w:val="0"/>
                <w:iCs/>
                <w:sz w:val="24"/>
                <w:szCs w:val="24"/>
                <w:lang w:val="sv-SE"/>
              </w:rPr>
              <w:t>R</w:t>
            </w:r>
            <w:r w:rsidRPr="003C5BDD">
              <w:rPr>
                <w:rFonts w:ascii="Arial" w:hAnsi="Arial" w:cs="Arial"/>
                <w:b w:val="0"/>
                <w:iCs/>
                <w:sz w:val="24"/>
                <w:szCs w:val="24"/>
                <w:vertAlign w:val="subscript"/>
                <w:lang w:val="sv-SE"/>
              </w:rPr>
              <w:t>DP</w:t>
            </w:r>
            <w:r w:rsidRPr="003C5BDD">
              <w:rPr>
                <w:rFonts w:ascii="Arial" w:hAnsi="Arial" w:cs="Arial"/>
                <w:b w:val="0"/>
                <w:iCs/>
                <w:sz w:val="24"/>
                <w:szCs w:val="24"/>
                <w:lang w:val="sv-SE"/>
              </w:rPr>
              <w:t xml:space="preserve"> </w:t>
            </w:r>
            <w:r w:rsidRPr="003C5BDD">
              <w:rPr>
                <w:rFonts w:ascii="Arial" w:hAnsi="Arial" w:cs="Arial"/>
                <w:b w:val="0"/>
                <w:iCs/>
                <w:sz w:val="24"/>
                <w:szCs w:val="24"/>
                <w:lang w:val="id-ID"/>
              </w:rPr>
              <w:t xml:space="preserve">= </w:t>
            </w:r>
            <w:r w:rsidRPr="003C5BDD">
              <w:rPr>
                <w:rFonts w:ascii="Arial" w:hAnsi="Arial" w:cs="Arial"/>
                <w:b w:val="0"/>
                <w:iCs/>
                <w:sz w:val="24"/>
                <w:szCs w:val="24"/>
                <w:lang w:val="sv-SE"/>
              </w:rPr>
              <w:t>Rata-rata besar dana penelitian per dosen per tahun</w:t>
            </w:r>
          </w:p>
          <w:p w:rsidR="004518A1" w:rsidRPr="003C5BDD" w:rsidRDefault="004518A1" w:rsidP="00CA30D9">
            <w:pPr>
              <w:rPr>
                <w:rFonts w:ascii="Arial" w:hAnsi="Arial" w:cs="Arial"/>
                <w:b w:val="0"/>
                <w:sz w:val="24"/>
                <w:szCs w:val="24"/>
                <w:lang w:val="sv-SE"/>
              </w:rPr>
            </w:pPr>
          </w:p>
        </w:tc>
        <w:tc>
          <w:tcPr>
            <w:tcW w:w="2342" w:type="dxa"/>
            <w:tcBorders>
              <w:top w:val="single" w:sz="4" w:space="0" w:color="auto"/>
              <w:bottom w:val="single" w:sz="4" w:space="0" w:color="auto"/>
            </w:tcBorders>
            <w:vAlign w:val="center"/>
          </w:tcPr>
          <w:p w:rsidR="004518A1" w:rsidRPr="003C5BDD" w:rsidRDefault="004518A1" w:rsidP="00CA30D9">
            <w:pPr>
              <w:ind w:left="-18"/>
              <w:jc w:val="center"/>
              <w:rPr>
                <w:rFonts w:ascii="Arial" w:hAnsi="Arial" w:cs="Arial"/>
                <w:b w:val="0"/>
                <w:sz w:val="24"/>
                <w:szCs w:val="24"/>
                <w:lang w:val="sv-SE"/>
              </w:rPr>
            </w:pPr>
            <w:r w:rsidRPr="003C5BDD">
              <w:rPr>
                <w:rFonts w:ascii="Arial" w:hAnsi="Arial" w:cs="Arial"/>
                <w:b w:val="0"/>
                <w:sz w:val="24"/>
                <w:szCs w:val="24"/>
                <w:lang w:val="sv-SE"/>
              </w:rPr>
              <w:lastRenderedPageBreak/>
              <w:t>Jika R</w:t>
            </w:r>
            <w:r w:rsidRPr="003C5BDD">
              <w:rPr>
                <w:rFonts w:ascii="Arial" w:hAnsi="Arial" w:cs="Arial"/>
                <w:b w:val="0"/>
                <w:sz w:val="24"/>
                <w:szCs w:val="24"/>
                <w:vertAlign w:val="subscript"/>
                <w:lang w:val="sv-SE"/>
              </w:rPr>
              <w:t>DP</w:t>
            </w:r>
            <w:r w:rsidRPr="003C5BDD">
              <w:rPr>
                <w:rFonts w:ascii="Arial" w:hAnsi="Arial" w:cs="Arial"/>
                <w:b w:val="0"/>
                <w:sz w:val="24"/>
                <w:szCs w:val="24"/>
                <w:lang w:val="sv-SE"/>
              </w:rPr>
              <w:t xml:space="preserve"> ≥ 3 juta, maka skor = 4.</w:t>
            </w:r>
          </w:p>
        </w:tc>
        <w:tc>
          <w:tcPr>
            <w:tcW w:w="5926" w:type="dxa"/>
            <w:gridSpan w:val="7"/>
            <w:tcBorders>
              <w:top w:val="single" w:sz="4" w:space="0" w:color="auto"/>
              <w:bottom w:val="single" w:sz="4" w:space="0" w:color="auto"/>
            </w:tcBorders>
            <w:vAlign w:val="center"/>
          </w:tcPr>
          <w:p w:rsidR="004518A1" w:rsidRPr="00F2335F" w:rsidRDefault="004518A1" w:rsidP="00CA30D9">
            <w:pPr>
              <w:jc w:val="center"/>
              <w:rPr>
                <w:rFonts w:ascii="Arial" w:hAnsi="Arial" w:cs="Arial"/>
                <w:b w:val="0"/>
                <w:sz w:val="24"/>
                <w:szCs w:val="24"/>
                <w:lang w:val="sv-SE"/>
              </w:rPr>
            </w:pPr>
            <w:r w:rsidRPr="003C5BDD">
              <w:rPr>
                <w:rFonts w:ascii="Arial" w:hAnsi="Arial" w:cs="Arial"/>
                <w:b w:val="0"/>
                <w:sz w:val="24"/>
                <w:szCs w:val="24"/>
                <w:lang w:val="sv-SE"/>
              </w:rPr>
              <w:t>Jika 0 &lt; R</w:t>
            </w:r>
            <w:r w:rsidRPr="003C5BDD">
              <w:rPr>
                <w:rFonts w:ascii="Arial" w:hAnsi="Arial" w:cs="Arial"/>
                <w:b w:val="0"/>
                <w:sz w:val="24"/>
                <w:szCs w:val="24"/>
                <w:vertAlign w:val="subscript"/>
                <w:lang w:val="sv-SE"/>
              </w:rPr>
              <w:t>DP</w:t>
            </w:r>
            <w:r w:rsidRPr="003C5BDD">
              <w:rPr>
                <w:rFonts w:ascii="Arial" w:hAnsi="Arial" w:cs="Arial"/>
                <w:b w:val="0"/>
                <w:sz w:val="24"/>
                <w:szCs w:val="24"/>
                <w:lang w:val="sv-SE"/>
              </w:rPr>
              <w:t xml:space="preserve"> &lt; 3 juta, maka skor =1 + R</w:t>
            </w:r>
            <w:r w:rsidRPr="003C5BDD">
              <w:rPr>
                <w:rFonts w:ascii="Arial" w:hAnsi="Arial" w:cs="Arial"/>
                <w:b w:val="0"/>
                <w:sz w:val="24"/>
                <w:szCs w:val="24"/>
                <w:vertAlign w:val="subscript"/>
                <w:lang w:val="sv-SE"/>
              </w:rPr>
              <w:t>DP</w:t>
            </w:r>
            <w:r>
              <w:rPr>
                <w:rFonts w:ascii="Arial" w:hAnsi="Arial" w:cs="Arial"/>
                <w:b w:val="0"/>
                <w:sz w:val="24"/>
                <w:szCs w:val="24"/>
                <w:lang w:val="sv-SE"/>
              </w:rPr>
              <w:t>.</w:t>
            </w:r>
          </w:p>
        </w:tc>
        <w:tc>
          <w:tcPr>
            <w:tcW w:w="1560" w:type="dxa"/>
            <w:gridSpan w:val="2"/>
            <w:tcBorders>
              <w:top w:val="single" w:sz="4" w:space="0" w:color="auto"/>
              <w:bottom w:val="single" w:sz="4" w:space="0" w:color="auto"/>
            </w:tcBorders>
            <w:vAlign w:val="center"/>
          </w:tcPr>
          <w:p w:rsidR="004518A1" w:rsidRPr="003C5BDD" w:rsidRDefault="004518A1" w:rsidP="00CA30D9">
            <w:pPr>
              <w:jc w:val="center"/>
              <w:rPr>
                <w:rFonts w:ascii="Arial" w:hAnsi="Arial" w:cs="Arial"/>
                <w:b w:val="0"/>
                <w:sz w:val="24"/>
                <w:szCs w:val="24"/>
                <w:lang w:val="sv-SE"/>
              </w:rPr>
            </w:pPr>
            <w:r w:rsidRPr="003C5BDD">
              <w:rPr>
                <w:rFonts w:ascii="Arial" w:hAnsi="Arial" w:cs="Arial"/>
                <w:b w:val="0"/>
                <w:sz w:val="24"/>
                <w:szCs w:val="24"/>
                <w:lang w:val="id-ID"/>
              </w:rPr>
              <w:t xml:space="preserve">Jika </w:t>
            </w:r>
            <w:r w:rsidRPr="003C5BDD">
              <w:rPr>
                <w:rFonts w:ascii="Arial" w:hAnsi="Arial" w:cs="Arial"/>
                <w:b w:val="0"/>
                <w:sz w:val="24"/>
                <w:szCs w:val="24"/>
                <w:lang w:val="sv-SE"/>
              </w:rPr>
              <w:t>R</w:t>
            </w:r>
            <w:r w:rsidRPr="003C5BDD">
              <w:rPr>
                <w:rFonts w:ascii="Arial" w:hAnsi="Arial" w:cs="Arial"/>
                <w:b w:val="0"/>
                <w:sz w:val="24"/>
                <w:szCs w:val="24"/>
                <w:vertAlign w:val="subscript"/>
                <w:lang w:val="sv-SE"/>
              </w:rPr>
              <w:t>DP</w:t>
            </w:r>
            <w:r w:rsidRPr="003C5BDD">
              <w:rPr>
                <w:rFonts w:ascii="Arial" w:hAnsi="Arial" w:cs="Arial"/>
                <w:b w:val="0"/>
                <w:sz w:val="24"/>
                <w:szCs w:val="24"/>
                <w:lang w:val="id-ID"/>
              </w:rPr>
              <w:t xml:space="preserve"> = 0, maka skor = 0.</w:t>
            </w:r>
          </w:p>
        </w:tc>
      </w:tr>
      <w:tr w:rsidR="004518A1" w:rsidRPr="003C5BDD" w:rsidTr="00CA30D9">
        <w:trPr>
          <w:trHeight w:val="362"/>
        </w:trPr>
        <w:tc>
          <w:tcPr>
            <w:tcW w:w="2430" w:type="dxa"/>
            <w:tcBorders>
              <w:top w:val="nil"/>
              <w:bottom w:val="single" w:sz="4" w:space="0" w:color="auto"/>
            </w:tcBorders>
          </w:tcPr>
          <w:p w:rsidR="004518A1" w:rsidRPr="003C5BDD" w:rsidRDefault="004518A1" w:rsidP="00CA30D9">
            <w:pPr>
              <w:ind w:left="252" w:hanging="270"/>
              <w:rPr>
                <w:rFonts w:ascii="Arial" w:hAnsi="Arial" w:cs="Arial"/>
                <w:b w:val="0"/>
                <w:sz w:val="24"/>
                <w:szCs w:val="24"/>
                <w:lang w:val="sv-SE"/>
              </w:rPr>
            </w:pPr>
          </w:p>
        </w:tc>
        <w:tc>
          <w:tcPr>
            <w:tcW w:w="2248" w:type="dxa"/>
            <w:tcBorders>
              <w:top w:val="single" w:sz="4" w:space="0" w:color="auto"/>
              <w:bottom w:val="single" w:sz="4" w:space="0" w:color="auto"/>
            </w:tcBorders>
          </w:tcPr>
          <w:p w:rsidR="004518A1" w:rsidRPr="00E4367C" w:rsidRDefault="004518A1" w:rsidP="00CA30D9">
            <w:pPr>
              <w:ind w:left="522" w:hanging="540"/>
              <w:rPr>
                <w:rFonts w:ascii="Arial" w:hAnsi="Arial" w:cs="Arial"/>
                <w:b w:val="0"/>
                <w:sz w:val="24"/>
                <w:szCs w:val="24"/>
              </w:rPr>
            </w:pPr>
            <w:r w:rsidRPr="003C5BDD">
              <w:rPr>
                <w:rFonts w:ascii="Arial" w:hAnsi="Arial" w:cs="Arial"/>
                <w:b w:val="0"/>
                <w:sz w:val="24"/>
                <w:szCs w:val="24"/>
                <w:lang w:val="id-ID"/>
              </w:rPr>
              <w:t xml:space="preserve">7.1.2  Jumlah artikel ilmiah/karya ilmiah/buku yang dihasilkan selama tiga tahun terakhir oleh dosen tetap </w:t>
            </w:r>
            <w:r>
              <w:rPr>
                <w:rFonts w:ascii="Arial" w:hAnsi="Arial" w:cs="Arial"/>
                <w:b w:val="0"/>
                <w:sz w:val="24"/>
                <w:szCs w:val="24"/>
              </w:rPr>
              <w:t>UP4Ak.</w:t>
            </w:r>
          </w:p>
          <w:p w:rsidR="004518A1" w:rsidRPr="00AF61DF" w:rsidRDefault="004518A1" w:rsidP="00CA30D9">
            <w:pPr>
              <w:ind w:left="522" w:hanging="540"/>
              <w:rPr>
                <w:rFonts w:ascii="Arial" w:hAnsi="Arial" w:cs="Arial"/>
                <w:b w:val="0"/>
                <w:sz w:val="24"/>
                <w:szCs w:val="24"/>
              </w:rPr>
            </w:pPr>
          </w:p>
          <w:p w:rsidR="004518A1" w:rsidRPr="003C5BDD" w:rsidRDefault="004518A1" w:rsidP="00CA30D9">
            <w:pPr>
              <w:ind w:left="522" w:hanging="540"/>
              <w:rPr>
                <w:rFonts w:ascii="Arial" w:hAnsi="Arial" w:cs="Arial"/>
                <w:b w:val="0"/>
                <w:sz w:val="24"/>
                <w:szCs w:val="24"/>
                <w:vertAlign w:val="subscript"/>
                <w:lang w:val="id-ID"/>
              </w:rPr>
            </w:pPr>
            <w:r w:rsidRPr="003C5BDD">
              <w:rPr>
                <w:rFonts w:ascii="Arial" w:hAnsi="Arial" w:cs="Arial"/>
                <w:b w:val="0"/>
                <w:sz w:val="24"/>
                <w:szCs w:val="24"/>
                <w:lang w:val="id-ID"/>
              </w:rPr>
              <w:t>S</w:t>
            </w:r>
            <w:r w:rsidRPr="003C5BDD">
              <w:rPr>
                <w:rFonts w:ascii="Arial" w:hAnsi="Arial" w:cs="Arial"/>
                <w:b w:val="0"/>
                <w:sz w:val="24"/>
                <w:szCs w:val="24"/>
                <w:vertAlign w:val="subscript"/>
                <w:lang w:val="id-ID"/>
              </w:rPr>
              <w:t>KI</w:t>
            </w:r>
            <w:r w:rsidRPr="003C5BDD">
              <w:rPr>
                <w:rFonts w:ascii="Arial" w:hAnsi="Arial" w:cs="Arial"/>
                <w:b w:val="0"/>
                <w:sz w:val="24"/>
                <w:szCs w:val="24"/>
                <w:lang w:val="id-ID"/>
              </w:rPr>
              <w:t xml:space="preserve"> = [N</w:t>
            </w:r>
            <w:r w:rsidRPr="003C5BDD">
              <w:rPr>
                <w:rFonts w:ascii="Arial" w:hAnsi="Arial" w:cs="Arial"/>
                <w:b w:val="0"/>
                <w:sz w:val="24"/>
                <w:szCs w:val="24"/>
                <w:vertAlign w:val="subscript"/>
                <w:lang w:val="id-ID"/>
              </w:rPr>
              <w:t>A</w:t>
            </w:r>
            <w:r w:rsidRPr="003C5BDD">
              <w:rPr>
                <w:rFonts w:ascii="Arial" w:hAnsi="Arial" w:cs="Arial"/>
                <w:b w:val="0"/>
                <w:sz w:val="24"/>
                <w:szCs w:val="24"/>
                <w:lang w:val="id-ID"/>
              </w:rPr>
              <w:t>+ 2 N</w:t>
            </w:r>
            <w:r w:rsidRPr="003C5BDD">
              <w:rPr>
                <w:rFonts w:ascii="Arial" w:hAnsi="Arial" w:cs="Arial"/>
                <w:b w:val="0"/>
                <w:sz w:val="24"/>
                <w:szCs w:val="24"/>
                <w:vertAlign w:val="subscript"/>
                <w:lang w:val="id-ID"/>
              </w:rPr>
              <w:t xml:space="preserve">B </w:t>
            </w:r>
            <w:r w:rsidRPr="003C5BDD">
              <w:rPr>
                <w:rFonts w:ascii="Arial" w:hAnsi="Arial" w:cs="Arial"/>
                <w:b w:val="0"/>
                <w:sz w:val="24"/>
                <w:szCs w:val="24"/>
                <w:lang w:val="id-ID"/>
              </w:rPr>
              <w:t>+ 3 (N</w:t>
            </w:r>
            <w:r w:rsidRPr="003C5BDD">
              <w:rPr>
                <w:rFonts w:ascii="Arial" w:hAnsi="Arial" w:cs="Arial"/>
                <w:b w:val="0"/>
                <w:sz w:val="24"/>
                <w:szCs w:val="24"/>
                <w:vertAlign w:val="subscript"/>
                <w:lang w:val="id-ID"/>
              </w:rPr>
              <w:t>C</w:t>
            </w:r>
            <w:r w:rsidRPr="003C5BDD">
              <w:rPr>
                <w:rFonts w:ascii="Arial" w:hAnsi="Arial" w:cs="Arial"/>
                <w:b w:val="0"/>
                <w:sz w:val="24"/>
                <w:szCs w:val="24"/>
                <w:lang w:val="id-ID"/>
              </w:rPr>
              <w:t xml:space="preserve"> + N</w:t>
            </w:r>
            <w:r w:rsidRPr="003C5BDD">
              <w:rPr>
                <w:rFonts w:ascii="Arial" w:hAnsi="Arial" w:cs="Arial"/>
                <w:b w:val="0"/>
                <w:sz w:val="24"/>
                <w:szCs w:val="24"/>
                <w:vertAlign w:val="subscript"/>
                <w:lang w:val="id-ID"/>
              </w:rPr>
              <w:t>D</w:t>
            </w:r>
            <w:r w:rsidRPr="003C5BDD">
              <w:rPr>
                <w:rFonts w:ascii="Arial" w:hAnsi="Arial" w:cs="Arial"/>
                <w:b w:val="0"/>
                <w:sz w:val="24"/>
                <w:szCs w:val="24"/>
                <w:lang w:val="id-ID"/>
              </w:rPr>
              <w:t>) + 4 N</w:t>
            </w:r>
            <w:r w:rsidRPr="003C5BDD">
              <w:rPr>
                <w:rFonts w:ascii="Arial" w:hAnsi="Arial" w:cs="Arial"/>
                <w:b w:val="0"/>
                <w:sz w:val="24"/>
                <w:szCs w:val="24"/>
                <w:vertAlign w:val="subscript"/>
                <w:lang w:val="id-ID"/>
              </w:rPr>
              <w:t>E</w:t>
            </w:r>
            <w:r w:rsidRPr="003C5BDD">
              <w:rPr>
                <w:rFonts w:ascii="Arial" w:hAnsi="Arial" w:cs="Arial"/>
                <w:b w:val="0"/>
                <w:sz w:val="24"/>
                <w:szCs w:val="24"/>
                <w:lang w:val="id-ID"/>
              </w:rPr>
              <w:t xml:space="preserve"> + 5 N</w:t>
            </w:r>
            <w:r w:rsidRPr="003C5BDD">
              <w:rPr>
                <w:rFonts w:ascii="Arial" w:hAnsi="Arial" w:cs="Arial"/>
                <w:b w:val="0"/>
                <w:sz w:val="24"/>
                <w:szCs w:val="24"/>
                <w:vertAlign w:val="subscript"/>
                <w:lang w:val="id-ID"/>
              </w:rPr>
              <w:t>F</w:t>
            </w:r>
            <w:r w:rsidRPr="003C5BDD">
              <w:rPr>
                <w:rFonts w:ascii="Arial" w:hAnsi="Arial" w:cs="Arial"/>
                <w:b w:val="0"/>
                <w:sz w:val="24"/>
                <w:szCs w:val="24"/>
                <w:lang w:val="id-ID"/>
              </w:rPr>
              <w:t xml:space="preserve"> + 7 N</w:t>
            </w:r>
            <w:r w:rsidRPr="003C5BDD">
              <w:rPr>
                <w:rFonts w:ascii="Arial" w:hAnsi="Arial" w:cs="Arial"/>
                <w:b w:val="0"/>
                <w:sz w:val="24"/>
                <w:szCs w:val="24"/>
                <w:vertAlign w:val="subscript"/>
                <w:lang w:val="id-ID"/>
              </w:rPr>
              <w:t>G</w:t>
            </w:r>
            <w:r w:rsidRPr="003C5BDD">
              <w:rPr>
                <w:rFonts w:ascii="Arial" w:hAnsi="Arial" w:cs="Arial"/>
                <w:b w:val="0"/>
                <w:sz w:val="24"/>
                <w:szCs w:val="24"/>
                <w:lang w:val="id-ID"/>
              </w:rPr>
              <w:t>] / N</w:t>
            </w:r>
            <w:r w:rsidRPr="003C5BDD">
              <w:rPr>
                <w:rFonts w:ascii="Arial" w:hAnsi="Arial" w:cs="Arial"/>
                <w:b w:val="0"/>
                <w:sz w:val="24"/>
                <w:szCs w:val="24"/>
                <w:vertAlign w:val="subscript"/>
                <w:lang w:val="id-ID"/>
              </w:rPr>
              <w:t>DT</w:t>
            </w:r>
          </w:p>
          <w:p w:rsidR="004518A1" w:rsidRPr="003C5BDD" w:rsidRDefault="004518A1" w:rsidP="00CA30D9">
            <w:pPr>
              <w:ind w:left="522" w:hanging="540"/>
              <w:rPr>
                <w:rFonts w:ascii="Arial" w:hAnsi="Arial" w:cs="Arial"/>
                <w:b w:val="0"/>
                <w:sz w:val="24"/>
                <w:szCs w:val="24"/>
                <w:vertAlign w:val="subscript"/>
                <w:lang w:val="id-ID"/>
              </w:rPr>
            </w:pPr>
          </w:p>
          <w:p w:rsidR="004518A1" w:rsidRPr="00E4367C" w:rsidRDefault="004518A1" w:rsidP="00CA30D9">
            <w:pPr>
              <w:ind w:left="522" w:hanging="540"/>
              <w:rPr>
                <w:rFonts w:ascii="Arial" w:hAnsi="Arial" w:cs="Arial"/>
                <w:b w:val="0"/>
                <w:sz w:val="24"/>
                <w:szCs w:val="24"/>
              </w:rPr>
            </w:pPr>
            <w:r w:rsidRPr="003C5BDD">
              <w:rPr>
                <w:rFonts w:ascii="Arial" w:hAnsi="Arial" w:cs="Arial"/>
                <w:b w:val="0"/>
                <w:sz w:val="24"/>
                <w:szCs w:val="24"/>
                <w:lang w:val="id-ID"/>
              </w:rPr>
              <w:t>N</w:t>
            </w:r>
            <w:r w:rsidRPr="003C5BDD">
              <w:rPr>
                <w:rFonts w:ascii="Arial" w:hAnsi="Arial" w:cs="Arial"/>
                <w:b w:val="0"/>
                <w:sz w:val="24"/>
                <w:szCs w:val="24"/>
                <w:vertAlign w:val="subscript"/>
                <w:lang w:val="id-ID"/>
              </w:rPr>
              <w:t xml:space="preserve">DT </w:t>
            </w:r>
            <w:r w:rsidRPr="003C5BDD">
              <w:rPr>
                <w:rFonts w:ascii="Arial" w:hAnsi="Arial" w:cs="Arial"/>
                <w:b w:val="0"/>
                <w:sz w:val="24"/>
                <w:szCs w:val="24"/>
                <w:lang w:val="id-ID"/>
              </w:rPr>
              <w:t xml:space="preserve">= Jumlah dosen tetap </w:t>
            </w:r>
            <w:r>
              <w:rPr>
                <w:rFonts w:ascii="Arial" w:hAnsi="Arial" w:cs="Arial"/>
                <w:b w:val="0"/>
                <w:sz w:val="24"/>
                <w:szCs w:val="24"/>
                <w:lang w:val="id-ID"/>
              </w:rPr>
              <w:t>UP4Ak</w:t>
            </w:r>
            <w:r>
              <w:rPr>
                <w:rFonts w:ascii="Arial" w:hAnsi="Arial" w:cs="Arial"/>
                <w:b w:val="0"/>
                <w:sz w:val="24"/>
                <w:szCs w:val="24"/>
              </w:rPr>
              <w:t>.</w:t>
            </w:r>
          </w:p>
          <w:p w:rsidR="004518A1" w:rsidRPr="00987C54" w:rsidRDefault="004518A1" w:rsidP="00CA30D9">
            <w:pPr>
              <w:ind w:left="522" w:hanging="540"/>
              <w:rPr>
                <w:rFonts w:ascii="Arial" w:hAnsi="Arial" w:cs="Arial"/>
                <w:b w:val="0"/>
                <w:sz w:val="24"/>
                <w:szCs w:val="24"/>
              </w:rPr>
            </w:pPr>
          </w:p>
        </w:tc>
        <w:tc>
          <w:tcPr>
            <w:tcW w:w="2342"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id-ID"/>
              </w:rPr>
            </w:pPr>
          </w:p>
          <w:p w:rsidR="004518A1" w:rsidRPr="003C5BDD" w:rsidRDefault="004518A1" w:rsidP="00CA30D9">
            <w:pPr>
              <w:ind w:left="-18"/>
              <w:rPr>
                <w:rFonts w:ascii="Arial" w:hAnsi="Arial" w:cs="Arial"/>
                <w:b w:val="0"/>
                <w:sz w:val="24"/>
                <w:szCs w:val="24"/>
                <w:lang w:val="id-ID"/>
              </w:rPr>
            </w:pPr>
          </w:p>
          <w:p w:rsidR="004518A1" w:rsidRPr="003C5BDD" w:rsidRDefault="004518A1" w:rsidP="00CA30D9">
            <w:pPr>
              <w:ind w:left="-18"/>
              <w:rPr>
                <w:rFonts w:ascii="Arial" w:hAnsi="Arial" w:cs="Arial"/>
                <w:b w:val="0"/>
                <w:sz w:val="24"/>
                <w:szCs w:val="24"/>
                <w:lang w:val="id-ID"/>
              </w:rPr>
            </w:pPr>
          </w:p>
          <w:p w:rsidR="004518A1" w:rsidRPr="00E4367C" w:rsidRDefault="004518A1" w:rsidP="00CA30D9">
            <w:pPr>
              <w:ind w:left="-18"/>
              <w:rPr>
                <w:rFonts w:ascii="Arial" w:hAnsi="Arial" w:cs="Arial"/>
                <w:b w:val="0"/>
                <w:sz w:val="24"/>
                <w:szCs w:val="24"/>
              </w:rPr>
            </w:pPr>
            <w:r w:rsidRPr="003C5BDD">
              <w:rPr>
                <w:rFonts w:ascii="Arial" w:hAnsi="Arial" w:cs="Arial"/>
                <w:b w:val="0"/>
                <w:sz w:val="24"/>
                <w:szCs w:val="24"/>
                <w:lang w:val="id-ID"/>
              </w:rPr>
              <w:t>Jika S</w:t>
            </w:r>
            <w:r w:rsidRPr="003C5BDD">
              <w:rPr>
                <w:rFonts w:ascii="Arial" w:hAnsi="Arial" w:cs="Arial"/>
                <w:b w:val="0"/>
                <w:sz w:val="24"/>
                <w:szCs w:val="24"/>
                <w:vertAlign w:val="subscript"/>
                <w:lang w:val="id-ID"/>
              </w:rPr>
              <w:t xml:space="preserve">KI  </w:t>
            </w:r>
            <w:r w:rsidRPr="003C5BDD">
              <w:rPr>
                <w:rFonts w:ascii="Arial" w:hAnsi="Arial" w:cs="Arial"/>
                <w:b w:val="0"/>
                <w:sz w:val="24"/>
                <w:szCs w:val="24"/>
                <w:lang w:val="sv-SE"/>
              </w:rPr>
              <w:t>≥</w:t>
            </w:r>
            <w:r w:rsidRPr="003C5BDD">
              <w:rPr>
                <w:rFonts w:ascii="Arial" w:hAnsi="Arial" w:cs="Arial"/>
                <w:b w:val="0"/>
                <w:sz w:val="24"/>
                <w:szCs w:val="24"/>
                <w:lang w:val="id-ID"/>
              </w:rPr>
              <w:t xml:space="preserve"> 9, maka skor = 4</w:t>
            </w:r>
            <w:r>
              <w:rPr>
                <w:rFonts w:ascii="Arial" w:hAnsi="Arial" w:cs="Arial"/>
                <w:b w:val="0"/>
                <w:sz w:val="24"/>
                <w:szCs w:val="24"/>
              </w:rPr>
              <w:t>.</w:t>
            </w:r>
          </w:p>
        </w:tc>
        <w:tc>
          <w:tcPr>
            <w:tcW w:w="7486" w:type="dxa"/>
            <w:gridSpan w:val="9"/>
            <w:tcBorders>
              <w:top w:val="single" w:sz="4" w:space="0" w:color="auto"/>
              <w:bottom w:val="single" w:sz="4" w:space="0" w:color="auto"/>
            </w:tcBorders>
          </w:tcPr>
          <w:p w:rsidR="004518A1" w:rsidRPr="003C5BDD" w:rsidRDefault="004518A1" w:rsidP="00CA30D9">
            <w:pPr>
              <w:rPr>
                <w:rFonts w:ascii="Arial" w:hAnsi="Arial" w:cs="Arial"/>
                <w:b w:val="0"/>
                <w:sz w:val="24"/>
                <w:szCs w:val="24"/>
                <w:lang w:val="id-ID"/>
              </w:rPr>
            </w:pPr>
          </w:p>
          <w:p w:rsidR="004518A1" w:rsidRPr="003C5BDD" w:rsidRDefault="004518A1" w:rsidP="00CA30D9">
            <w:pPr>
              <w:rPr>
                <w:rFonts w:ascii="Arial" w:hAnsi="Arial" w:cs="Arial"/>
                <w:b w:val="0"/>
                <w:sz w:val="24"/>
                <w:szCs w:val="24"/>
                <w:lang w:val="id-ID"/>
              </w:rPr>
            </w:pPr>
          </w:p>
          <w:p w:rsidR="004518A1" w:rsidRPr="003C5BDD" w:rsidRDefault="004518A1" w:rsidP="00CA30D9">
            <w:pPr>
              <w:rPr>
                <w:rFonts w:ascii="Arial" w:hAnsi="Arial" w:cs="Arial"/>
                <w:b w:val="0"/>
                <w:sz w:val="24"/>
                <w:szCs w:val="24"/>
                <w:lang w:val="id-ID"/>
              </w:rPr>
            </w:pPr>
          </w:p>
          <w:p w:rsidR="004518A1" w:rsidRPr="00E4367C" w:rsidRDefault="004518A1" w:rsidP="00CA30D9">
            <w:pPr>
              <w:jc w:val="center"/>
              <w:rPr>
                <w:rFonts w:ascii="Arial" w:hAnsi="Arial" w:cs="Arial"/>
                <w:b w:val="0"/>
                <w:color w:val="000000"/>
                <w:sz w:val="24"/>
                <w:szCs w:val="24"/>
              </w:rPr>
            </w:pPr>
            <w:r w:rsidRPr="003C5BDD">
              <w:rPr>
                <w:rFonts w:ascii="Arial" w:hAnsi="Arial" w:cs="Arial"/>
                <w:b w:val="0"/>
                <w:sz w:val="24"/>
                <w:szCs w:val="24"/>
                <w:lang w:val="id-ID"/>
              </w:rPr>
              <w:t>Jika S</w:t>
            </w:r>
            <w:r w:rsidRPr="003C5BDD">
              <w:rPr>
                <w:rFonts w:ascii="Arial" w:hAnsi="Arial" w:cs="Arial"/>
                <w:b w:val="0"/>
                <w:sz w:val="24"/>
                <w:szCs w:val="24"/>
                <w:vertAlign w:val="subscript"/>
                <w:lang w:val="id-ID"/>
              </w:rPr>
              <w:t xml:space="preserve">KI </w:t>
            </w:r>
            <w:r w:rsidRPr="003C5BDD">
              <w:rPr>
                <w:rFonts w:ascii="Arial" w:hAnsi="Arial" w:cs="Arial"/>
                <w:b w:val="0"/>
                <w:sz w:val="24"/>
                <w:szCs w:val="24"/>
                <w:lang w:val="id-ID"/>
              </w:rPr>
              <w:t>&lt; 9, maka skor = ( 4 x S</w:t>
            </w:r>
            <w:r w:rsidRPr="003C5BDD">
              <w:rPr>
                <w:rFonts w:ascii="Arial" w:hAnsi="Arial" w:cs="Arial"/>
                <w:b w:val="0"/>
                <w:sz w:val="24"/>
                <w:szCs w:val="24"/>
                <w:vertAlign w:val="subscript"/>
                <w:lang w:val="id-ID"/>
              </w:rPr>
              <w:t>KI</w:t>
            </w:r>
            <w:r w:rsidRPr="003C5BDD">
              <w:rPr>
                <w:rFonts w:ascii="Arial" w:hAnsi="Arial" w:cs="Arial"/>
                <w:b w:val="0"/>
                <w:sz w:val="24"/>
                <w:szCs w:val="24"/>
                <w:lang w:val="id-ID"/>
              </w:rPr>
              <w:t>) / 9</w:t>
            </w:r>
            <w:r>
              <w:rPr>
                <w:rFonts w:ascii="Arial" w:hAnsi="Arial" w:cs="Arial"/>
                <w:b w:val="0"/>
                <w:sz w:val="24"/>
                <w:szCs w:val="24"/>
              </w:rPr>
              <w:t>.</w:t>
            </w:r>
          </w:p>
        </w:tc>
      </w:tr>
      <w:tr w:rsidR="004518A1" w:rsidRPr="003C5BDD" w:rsidTr="00CA30D9">
        <w:trPr>
          <w:trHeight w:val="362"/>
        </w:trPr>
        <w:tc>
          <w:tcPr>
            <w:tcW w:w="2430" w:type="dxa"/>
            <w:tcBorders>
              <w:top w:val="nil"/>
              <w:bottom w:val="single" w:sz="4" w:space="0" w:color="auto"/>
            </w:tcBorders>
          </w:tcPr>
          <w:p w:rsidR="004518A1" w:rsidRPr="003C5BDD" w:rsidRDefault="004518A1" w:rsidP="00CA30D9">
            <w:pPr>
              <w:ind w:left="252" w:hanging="270"/>
              <w:rPr>
                <w:rFonts w:ascii="Arial" w:hAnsi="Arial" w:cs="Arial"/>
                <w:b w:val="0"/>
                <w:sz w:val="24"/>
                <w:szCs w:val="24"/>
                <w:lang w:val="sv-SE"/>
              </w:rPr>
            </w:pPr>
          </w:p>
        </w:tc>
        <w:tc>
          <w:tcPr>
            <w:tcW w:w="2248" w:type="dxa"/>
            <w:tcBorders>
              <w:top w:val="single" w:sz="4" w:space="0" w:color="auto"/>
              <w:bottom w:val="single" w:sz="4" w:space="0" w:color="auto"/>
            </w:tcBorders>
          </w:tcPr>
          <w:p w:rsidR="004518A1" w:rsidRPr="003C5BDD" w:rsidRDefault="004518A1" w:rsidP="00CA30D9">
            <w:pPr>
              <w:ind w:left="522" w:hanging="540"/>
              <w:rPr>
                <w:rFonts w:ascii="Arial" w:hAnsi="Arial" w:cs="Arial"/>
                <w:b w:val="0"/>
                <w:sz w:val="24"/>
                <w:szCs w:val="24"/>
                <w:lang w:val="sv-SE"/>
              </w:rPr>
            </w:pPr>
            <w:r w:rsidRPr="003C5BDD">
              <w:rPr>
                <w:rFonts w:ascii="Arial" w:hAnsi="Arial" w:cs="Arial"/>
                <w:b w:val="0"/>
                <w:sz w:val="24"/>
                <w:szCs w:val="24"/>
                <w:lang w:val="sv-SE"/>
              </w:rPr>
              <w:t>7.1.</w:t>
            </w:r>
            <w:r w:rsidRPr="003C5BDD">
              <w:rPr>
                <w:rFonts w:ascii="Arial" w:hAnsi="Arial" w:cs="Arial"/>
                <w:b w:val="0"/>
                <w:sz w:val="24"/>
                <w:szCs w:val="24"/>
                <w:lang w:val="id-ID"/>
              </w:rPr>
              <w:t>3</w:t>
            </w:r>
            <w:r w:rsidRPr="003C5BDD">
              <w:rPr>
                <w:rFonts w:ascii="Arial" w:hAnsi="Arial" w:cs="Arial"/>
                <w:b w:val="0"/>
                <w:sz w:val="24"/>
                <w:szCs w:val="24"/>
                <w:lang w:val="sv-SE"/>
              </w:rPr>
              <w:t xml:space="preserve"> Upaya pengembangan kegiatan penelitian oleh </w:t>
            </w:r>
            <w:r>
              <w:rPr>
                <w:rFonts w:ascii="Arial" w:hAnsi="Arial" w:cs="Arial"/>
                <w:b w:val="0"/>
                <w:sz w:val="24"/>
                <w:szCs w:val="24"/>
              </w:rPr>
              <w:t>UP4Ak.</w:t>
            </w:r>
          </w:p>
          <w:p w:rsidR="004518A1" w:rsidRPr="003C5BDD" w:rsidRDefault="004518A1" w:rsidP="00CA30D9">
            <w:pPr>
              <w:ind w:left="-18"/>
              <w:rPr>
                <w:rFonts w:ascii="Arial" w:hAnsi="Arial" w:cs="Arial"/>
                <w:b w:val="0"/>
                <w:sz w:val="24"/>
                <w:szCs w:val="24"/>
                <w:lang w:val="sv-SE"/>
              </w:rPr>
            </w:pPr>
          </w:p>
        </w:tc>
        <w:tc>
          <w:tcPr>
            <w:tcW w:w="2342"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Ada upaya dan sangat efektif meningkatkan jumlah penelitian dan dananya.</w:t>
            </w:r>
          </w:p>
        </w:tc>
        <w:tc>
          <w:tcPr>
            <w:tcW w:w="2070"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 xml:space="preserve">Ada upaya  dan efektif   meningkatkan </w:t>
            </w:r>
            <w:r>
              <w:rPr>
                <w:rFonts w:ascii="Arial" w:hAnsi="Arial" w:cs="Arial"/>
                <w:b w:val="0"/>
                <w:sz w:val="24"/>
                <w:szCs w:val="24"/>
                <w:lang w:val="sv-SE"/>
              </w:rPr>
              <w:t>jumlah penelitian dan dananya.</w:t>
            </w:r>
          </w:p>
          <w:p w:rsidR="004518A1" w:rsidRPr="003C5BDD" w:rsidRDefault="004518A1" w:rsidP="00CA30D9">
            <w:pPr>
              <w:rPr>
                <w:rFonts w:ascii="Arial" w:hAnsi="Arial" w:cs="Arial"/>
                <w:b w:val="0"/>
                <w:sz w:val="24"/>
                <w:szCs w:val="24"/>
                <w:lang w:val="sv-SE"/>
              </w:rPr>
            </w:pPr>
          </w:p>
        </w:tc>
        <w:tc>
          <w:tcPr>
            <w:tcW w:w="1791" w:type="dxa"/>
            <w:gridSpan w:val="4"/>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Pr>
                <w:rFonts w:ascii="Arial" w:hAnsi="Arial" w:cs="Arial"/>
                <w:b w:val="0"/>
                <w:sz w:val="24"/>
                <w:szCs w:val="24"/>
                <w:lang w:val="sv-SE"/>
              </w:rPr>
              <w:t>Ada upaya</w:t>
            </w:r>
            <w:r w:rsidRPr="003C5BDD">
              <w:rPr>
                <w:rFonts w:ascii="Arial" w:hAnsi="Arial" w:cs="Arial"/>
                <w:b w:val="0"/>
                <w:sz w:val="24"/>
                <w:szCs w:val="24"/>
                <w:lang w:val="sv-SE"/>
              </w:rPr>
              <w:t xml:space="preserve"> </w:t>
            </w:r>
            <w:r>
              <w:rPr>
                <w:rFonts w:ascii="Arial" w:hAnsi="Arial" w:cs="Arial"/>
                <w:b w:val="0"/>
                <w:sz w:val="24"/>
                <w:szCs w:val="24"/>
                <w:lang w:val="sv-SE"/>
              </w:rPr>
              <w:t>dan</w:t>
            </w:r>
            <w:r w:rsidRPr="003C5BDD">
              <w:rPr>
                <w:rFonts w:ascii="Arial" w:hAnsi="Arial" w:cs="Arial"/>
                <w:b w:val="0"/>
                <w:sz w:val="24"/>
                <w:szCs w:val="24"/>
                <w:lang w:val="sv-SE"/>
              </w:rPr>
              <w:t xml:space="preserve"> cukup</w:t>
            </w:r>
            <w:r>
              <w:rPr>
                <w:rFonts w:ascii="Arial" w:hAnsi="Arial" w:cs="Arial"/>
                <w:b w:val="0"/>
                <w:sz w:val="24"/>
                <w:szCs w:val="24"/>
                <w:lang w:val="sv-SE"/>
              </w:rPr>
              <w:t xml:space="preserve"> efektif</w:t>
            </w:r>
            <w:r w:rsidRPr="003C5BDD">
              <w:rPr>
                <w:rFonts w:ascii="Arial" w:hAnsi="Arial" w:cs="Arial"/>
                <w:b w:val="0"/>
                <w:sz w:val="24"/>
                <w:szCs w:val="24"/>
                <w:lang w:val="sv-SE"/>
              </w:rPr>
              <w:t xml:space="preserve"> untuk meningkatkan jumlah penelitian </w:t>
            </w:r>
            <w:r>
              <w:rPr>
                <w:rFonts w:ascii="Arial" w:hAnsi="Arial" w:cs="Arial"/>
                <w:b w:val="0"/>
                <w:sz w:val="24"/>
                <w:szCs w:val="24"/>
                <w:lang w:val="sv-SE"/>
              </w:rPr>
              <w:t>dan dananya.</w:t>
            </w:r>
          </w:p>
        </w:tc>
        <w:tc>
          <w:tcPr>
            <w:tcW w:w="2065" w:type="dxa"/>
            <w:gridSpan w:val="2"/>
            <w:tcBorders>
              <w:bottom w:val="single" w:sz="4" w:space="0" w:color="auto"/>
            </w:tcBorders>
            <w:shd w:val="clear" w:color="auto" w:fill="auto"/>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t>Ada upaya, tapi tidak efektif (jumlah penelitian berkurang dari tahun sebelumnya).</w:t>
            </w:r>
          </w:p>
        </w:tc>
        <w:tc>
          <w:tcPr>
            <w:tcW w:w="1560" w:type="dxa"/>
            <w:gridSpan w:val="2"/>
            <w:tcBorders>
              <w:bottom w:val="single" w:sz="4" w:space="0" w:color="auto"/>
            </w:tcBorders>
            <w:shd w:val="clear" w:color="auto" w:fill="auto"/>
          </w:tcPr>
          <w:p w:rsidR="004518A1" w:rsidRPr="003C5BDD" w:rsidRDefault="004518A1" w:rsidP="00CA30D9">
            <w:pPr>
              <w:rPr>
                <w:rFonts w:ascii="Arial" w:hAnsi="Arial" w:cs="Arial"/>
                <w:b w:val="0"/>
                <w:color w:val="000000"/>
                <w:sz w:val="24"/>
                <w:szCs w:val="24"/>
                <w:lang w:val="fi-FI"/>
              </w:rPr>
            </w:pPr>
            <w:r w:rsidRPr="003C5BDD">
              <w:rPr>
                <w:rFonts w:ascii="Arial" w:hAnsi="Arial" w:cs="Arial"/>
                <w:b w:val="0"/>
                <w:color w:val="000000"/>
                <w:sz w:val="24"/>
                <w:szCs w:val="24"/>
                <w:lang w:val="fi-FI"/>
              </w:rPr>
              <w:t>Tidak ada upaya.</w:t>
            </w:r>
          </w:p>
        </w:tc>
      </w:tr>
      <w:tr w:rsidR="004518A1" w:rsidRPr="003C5BDD" w:rsidTr="00CA30D9">
        <w:trPr>
          <w:trHeight w:val="362"/>
        </w:trPr>
        <w:tc>
          <w:tcPr>
            <w:tcW w:w="2430" w:type="dxa"/>
            <w:tcBorders>
              <w:top w:val="single" w:sz="4" w:space="0" w:color="auto"/>
              <w:bottom w:val="single" w:sz="4" w:space="0" w:color="auto"/>
            </w:tcBorders>
          </w:tcPr>
          <w:p w:rsidR="004518A1" w:rsidRPr="003C5BDD" w:rsidRDefault="004518A1" w:rsidP="00CA30D9">
            <w:pPr>
              <w:ind w:hanging="18"/>
              <w:rPr>
                <w:rFonts w:ascii="Arial" w:hAnsi="Arial" w:cs="Arial"/>
                <w:b w:val="0"/>
                <w:color w:val="000000"/>
                <w:sz w:val="24"/>
                <w:szCs w:val="24"/>
                <w:lang w:val="fi-FI"/>
              </w:rPr>
            </w:pPr>
            <w:r w:rsidRPr="003C5BDD">
              <w:rPr>
                <w:rFonts w:ascii="Arial" w:hAnsi="Arial" w:cs="Arial"/>
                <w:b w:val="0"/>
                <w:color w:val="000000"/>
                <w:sz w:val="24"/>
                <w:szCs w:val="24"/>
              </w:rPr>
              <w:t xml:space="preserve">7.2  </w:t>
            </w:r>
            <w:r w:rsidRPr="003C5BDD">
              <w:rPr>
                <w:rFonts w:ascii="Arial" w:hAnsi="Arial" w:cs="Arial"/>
                <w:b w:val="0"/>
                <w:color w:val="000000"/>
                <w:sz w:val="24"/>
                <w:szCs w:val="24"/>
                <w:lang w:val="id-ID"/>
              </w:rPr>
              <w:t>P</w:t>
            </w:r>
            <w:r w:rsidRPr="003C5BDD">
              <w:rPr>
                <w:rFonts w:ascii="Arial" w:hAnsi="Arial" w:cs="Arial"/>
                <w:b w:val="0"/>
                <w:color w:val="000000"/>
                <w:sz w:val="24"/>
                <w:szCs w:val="24"/>
              </w:rPr>
              <w:t>engabdian kepada masyarakat (PkM): banyaknya kegiatan, total dana PkM, dan upaya pengembangan kegiatan pelayanan/pengabdian kepada masyarakat</w:t>
            </w:r>
            <w:r>
              <w:rPr>
                <w:rFonts w:ascii="Arial" w:hAnsi="Arial" w:cs="Arial"/>
                <w:b w:val="0"/>
                <w:color w:val="000000"/>
                <w:sz w:val="24"/>
                <w:szCs w:val="24"/>
              </w:rPr>
              <w:t>.</w:t>
            </w:r>
          </w:p>
        </w:tc>
        <w:tc>
          <w:tcPr>
            <w:tcW w:w="2248"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7.2.1.1   Banyak kegiatan PkM.</w:t>
            </w:r>
          </w:p>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 xml:space="preserve"> </w:t>
            </w:r>
          </w:p>
          <w:p w:rsidR="004518A1" w:rsidRPr="003C5BDD" w:rsidRDefault="004518A1" w:rsidP="00CA30D9">
            <w:pPr>
              <w:ind w:left="-18"/>
              <w:rPr>
                <w:rFonts w:ascii="Arial" w:hAnsi="Arial" w:cs="Arial"/>
                <w:b w:val="0"/>
                <w:color w:val="FF0000"/>
                <w:sz w:val="24"/>
                <w:szCs w:val="24"/>
                <w:lang w:val="sv-SE"/>
              </w:rPr>
            </w:pPr>
          </w:p>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Penilaian butir ini dihitung dengan cara berikut:</w:t>
            </w:r>
          </w:p>
          <w:p w:rsidR="004518A1" w:rsidRPr="003C5BDD" w:rsidRDefault="004518A1" w:rsidP="00CA30D9">
            <w:pPr>
              <w:ind w:left="-18"/>
              <w:rPr>
                <w:rFonts w:ascii="Arial" w:hAnsi="Arial" w:cs="Arial"/>
                <w:b w:val="0"/>
                <w:sz w:val="24"/>
                <w:szCs w:val="24"/>
                <w:lang w:val="sv-SE"/>
              </w:rPr>
            </w:pPr>
          </w:p>
          <w:p w:rsidR="004518A1"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 xml:space="preserve">RPkM =  </w:t>
            </w:r>
            <w:r w:rsidRPr="003C5BDD">
              <w:rPr>
                <w:rFonts w:ascii="Arial" w:hAnsi="Arial" w:cs="Arial"/>
                <w:b w:val="0"/>
                <w:sz w:val="24"/>
                <w:szCs w:val="24"/>
                <w:lang w:val="id-ID"/>
              </w:rPr>
              <w:t>R</w:t>
            </w:r>
            <w:r w:rsidRPr="003C5BDD">
              <w:rPr>
                <w:rFonts w:ascii="Arial" w:hAnsi="Arial" w:cs="Arial"/>
                <w:b w:val="0"/>
                <w:sz w:val="24"/>
                <w:szCs w:val="24"/>
                <w:lang w:val="sv-SE"/>
              </w:rPr>
              <w:t>ata-rata banyaknya kegiatan PkM per dosen per 3 tahun.</w:t>
            </w:r>
          </w:p>
          <w:p w:rsidR="004518A1" w:rsidRPr="00987C54" w:rsidRDefault="004518A1" w:rsidP="00CA30D9">
            <w:pPr>
              <w:ind w:left="-18"/>
              <w:rPr>
                <w:rFonts w:ascii="Arial" w:hAnsi="Arial" w:cs="Arial"/>
                <w:b w:val="0"/>
                <w:sz w:val="24"/>
                <w:szCs w:val="24"/>
                <w:lang w:val="sv-SE"/>
              </w:rPr>
            </w:pPr>
          </w:p>
        </w:tc>
        <w:tc>
          <w:tcPr>
            <w:tcW w:w="2342" w:type="dxa"/>
            <w:tcBorders>
              <w:top w:val="single" w:sz="4" w:space="0" w:color="auto"/>
              <w:bottom w:val="single" w:sz="4" w:space="0" w:color="auto"/>
            </w:tcBorders>
            <w:vAlign w:val="center"/>
          </w:tcPr>
          <w:p w:rsidR="004518A1" w:rsidRPr="003C5BDD" w:rsidRDefault="004518A1" w:rsidP="00CA30D9">
            <w:pPr>
              <w:ind w:left="-18"/>
              <w:jc w:val="center"/>
              <w:rPr>
                <w:rFonts w:ascii="Arial" w:hAnsi="Arial" w:cs="Arial"/>
                <w:b w:val="0"/>
                <w:sz w:val="24"/>
                <w:szCs w:val="24"/>
                <w:lang w:val="id-ID"/>
              </w:rPr>
            </w:pPr>
            <w:r w:rsidRPr="003C5BDD">
              <w:rPr>
                <w:rFonts w:ascii="Arial" w:hAnsi="Arial" w:cs="Arial"/>
                <w:b w:val="0"/>
                <w:sz w:val="24"/>
                <w:szCs w:val="24"/>
                <w:lang w:val="id-ID"/>
              </w:rPr>
              <w:t xml:space="preserve">Jika </w:t>
            </w:r>
            <w:r w:rsidRPr="003C5BDD">
              <w:rPr>
                <w:rFonts w:ascii="Arial" w:hAnsi="Arial" w:cs="Arial"/>
                <w:b w:val="0"/>
                <w:sz w:val="24"/>
                <w:szCs w:val="24"/>
                <w:lang w:val="sv-SE"/>
              </w:rPr>
              <w:t>RPkM</w:t>
            </w:r>
            <w:r w:rsidRPr="003C5BDD">
              <w:rPr>
                <w:rFonts w:ascii="Arial" w:hAnsi="Arial" w:cs="Arial"/>
                <w:b w:val="0"/>
                <w:sz w:val="24"/>
                <w:szCs w:val="24"/>
                <w:lang w:val="id-ID"/>
              </w:rPr>
              <w:t xml:space="preserve"> ≥ </w:t>
            </w:r>
            <w:r>
              <w:rPr>
                <w:rFonts w:ascii="Arial" w:hAnsi="Arial" w:cs="Arial"/>
                <w:b w:val="0"/>
                <w:sz w:val="24"/>
                <w:szCs w:val="24"/>
              </w:rPr>
              <w:t>0.5</w:t>
            </w:r>
            <w:r w:rsidRPr="003C5BDD">
              <w:rPr>
                <w:rFonts w:ascii="Arial" w:hAnsi="Arial" w:cs="Arial"/>
                <w:b w:val="0"/>
                <w:sz w:val="24"/>
                <w:szCs w:val="24"/>
                <w:lang w:val="id-ID"/>
              </w:rPr>
              <w:t>, maka skor = 4.</w:t>
            </w:r>
          </w:p>
        </w:tc>
        <w:tc>
          <w:tcPr>
            <w:tcW w:w="5926" w:type="dxa"/>
            <w:gridSpan w:val="7"/>
            <w:tcBorders>
              <w:top w:val="single" w:sz="4" w:space="0" w:color="auto"/>
              <w:bottom w:val="single" w:sz="4" w:space="0" w:color="auto"/>
            </w:tcBorders>
            <w:vAlign w:val="center"/>
          </w:tcPr>
          <w:p w:rsidR="004518A1" w:rsidRPr="003C5BDD" w:rsidRDefault="004518A1" w:rsidP="00CA30D9">
            <w:pPr>
              <w:jc w:val="center"/>
              <w:rPr>
                <w:rFonts w:ascii="Arial" w:hAnsi="Arial" w:cs="Arial"/>
                <w:b w:val="0"/>
                <w:sz w:val="24"/>
                <w:szCs w:val="24"/>
                <w:lang w:val="id-ID"/>
              </w:rPr>
            </w:pPr>
            <w:r w:rsidRPr="003C5BDD">
              <w:rPr>
                <w:rFonts w:ascii="Arial" w:hAnsi="Arial" w:cs="Arial"/>
                <w:b w:val="0"/>
                <w:sz w:val="24"/>
                <w:szCs w:val="24"/>
                <w:lang w:val="id-ID"/>
              </w:rPr>
              <w:t xml:space="preserve">Jika 0 &lt; </w:t>
            </w:r>
            <w:r w:rsidRPr="003C5BDD">
              <w:rPr>
                <w:rFonts w:ascii="Arial" w:hAnsi="Arial" w:cs="Arial"/>
                <w:b w:val="0"/>
                <w:sz w:val="24"/>
                <w:szCs w:val="24"/>
                <w:lang w:val="sv-SE"/>
              </w:rPr>
              <w:t>RPkM</w:t>
            </w:r>
            <w:r w:rsidRPr="003C5BDD">
              <w:rPr>
                <w:rFonts w:ascii="Arial" w:hAnsi="Arial" w:cs="Arial"/>
                <w:b w:val="0"/>
                <w:sz w:val="24"/>
                <w:szCs w:val="24"/>
                <w:lang w:val="id-ID"/>
              </w:rPr>
              <w:t xml:space="preserve"> &lt; </w:t>
            </w:r>
            <w:r>
              <w:rPr>
                <w:rFonts w:ascii="Arial" w:hAnsi="Arial" w:cs="Arial"/>
                <w:b w:val="0"/>
                <w:sz w:val="24"/>
                <w:szCs w:val="24"/>
              </w:rPr>
              <w:t>0.5</w:t>
            </w:r>
            <w:r w:rsidRPr="003C5BDD">
              <w:rPr>
                <w:rFonts w:ascii="Arial" w:hAnsi="Arial" w:cs="Arial"/>
                <w:b w:val="0"/>
                <w:sz w:val="24"/>
                <w:szCs w:val="24"/>
                <w:lang w:val="id-ID"/>
              </w:rPr>
              <w:t>, maka skor = 1 + (</w:t>
            </w:r>
            <w:r>
              <w:rPr>
                <w:rFonts w:ascii="Arial" w:hAnsi="Arial" w:cs="Arial"/>
                <w:b w:val="0"/>
                <w:sz w:val="24"/>
                <w:szCs w:val="24"/>
              </w:rPr>
              <w:t xml:space="preserve">6 x </w:t>
            </w:r>
            <w:r w:rsidRPr="003C5BDD">
              <w:rPr>
                <w:rFonts w:ascii="Arial" w:hAnsi="Arial" w:cs="Arial"/>
                <w:b w:val="0"/>
                <w:sz w:val="24"/>
                <w:szCs w:val="24"/>
                <w:lang w:val="sv-SE"/>
              </w:rPr>
              <w:t>RPkM</w:t>
            </w:r>
            <w:r>
              <w:rPr>
                <w:rFonts w:ascii="Arial" w:hAnsi="Arial" w:cs="Arial"/>
                <w:b w:val="0"/>
                <w:sz w:val="24"/>
                <w:szCs w:val="24"/>
                <w:lang w:val="sv-SE"/>
              </w:rPr>
              <w:t>)</w:t>
            </w:r>
            <w:r w:rsidRPr="003C5BDD">
              <w:rPr>
                <w:rFonts w:ascii="Arial" w:hAnsi="Arial" w:cs="Arial"/>
                <w:b w:val="0"/>
                <w:sz w:val="24"/>
                <w:szCs w:val="24"/>
                <w:lang w:val="id-ID"/>
              </w:rPr>
              <w:t>.</w:t>
            </w:r>
          </w:p>
        </w:tc>
        <w:tc>
          <w:tcPr>
            <w:tcW w:w="1560" w:type="dxa"/>
            <w:gridSpan w:val="2"/>
            <w:tcBorders>
              <w:bottom w:val="single" w:sz="4" w:space="0" w:color="auto"/>
            </w:tcBorders>
            <w:shd w:val="clear" w:color="auto" w:fill="auto"/>
            <w:vAlign w:val="center"/>
          </w:tcPr>
          <w:p w:rsidR="004518A1" w:rsidRDefault="004518A1" w:rsidP="00CA30D9">
            <w:pPr>
              <w:ind w:left="-18"/>
              <w:jc w:val="center"/>
              <w:rPr>
                <w:rFonts w:ascii="Arial" w:hAnsi="Arial" w:cs="Arial"/>
                <w:b w:val="0"/>
                <w:sz w:val="24"/>
                <w:szCs w:val="24"/>
              </w:rPr>
            </w:pPr>
            <w:r w:rsidRPr="003C5BDD">
              <w:rPr>
                <w:rFonts w:ascii="Arial" w:hAnsi="Arial" w:cs="Arial"/>
                <w:b w:val="0"/>
                <w:sz w:val="24"/>
                <w:szCs w:val="24"/>
                <w:lang w:val="id-ID"/>
              </w:rPr>
              <w:t xml:space="preserve">Jika </w:t>
            </w:r>
          </w:p>
          <w:p w:rsidR="004518A1" w:rsidRDefault="004518A1" w:rsidP="00CA30D9">
            <w:pPr>
              <w:ind w:left="-18"/>
              <w:jc w:val="center"/>
              <w:rPr>
                <w:rFonts w:ascii="Arial" w:hAnsi="Arial" w:cs="Arial"/>
                <w:b w:val="0"/>
                <w:sz w:val="24"/>
                <w:szCs w:val="24"/>
              </w:rPr>
            </w:pPr>
            <w:r w:rsidRPr="003C5BDD">
              <w:rPr>
                <w:rFonts w:ascii="Arial" w:hAnsi="Arial" w:cs="Arial"/>
                <w:b w:val="0"/>
                <w:sz w:val="24"/>
                <w:szCs w:val="24"/>
                <w:lang w:val="sv-SE"/>
              </w:rPr>
              <w:t>RPkM</w:t>
            </w:r>
            <w:r w:rsidRPr="003C5BDD">
              <w:rPr>
                <w:rFonts w:ascii="Arial" w:hAnsi="Arial" w:cs="Arial"/>
                <w:b w:val="0"/>
                <w:sz w:val="24"/>
                <w:szCs w:val="24"/>
                <w:lang w:val="id-ID"/>
              </w:rPr>
              <w:t xml:space="preserve"> = 0, maka </w:t>
            </w:r>
          </w:p>
          <w:p w:rsidR="004518A1" w:rsidRPr="003C5BDD" w:rsidRDefault="004518A1" w:rsidP="00CA30D9">
            <w:pPr>
              <w:ind w:left="-18"/>
              <w:jc w:val="center"/>
              <w:rPr>
                <w:rFonts w:ascii="Arial" w:hAnsi="Arial" w:cs="Arial"/>
                <w:b w:val="0"/>
                <w:sz w:val="24"/>
                <w:szCs w:val="24"/>
                <w:lang w:val="id-ID"/>
              </w:rPr>
            </w:pPr>
            <w:r w:rsidRPr="003C5BDD">
              <w:rPr>
                <w:rFonts w:ascii="Arial" w:hAnsi="Arial" w:cs="Arial"/>
                <w:b w:val="0"/>
                <w:sz w:val="24"/>
                <w:szCs w:val="24"/>
                <w:lang w:val="id-ID"/>
              </w:rPr>
              <w:t>skor = 0.</w:t>
            </w:r>
          </w:p>
        </w:tc>
      </w:tr>
      <w:tr w:rsidR="004518A1" w:rsidRPr="003C5BDD" w:rsidTr="00CA30D9">
        <w:trPr>
          <w:trHeight w:val="362"/>
        </w:trPr>
        <w:tc>
          <w:tcPr>
            <w:tcW w:w="2430" w:type="dxa"/>
            <w:tcBorders>
              <w:top w:val="single" w:sz="4" w:space="0" w:color="auto"/>
              <w:bottom w:val="nil"/>
            </w:tcBorders>
            <w:shd w:val="clear" w:color="auto" w:fill="auto"/>
          </w:tcPr>
          <w:p w:rsidR="004518A1" w:rsidRPr="003C5BDD" w:rsidRDefault="004518A1" w:rsidP="00CA30D9">
            <w:pPr>
              <w:ind w:left="252" w:hanging="270"/>
              <w:rPr>
                <w:rFonts w:ascii="Arial" w:hAnsi="Arial" w:cs="Arial"/>
                <w:b w:val="0"/>
                <w:color w:val="000000"/>
                <w:sz w:val="24"/>
                <w:szCs w:val="24"/>
                <w:lang w:val="id-ID"/>
              </w:rPr>
            </w:pPr>
          </w:p>
        </w:tc>
        <w:tc>
          <w:tcPr>
            <w:tcW w:w="2248" w:type="dxa"/>
            <w:tcBorders>
              <w:top w:val="single" w:sz="4" w:space="0" w:color="auto"/>
              <w:bottom w:val="single" w:sz="4" w:space="0" w:color="auto"/>
            </w:tcBorders>
            <w:shd w:val="clear" w:color="auto" w:fill="auto"/>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7.2.1.2   Besar dana PkM.</w:t>
            </w:r>
          </w:p>
          <w:p w:rsidR="004518A1" w:rsidRPr="003C5BDD" w:rsidRDefault="004518A1" w:rsidP="00CA30D9">
            <w:pPr>
              <w:ind w:left="-18"/>
              <w:rPr>
                <w:rFonts w:ascii="Arial" w:hAnsi="Arial" w:cs="Arial"/>
                <w:b w:val="0"/>
                <w:sz w:val="24"/>
                <w:szCs w:val="24"/>
                <w:lang w:val="sv-SE"/>
              </w:rPr>
            </w:pPr>
          </w:p>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 xml:space="preserve">Penilaian butir ini dihitung dengan </w:t>
            </w:r>
            <w:r w:rsidRPr="003C5BDD">
              <w:rPr>
                <w:rFonts w:ascii="Arial" w:hAnsi="Arial" w:cs="Arial"/>
                <w:b w:val="0"/>
                <w:sz w:val="24"/>
                <w:szCs w:val="24"/>
                <w:lang w:val="sv-SE"/>
              </w:rPr>
              <w:lastRenderedPageBreak/>
              <w:t>cara berikut:</w:t>
            </w:r>
          </w:p>
          <w:p w:rsidR="004518A1" w:rsidRPr="003C5BDD" w:rsidRDefault="004518A1" w:rsidP="00CA30D9">
            <w:pPr>
              <w:ind w:left="-18"/>
              <w:rPr>
                <w:rFonts w:ascii="Arial" w:hAnsi="Arial" w:cs="Arial"/>
                <w:b w:val="0"/>
                <w:sz w:val="24"/>
                <w:szCs w:val="24"/>
                <w:lang w:val="sv-SE"/>
              </w:rPr>
            </w:pPr>
          </w:p>
          <w:p w:rsidR="004518A1" w:rsidRDefault="004518A1" w:rsidP="00CA30D9">
            <w:pPr>
              <w:rPr>
                <w:rFonts w:ascii="Arial" w:hAnsi="Arial" w:cs="Arial"/>
                <w:b w:val="0"/>
                <w:iCs/>
                <w:sz w:val="24"/>
                <w:szCs w:val="24"/>
                <w:lang w:val="sv-SE"/>
              </w:rPr>
            </w:pPr>
            <w:r w:rsidRPr="003C5BDD">
              <w:rPr>
                <w:rFonts w:ascii="Arial" w:hAnsi="Arial" w:cs="Arial"/>
                <w:b w:val="0"/>
                <w:iCs/>
                <w:sz w:val="24"/>
                <w:szCs w:val="24"/>
                <w:lang w:val="sv-SE"/>
              </w:rPr>
              <w:t>R</w:t>
            </w:r>
            <w:r w:rsidRPr="003C5BDD">
              <w:rPr>
                <w:rFonts w:ascii="Arial" w:hAnsi="Arial" w:cs="Arial"/>
                <w:b w:val="0"/>
                <w:iCs/>
                <w:sz w:val="24"/>
                <w:szCs w:val="24"/>
                <w:vertAlign w:val="subscript"/>
                <w:lang w:val="sv-SE"/>
              </w:rPr>
              <w:t>DPKM</w:t>
            </w:r>
            <w:r w:rsidRPr="003C5BDD">
              <w:rPr>
                <w:rFonts w:ascii="Arial" w:hAnsi="Arial" w:cs="Arial"/>
                <w:b w:val="0"/>
                <w:iCs/>
                <w:sz w:val="24"/>
                <w:szCs w:val="24"/>
                <w:lang w:val="sv-SE"/>
              </w:rPr>
              <w:t xml:space="preserve"> </w:t>
            </w:r>
            <w:r w:rsidRPr="003C5BDD">
              <w:rPr>
                <w:rFonts w:ascii="Arial" w:hAnsi="Arial" w:cs="Arial"/>
                <w:b w:val="0"/>
                <w:iCs/>
                <w:sz w:val="24"/>
                <w:szCs w:val="24"/>
                <w:lang w:val="id-ID"/>
              </w:rPr>
              <w:t xml:space="preserve"> = </w:t>
            </w:r>
            <w:r w:rsidRPr="003C5BDD">
              <w:rPr>
                <w:rFonts w:ascii="Arial" w:hAnsi="Arial" w:cs="Arial"/>
                <w:b w:val="0"/>
                <w:iCs/>
                <w:sz w:val="24"/>
                <w:szCs w:val="24"/>
                <w:lang w:val="sv-SE"/>
              </w:rPr>
              <w:t xml:space="preserve">Rata-rata besar dana </w:t>
            </w:r>
            <w:r w:rsidRPr="003C5BDD">
              <w:rPr>
                <w:rFonts w:ascii="Arial" w:hAnsi="Arial" w:cs="Arial"/>
                <w:b w:val="0"/>
                <w:iCs/>
                <w:sz w:val="24"/>
                <w:szCs w:val="24"/>
                <w:lang w:val="id-ID"/>
              </w:rPr>
              <w:t>PkM</w:t>
            </w:r>
            <w:r>
              <w:rPr>
                <w:rFonts w:ascii="Arial" w:hAnsi="Arial" w:cs="Arial"/>
                <w:b w:val="0"/>
                <w:iCs/>
                <w:sz w:val="24"/>
                <w:szCs w:val="24"/>
                <w:lang w:val="sv-SE"/>
              </w:rPr>
              <w:t xml:space="preserve"> per dosen per tahun.</w:t>
            </w:r>
          </w:p>
          <w:p w:rsidR="004518A1" w:rsidRDefault="004518A1" w:rsidP="00CA30D9">
            <w:pPr>
              <w:rPr>
                <w:rFonts w:ascii="Arial" w:hAnsi="Arial" w:cs="Arial"/>
                <w:b w:val="0"/>
                <w:iCs/>
                <w:sz w:val="24"/>
                <w:szCs w:val="24"/>
                <w:lang w:val="sv-SE"/>
              </w:rPr>
            </w:pPr>
          </w:p>
          <w:p w:rsidR="004518A1" w:rsidRDefault="004518A1" w:rsidP="00CA30D9">
            <w:pPr>
              <w:rPr>
                <w:rFonts w:ascii="Arial" w:hAnsi="Arial" w:cs="Arial"/>
                <w:b w:val="0"/>
                <w:iCs/>
                <w:sz w:val="24"/>
                <w:szCs w:val="24"/>
                <w:lang w:val="sv-SE"/>
              </w:rPr>
            </w:pPr>
          </w:p>
          <w:p w:rsidR="004518A1" w:rsidRPr="003C5BDD" w:rsidRDefault="004518A1" w:rsidP="00CA30D9">
            <w:pPr>
              <w:rPr>
                <w:rFonts w:ascii="Arial" w:hAnsi="Arial" w:cs="Arial"/>
                <w:b w:val="0"/>
                <w:iCs/>
                <w:sz w:val="24"/>
                <w:szCs w:val="24"/>
                <w:lang w:val="id-ID"/>
              </w:rPr>
            </w:pPr>
          </w:p>
          <w:p w:rsidR="004518A1" w:rsidRPr="003C5BDD" w:rsidRDefault="004518A1" w:rsidP="00CA30D9">
            <w:pPr>
              <w:ind w:left="252" w:hanging="270"/>
              <w:rPr>
                <w:rFonts w:ascii="Arial" w:hAnsi="Arial" w:cs="Arial"/>
                <w:b w:val="0"/>
                <w:sz w:val="24"/>
                <w:szCs w:val="24"/>
                <w:lang w:val="sv-SE"/>
              </w:rPr>
            </w:pPr>
          </w:p>
        </w:tc>
        <w:tc>
          <w:tcPr>
            <w:tcW w:w="2342" w:type="dxa"/>
            <w:tcBorders>
              <w:top w:val="single" w:sz="4" w:space="0" w:color="auto"/>
              <w:bottom w:val="single" w:sz="4" w:space="0" w:color="auto"/>
            </w:tcBorders>
            <w:shd w:val="clear" w:color="auto" w:fill="auto"/>
            <w:vAlign w:val="center"/>
          </w:tcPr>
          <w:p w:rsidR="004518A1" w:rsidRPr="003C5BDD" w:rsidRDefault="004518A1" w:rsidP="00CA30D9">
            <w:pPr>
              <w:ind w:left="-18"/>
              <w:jc w:val="center"/>
              <w:rPr>
                <w:rFonts w:ascii="Arial" w:hAnsi="Arial" w:cs="Arial"/>
                <w:b w:val="0"/>
                <w:sz w:val="24"/>
                <w:szCs w:val="24"/>
                <w:lang w:val="sv-SE"/>
              </w:rPr>
            </w:pPr>
            <w:r w:rsidRPr="003C5BDD">
              <w:rPr>
                <w:rFonts w:ascii="Arial" w:hAnsi="Arial" w:cs="Arial"/>
                <w:b w:val="0"/>
                <w:sz w:val="24"/>
                <w:szCs w:val="24"/>
                <w:lang w:val="sv-SE"/>
              </w:rPr>
              <w:lastRenderedPageBreak/>
              <w:t xml:space="preserve">Jika </w:t>
            </w:r>
            <w:r w:rsidRPr="003C5BDD">
              <w:rPr>
                <w:rFonts w:ascii="Arial" w:hAnsi="Arial" w:cs="Arial"/>
                <w:b w:val="0"/>
                <w:iCs/>
                <w:sz w:val="24"/>
                <w:szCs w:val="24"/>
                <w:lang w:val="sv-SE"/>
              </w:rPr>
              <w:t>R</w:t>
            </w:r>
            <w:r w:rsidRPr="003C5BDD">
              <w:rPr>
                <w:rFonts w:ascii="Arial" w:hAnsi="Arial" w:cs="Arial"/>
                <w:b w:val="0"/>
                <w:iCs/>
                <w:sz w:val="24"/>
                <w:szCs w:val="24"/>
                <w:vertAlign w:val="subscript"/>
                <w:lang w:val="sv-SE"/>
              </w:rPr>
              <w:t>DPKM</w:t>
            </w:r>
            <w:r w:rsidRPr="003C5BDD">
              <w:rPr>
                <w:rFonts w:ascii="Arial" w:hAnsi="Arial" w:cs="Arial"/>
                <w:b w:val="0"/>
                <w:sz w:val="24"/>
                <w:szCs w:val="24"/>
                <w:lang w:val="sv-SE"/>
              </w:rPr>
              <w:t xml:space="preserve"> ≥ 1.5 juta, maka skor = 4.</w:t>
            </w:r>
          </w:p>
        </w:tc>
        <w:tc>
          <w:tcPr>
            <w:tcW w:w="5926" w:type="dxa"/>
            <w:gridSpan w:val="7"/>
            <w:tcBorders>
              <w:top w:val="single" w:sz="4" w:space="0" w:color="auto"/>
              <w:bottom w:val="single" w:sz="4" w:space="0" w:color="auto"/>
            </w:tcBorders>
            <w:shd w:val="clear" w:color="auto" w:fill="auto"/>
            <w:vAlign w:val="center"/>
          </w:tcPr>
          <w:p w:rsidR="004518A1" w:rsidRDefault="004518A1" w:rsidP="00CA30D9">
            <w:pPr>
              <w:jc w:val="center"/>
              <w:rPr>
                <w:rFonts w:ascii="Arial" w:hAnsi="Arial" w:cs="Arial"/>
                <w:b w:val="0"/>
                <w:sz w:val="24"/>
                <w:szCs w:val="24"/>
                <w:lang w:val="sv-SE"/>
              </w:rPr>
            </w:pPr>
            <w:r w:rsidRPr="003C5BDD">
              <w:rPr>
                <w:rFonts w:ascii="Arial" w:hAnsi="Arial" w:cs="Arial"/>
                <w:b w:val="0"/>
                <w:sz w:val="24"/>
                <w:szCs w:val="24"/>
                <w:lang w:val="sv-SE"/>
              </w:rPr>
              <w:t xml:space="preserve">Jika 0 &lt; </w:t>
            </w:r>
            <w:r w:rsidRPr="003C5BDD">
              <w:rPr>
                <w:rFonts w:ascii="Arial" w:hAnsi="Arial" w:cs="Arial"/>
                <w:b w:val="0"/>
                <w:iCs/>
                <w:sz w:val="24"/>
                <w:szCs w:val="24"/>
                <w:lang w:val="sv-SE"/>
              </w:rPr>
              <w:t>R</w:t>
            </w:r>
            <w:r w:rsidRPr="003C5BDD">
              <w:rPr>
                <w:rFonts w:ascii="Arial" w:hAnsi="Arial" w:cs="Arial"/>
                <w:b w:val="0"/>
                <w:iCs/>
                <w:sz w:val="24"/>
                <w:szCs w:val="24"/>
                <w:vertAlign w:val="subscript"/>
                <w:lang w:val="sv-SE"/>
              </w:rPr>
              <w:t>DPKM</w:t>
            </w:r>
            <w:r w:rsidRPr="003C5BDD">
              <w:rPr>
                <w:rFonts w:ascii="Arial" w:hAnsi="Arial" w:cs="Arial"/>
                <w:b w:val="0"/>
                <w:sz w:val="24"/>
                <w:szCs w:val="24"/>
                <w:lang w:val="sv-SE"/>
              </w:rPr>
              <w:t xml:space="preserve"> &lt; 1.5 juta, maka </w:t>
            </w:r>
          </w:p>
          <w:p w:rsidR="004518A1" w:rsidRPr="003C5BDD" w:rsidRDefault="004518A1" w:rsidP="00CA30D9">
            <w:pPr>
              <w:jc w:val="center"/>
              <w:rPr>
                <w:rFonts w:ascii="Arial" w:hAnsi="Arial" w:cs="Arial"/>
                <w:b w:val="0"/>
                <w:sz w:val="24"/>
                <w:szCs w:val="24"/>
                <w:lang w:val="sv-SE"/>
              </w:rPr>
            </w:pPr>
            <w:r w:rsidRPr="003C5BDD">
              <w:rPr>
                <w:rFonts w:ascii="Arial" w:hAnsi="Arial" w:cs="Arial"/>
                <w:b w:val="0"/>
                <w:sz w:val="24"/>
                <w:szCs w:val="24"/>
                <w:lang w:val="sv-SE"/>
              </w:rPr>
              <w:t xml:space="preserve">skor = 1 + (2 x </w:t>
            </w:r>
            <w:r w:rsidRPr="003C5BDD">
              <w:rPr>
                <w:rFonts w:ascii="Arial" w:hAnsi="Arial" w:cs="Arial"/>
                <w:b w:val="0"/>
                <w:iCs/>
                <w:sz w:val="24"/>
                <w:szCs w:val="24"/>
                <w:lang w:val="sv-SE"/>
              </w:rPr>
              <w:t>R</w:t>
            </w:r>
            <w:r w:rsidRPr="003C5BDD">
              <w:rPr>
                <w:rFonts w:ascii="Arial" w:hAnsi="Arial" w:cs="Arial"/>
                <w:b w:val="0"/>
                <w:iCs/>
                <w:sz w:val="24"/>
                <w:szCs w:val="24"/>
                <w:vertAlign w:val="subscript"/>
                <w:lang w:val="sv-SE"/>
              </w:rPr>
              <w:t>DPKM</w:t>
            </w:r>
            <w:r w:rsidRPr="003C5BDD">
              <w:rPr>
                <w:rFonts w:ascii="Arial" w:hAnsi="Arial" w:cs="Arial"/>
                <w:b w:val="0"/>
                <w:sz w:val="24"/>
                <w:szCs w:val="24"/>
                <w:lang w:val="sv-SE"/>
              </w:rPr>
              <w:t>).</w:t>
            </w:r>
          </w:p>
        </w:tc>
        <w:tc>
          <w:tcPr>
            <w:tcW w:w="1560" w:type="dxa"/>
            <w:gridSpan w:val="2"/>
            <w:tcBorders>
              <w:top w:val="single" w:sz="4" w:space="0" w:color="auto"/>
            </w:tcBorders>
            <w:shd w:val="clear" w:color="auto" w:fill="auto"/>
            <w:vAlign w:val="center"/>
          </w:tcPr>
          <w:p w:rsidR="004518A1" w:rsidRDefault="004518A1" w:rsidP="00CA30D9">
            <w:pPr>
              <w:jc w:val="center"/>
              <w:rPr>
                <w:rFonts w:ascii="Arial" w:hAnsi="Arial" w:cs="Arial"/>
                <w:b w:val="0"/>
                <w:sz w:val="24"/>
                <w:szCs w:val="24"/>
                <w:lang w:val="sv-SE"/>
              </w:rPr>
            </w:pPr>
            <w:r w:rsidRPr="003C5BDD">
              <w:rPr>
                <w:rFonts w:ascii="Arial" w:hAnsi="Arial" w:cs="Arial"/>
                <w:b w:val="0"/>
                <w:sz w:val="24"/>
                <w:szCs w:val="24"/>
                <w:lang w:val="sv-SE"/>
              </w:rPr>
              <w:t xml:space="preserve">Jika </w:t>
            </w:r>
          </w:p>
          <w:p w:rsidR="004518A1" w:rsidRPr="003C5BDD" w:rsidRDefault="004518A1" w:rsidP="00CA30D9">
            <w:pPr>
              <w:jc w:val="center"/>
              <w:rPr>
                <w:rFonts w:ascii="Arial" w:hAnsi="Arial" w:cs="Arial"/>
                <w:sz w:val="24"/>
                <w:szCs w:val="24"/>
              </w:rPr>
            </w:pPr>
            <w:r w:rsidRPr="003C5BDD">
              <w:rPr>
                <w:rFonts w:ascii="Arial" w:hAnsi="Arial" w:cs="Arial"/>
                <w:b w:val="0"/>
                <w:iCs/>
                <w:sz w:val="24"/>
                <w:szCs w:val="24"/>
                <w:lang w:val="sv-SE"/>
              </w:rPr>
              <w:t>R</w:t>
            </w:r>
            <w:r w:rsidRPr="003C5BDD">
              <w:rPr>
                <w:rFonts w:ascii="Arial" w:hAnsi="Arial" w:cs="Arial"/>
                <w:b w:val="0"/>
                <w:iCs/>
                <w:sz w:val="24"/>
                <w:szCs w:val="24"/>
                <w:vertAlign w:val="subscript"/>
                <w:lang w:val="sv-SE"/>
              </w:rPr>
              <w:t>DPKM</w:t>
            </w:r>
            <w:r w:rsidRPr="003C5BDD">
              <w:rPr>
                <w:rFonts w:ascii="Arial" w:hAnsi="Arial" w:cs="Arial"/>
                <w:b w:val="0"/>
                <w:sz w:val="24"/>
                <w:szCs w:val="24"/>
                <w:lang w:val="sv-SE"/>
              </w:rPr>
              <w:t xml:space="preserve"> = 0, maka skor = 0.</w:t>
            </w:r>
          </w:p>
        </w:tc>
      </w:tr>
      <w:tr w:rsidR="004518A1" w:rsidRPr="003C5BDD" w:rsidTr="00CA30D9">
        <w:trPr>
          <w:trHeight w:val="362"/>
        </w:trPr>
        <w:tc>
          <w:tcPr>
            <w:tcW w:w="2430" w:type="dxa"/>
            <w:tcBorders>
              <w:top w:val="nil"/>
              <w:bottom w:val="single" w:sz="4" w:space="0" w:color="auto"/>
            </w:tcBorders>
          </w:tcPr>
          <w:p w:rsidR="004518A1" w:rsidRPr="003C5BDD" w:rsidRDefault="004518A1" w:rsidP="00CA30D9">
            <w:pPr>
              <w:ind w:left="252" w:hanging="270"/>
              <w:rPr>
                <w:rFonts w:ascii="Arial" w:hAnsi="Arial" w:cs="Arial"/>
                <w:b w:val="0"/>
                <w:color w:val="000000"/>
                <w:sz w:val="24"/>
                <w:szCs w:val="24"/>
                <w:lang w:val="fi-FI"/>
              </w:rPr>
            </w:pPr>
          </w:p>
        </w:tc>
        <w:tc>
          <w:tcPr>
            <w:tcW w:w="2248" w:type="dxa"/>
            <w:tcBorders>
              <w:top w:val="single" w:sz="4" w:space="0" w:color="auto"/>
              <w:bottom w:val="single" w:sz="4" w:space="0" w:color="auto"/>
            </w:tcBorders>
          </w:tcPr>
          <w:p w:rsidR="004518A1" w:rsidRPr="003C5BDD" w:rsidRDefault="004518A1" w:rsidP="00CA30D9">
            <w:pPr>
              <w:ind w:hanging="18"/>
              <w:rPr>
                <w:rFonts w:ascii="Arial" w:hAnsi="Arial" w:cs="Arial"/>
                <w:b w:val="0"/>
                <w:sz w:val="24"/>
                <w:szCs w:val="24"/>
                <w:lang w:val="sv-SE"/>
              </w:rPr>
            </w:pPr>
            <w:r w:rsidRPr="003C5BDD">
              <w:rPr>
                <w:rFonts w:ascii="Arial" w:hAnsi="Arial" w:cs="Arial"/>
                <w:b w:val="0"/>
                <w:sz w:val="24"/>
                <w:szCs w:val="24"/>
                <w:lang w:val="sv-SE"/>
              </w:rPr>
              <w:t>7.2.2  Upaya pengembangan</w:t>
            </w:r>
            <w:r w:rsidR="001A1BA2">
              <w:rPr>
                <w:rFonts w:ascii="Arial" w:hAnsi="Arial" w:cs="Arial"/>
                <w:b w:val="0"/>
                <w:sz w:val="24"/>
                <w:szCs w:val="24"/>
                <w:lang w:val="sv-SE"/>
              </w:rPr>
              <w:t xml:space="preserve"> kegiatan PkM.</w:t>
            </w:r>
          </w:p>
          <w:p w:rsidR="004518A1" w:rsidRPr="003C5BDD" w:rsidRDefault="004518A1" w:rsidP="00CA30D9">
            <w:pPr>
              <w:ind w:left="-18"/>
              <w:rPr>
                <w:rFonts w:ascii="Arial" w:hAnsi="Arial" w:cs="Arial"/>
                <w:b w:val="0"/>
                <w:sz w:val="24"/>
                <w:szCs w:val="24"/>
                <w:lang w:val="sv-SE"/>
              </w:rPr>
            </w:pPr>
          </w:p>
          <w:p w:rsidR="004518A1" w:rsidRPr="003C5BDD" w:rsidRDefault="004518A1" w:rsidP="00CA30D9">
            <w:pPr>
              <w:ind w:left="252" w:hanging="270"/>
              <w:rPr>
                <w:rFonts w:ascii="Arial" w:hAnsi="Arial" w:cs="Arial"/>
                <w:b w:val="0"/>
                <w:color w:val="000000"/>
                <w:sz w:val="24"/>
                <w:szCs w:val="24"/>
              </w:rPr>
            </w:pPr>
          </w:p>
        </w:tc>
        <w:tc>
          <w:tcPr>
            <w:tcW w:w="2342" w:type="dxa"/>
            <w:tcBorders>
              <w:top w:val="single" w:sz="4" w:space="0" w:color="auto"/>
              <w:bottom w:val="single" w:sz="4" w:space="0" w:color="auto"/>
            </w:tcBorders>
          </w:tcPr>
          <w:p w:rsidR="004518A1" w:rsidRPr="003C5BDD"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Ada upaya dan sangat efektif meningkatkan jumlah kegiatan PkM dan dananya.</w:t>
            </w:r>
          </w:p>
        </w:tc>
        <w:tc>
          <w:tcPr>
            <w:tcW w:w="2241" w:type="dxa"/>
            <w:gridSpan w:val="3"/>
            <w:tcBorders>
              <w:top w:val="single" w:sz="4" w:space="0" w:color="auto"/>
              <w:bottom w:val="single" w:sz="4" w:space="0" w:color="auto"/>
            </w:tcBorders>
          </w:tcPr>
          <w:p w:rsidR="004518A1" w:rsidRDefault="004518A1" w:rsidP="00CA30D9">
            <w:pPr>
              <w:ind w:left="-18"/>
              <w:rPr>
                <w:rFonts w:ascii="Arial" w:hAnsi="Arial" w:cs="Arial"/>
                <w:b w:val="0"/>
                <w:sz w:val="24"/>
                <w:szCs w:val="24"/>
                <w:lang w:val="sv-SE"/>
              </w:rPr>
            </w:pPr>
            <w:r w:rsidRPr="003C5BDD">
              <w:rPr>
                <w:rFonts w:ascii="Arial" w:hAnsi="Arial" w:cs="Arial"/>
                <w:b w:val="0"/>
                <w:sz w:val="24"/>
                <w:szCs w:val="24"/>
                <w:lang w:val="sv-SE"/>
              </w:rPr>
              <w:t>Ada upaya  dan efektif   meningkatkan jumlah kegiatan PkM, namun dengan dana yang relatif terbatas.</w:t>
            </w:r>
          </w:p>
          <w:p w:rsidR="004518A1" w:rsidRDefault="004518A1" w:rsidP="00CA30D9">
            <w:pPr>
              <w:ind w:left="-18"/>
              <w:rPr>
                <w:rFonts w:ascii="Arial" w:hAnsi="Arial" w:cs="Arial"/>
                <w:b w:val="0"/>
                <w:sz w:val="24"/>
                <w:szCs w:val="24"/>
                <w:lang w:val="sv-SE"/>
              </w:rPr>
            </w:pPr>
          </w:p>
          <w:p w:rsidR="004518A1" w:rsidRDefault="004518A1" w:rsidP="00CA30D9">
            <w:pPr>
              <w:ind w:left="-18"/>
              <w:rPr>
                <w:rFonts w:ascii="Arial" w:hAnsi="Arial" w:cs="Arial"/>
                <w:b w:val="0"/>
                <w:sz w:val="24"/>
                <w:szCs w:val="24"/>
                <w:lang w:val="sv-SE"/>
              </w:rPr>
            </w:pPr>
          </w:p>
          <w:p w:rsidR="004518A1" w:rsidRDefault="004518A1" w:rsidP="00CA30D9">
            <w:pPr>
              <w:ind w:left="-18"/>
              <w:rPr>
                <w:rFonts w:ascii="Arial" w:hAnsi="Arial" w:cs="Arial"/>
                <w:b w:val="0"/>
                <w:sz w:val="24"/>
                <w:szCs w:val="24"/>
                <w:lang w:val="sv-SE"/>
              </w:rPr>
            </w:pPr>
          </w:p>
          <w:p w:rsidR="004518A1" w:rsidRDefault="004518A1" w:rsidP="00CA30D9">
            <w:pPr>
              <w:ind w:left="-18"/>
              <w:rPr>
                <w:rFonts w:ascii="Arial" w:hAnsi="Arial" w:cs="Arial"/>
                <w:b w:val="0"/>
                <w:sz w:val="24"/>
                <w:szCs w:val="24"/>
                <w:lang w:val="sv-SE"/>
              </w:rPr>
            </w:pPr>
          </w:p>
          <w:p w:rsidR="004518A1" w:rsidRDefault="004518A1" w:rsidP="00CA30D9">
            <w:pPr>
              <w:ind w:left="-18"/>
              <w:rPr>
                <w:rFonts w:ascii="Arial" w:hAnsi="Arial" w:cs="Arial"/>
                <w:b w:val="0"/>
                <w:sz w:val="24"/>
                <w:szCs w:val="24"/>
                <w:lang w:val="sv-SE"/>
              </w:rPr>
            </w:pPr>
          </w:p>
          <w:p w:rsidR="004518A1" w:rsidRDefault="004518A1" w:rsidP="00CA30D9">
            <w:pPr>
              <w:ind w:left="-18"/>
              <w:rPr>
                <w:rFonts w:ascii="Arial" w:hAnsi="Arial" w:cs="Arial"/>
                <w:b w:val="0"/>
                <w:sz w:val="24"/>
                <w:szCs w:val="24"/>
                <w:lang w:val="sv-SE"/>
              </w:rPr>
            </w:pPr>
          </w:p>
          <w:p w:rsidR="004518A1" w:rsidRDefault="004518A1" w:rsidP="00CA30D9">
            <w:pPr>
              <w:ind w:left="-18"/>
              <w:rPr>
                <w:rFonts w:ascii="Arial" w:hAnsi="Arial" w:cs="Arial"/>
                <w:b w:val="0"/>
                <w:sz w:val="24"/>
                <w:szCs w:val="24"/>
                <w:lang w:val="sv-SE"/>
              </w:rPr>
            </w:pPr>
          </w:p>
          <w:p w:rsidR="004518A1" w:rsidRPr="003C5BDD" w:rsidRDefault="004518A1" w:rsidP="00CA30D9">
            <w:pPr>
              <w:ind w:left="-18"/>
              <w:rPr>
                <w:rFonts w:ascii="Arial" w:hAnsi="Arial" w:cs="Arial"/>
                <w:b w:val="0"/>
                <w:sz w:val="24"/>
                <w:szCs w:val="24"/>
                <w:lang w:val="sv-SE"/>
              </w:rPr>
            </w:pPr>
          </w:p>
        </w:tc>
        <w:tc>
          <w:tcPr>
            <w:tcW w:w="1620" w:type="dxa"/>
            <w:gridSpan w:val="2"/>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t>Ada upaya, tetapi tidak cukup untuk meningkat</w:t>
            </w:r>
            <w:r>
              <w:rPr>
                <w:rFonts w:ascii="Arial" w:hAnsi="Arial" w:cs="Arial"/>
                <w:b w:val="0"/>
                <w:sz w:val="24"/>
                <w:szCs w:val="24"/>
                <w:lang w:val="sv-SE"/>
              </w:rPr>
              <w:t>-</w:t>
            </w:r>
            <w:r w:rsidRPr="003C5BDD">
              <w:rPr>
                <w:rFonts w:ascii="Arial" w:hAnsi="Arial" w:cs="Arial"/>
                <w:b w:val="0"/>
                <w:sz w:val="24"/>
                <w:szCs w:val="24"/>
                <w:lang w:val="sv-SE"/>
              </w:rPr>
              <w:t>kan jumlah kegiatan PkM.</w:t>
            </w:r>
          </w:p>
        </w:tc>
        <w:tc>
          <w:tcPr>
            <w:tcW w:w="2065" w:type="dxa"/>
            <w:gridSpan w:val="2"/>
            <w:shd w:val="clear" w:color="auto" w:fill="auto"/>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t>Ada upaya, tapi tidak efektif (jumlah kegiatan PkM berkurang dari tahun sebelumnya).</w:t>
            </w:r>
          </w:p>
        </w:tc>
        <w:tc>
          <w:tcPr>
            <w:tcW w:w="1560" w:type="dxa"/>
            <w:gridSpan w:val="2"/>
            <w:shd w:val="clear" w:color="auto" w:fill="auto"/>
          </w:tcPr>
          <w:p w:rsidR="004518A1" w:rsidRPr="003C5BDD" w:rsidRDefault="004518A1" w:rsidP="00CA30D9">
            <w:pPr>
              <w:rPr>
                <w:rFonts w:ascii="Arial" w:hAnsi="Arial" w:cs="Arial"/>
                <w:b w:val="0"/>
                <w:color w:val="000000"/>
                <w:sz w:val="24"/>
                <w:szCs w:val="24"/>
                <w:lang w:val="fi-FI"/>
              </w:rPr>
            </w:pPr>
            <w:r w:rsidRPr="003C5BDD">
              <w:rPr>
                <w:rFonts w:ascii="Arial" w:hAnsi="Arial" w:cs="Arial"/>
                <w:b w:val="0"/>
                <w:color w:val="000000"/>
                <w:sz w:val="24"/>
                <w:szCs w:val="24"/>
                <w:lang w:val="fi-FI"/>
              </w:rPr>
              <w:t>Tidak ada upaya.</w:t>
            </w:r>
          </w:p>
        </w:tc>
      </w:tr>
      <w:tr w:rsidR="004518A1" w:rsidRPr="003C5BDD" w:rsidTr="00CA30D9">
        <w:trPr>
          <w:trHeight w:val="362"/>
        </w:trPr>
        <w:tc>
          <w:tcPr>
            <w:tcW w:w="2430" w:type="dxa"/>
            <w:tcBorders>
              <w:top w:val="single" w:sz="4" w:space="0" w:color="auto"/>
              <w:bottom w:val="single" w:sz="4" w:space="0" w:color="auto"/>
            </w:tcBorders>
          </w:tcPr>
          <w:p w:rsidR="004518A1" w:rsidRPr="003C5BDD" w:rsidRDefault="004518A1" w:rsidP="00CA30D9">
            <w:pPr>
              <w:ind w:hanging="21"/>
              <w:rPr>
                <w:rFonts w:ascii="Arial" w:hAnsi="Arial" w:cs="Arial"/>
                <w:b w:val="0"/>
                <w:sz w:val="24"/>
                <w:szCs w:val="24"/>
                <w:lang w:val="fi-FI"/>
              </w:rPr>
            </w:pPr>
            <w:r w:rsidRPr="003C5BDD">
              <w:rPr>
                <w:rFonts w:ascii="Arial" w:hAnsi="Arial" w:cs="Arial"/>
                <w:b w:val="0"/>
                <w:bCs/>
                <w:color w:val="000000"/>
                <w:sz w:val="24"/>
                <w:szCs w:val="24"/>
              </w:rPr>
              <w:t xml:space="preserve">7.3  </w:t>
            </w:r>
            <w:r>
              <w:rPr>
                <w:rFonts w:ascii="Arial" w:hAnsi="Arial" w:cs="Arial"/>
                <w:b w:val="0"/>
                <w:sz w:val="24"/>
                <w:szCs w:val="24"/>
                <w:lang w:val="fi-FI"/>
              </w:rPr>
              <w:t>Kegiatan k</w:t>
            </w:r>
            <w:r w:rsidRPr="003C5BDD">
              <w:rPr>
                <w:rFonts w:ascii="Arial" w:hAnsi="Arial" w:cs="Arial"/>
                <w:b w:val="0"/>
                <w:sz w:val="24"/>
                <w:szCs w:val="24"/>
                <w:lang w:val="fi-FI"/>
              </w:rPr>
              <w:t xml:space="preserve">erjasama dengan </w:t>
            </w:r>
            <w:r>
              <w:rPr>
                <w:rFonts w:ascii="Arial" w:hAnsi="Arial" w:cs="Arial"/>
                <w:b w:val="0"/>
                <w:sz w:val="24"/>
                <w:szCs w:val="24"/>
                <w:lang w:val="fi-FI"/>
              </w:rPr>
              <w:lastRenderedPageBreak/>
              <w:t>i</w:t>
            </w:r>
            <w:r w:rsidRPr="003C5BDD">
              <w:rPr>
                <w:rFonts w:ascii="Arial" w:hAnsi="Arial" w:cs="Arial"/>
                <w:b w:val="0"/>
                <w:sz w:val="24"/>
                <w:szCs w:val="24"/>
                <w:lang w:val="fi-FI"/>
              </w:rPr>
              <w:t xml:space="preserve">nstansi </w:t>
            </w:r>
            <w:r>
              <w:rPr>
                <w:rFonts w:ascii="Arial" w:hAnsi="Arial" w:cs="Arial"/>
                <w:b w:val="0"/>
                <w:sz w:val="24"/>
                <w:szCs w:val="24"/>
                <w:lang w:val="fi-FI"/>
              </w:rPr>
              <w:t>l</w:t>
            </w:r>
            <w:r w:rsidRPr="003C5BDD">
              <w:rPr>
                <w:rFonts w:ascii="Arial" w:hAnsi="Arial" w:cs="Arial"/>
                <w:b w:val="0"/>
                <w:sz w:val="24"/>
                <w:szCs w:val="24"/>
                <w:lang w:val="fi-FI"/>
              </w:rPr>
              <w:t>ain</w:t>
            </w:r>
            <w:r>
              <w:rPr>
                <w:rFonts w:ascii="Arial" w:hAnsi="Arial" w:cs="Arial"/>
                <w:b w:val="0"/>
                <w:sz w:val="24"/>
                <w:szCs w:val="24"/>
                <w:lang w:val="fi-FI"/>
              </w:rPr>
              <w:t>.</w:t>
            </w:r>
            <w:r w:rsidRPr="003C5BDD">
              <w:rPr>
                <w:rFonts w:ascii="Arial" w:hAnsi="Arial" w:cs="Arial"/>
                <w:b w:val="0"/>
                <w:sz w:val="24"/>
                <w:szCs w:val="24"/>
                <w:lang w:val="fi-FI"/>
              </w:rPr>
              <w:t xml:space="preserve"> </w:t>
            </w:r>
          </w:p>
          <w:p w:rsidR="004518A1" w:rsidRPr="003C5BDD" w:rsidRDefault="004518A1" w:rsidP="00CA30D9">
            <w:pPr>
              <w:tabs>
                <w:tab w:val="num" w:pos="540"/>
              </w:tabs>
              <w:rPr>
                <w:rFonts w:ascii="Arial" w:hAnsi="Arial" w:cs="Arial"/>
                <w:b w:val="0"/>
                <w:bCs/>
                <w:color w:val="000000"/>
                <w:sz w:val="24"/>
                <w:szCs w:val="24"/>
                <w:lang w:val="id-ID"/>
              </w:rPr>
            </w:pPr>
          </w:p>
        </w:tc>
        <w:tc>
          <w:tcPr>
            <w:tcW w:w="2248" w:type="dxa"/>
            <w:tcBorders>
              <w:top w:val="single" w:sz="4" w:space="0" w:color="auto"/>
              <w:bottom w:val="single" w:sz="4" w:space="0" w:color="auto"/>
            </w:tcBorders>
          </w:tcPr>
          <w:p w:rsidR="004518A1" w:rsidRPr="003C5BDD" w:rsidRDefault="004518A1" w:rsidP="00CA30D9">
            <w:pPr>
              <w:ind w:left="-18" w:firstLine="18"/>
              <w:rPr>
                <w:rFonts w:ascii="Arial" w:hAnsi="Arial" w:cs="Arial"/>
                <w:b w:val="0"/>
                <w:sz w:val="24"/>
                <w:szCs w:val="24"/>
                <w:lang w:val="sv-SE"/>
              </w:rPr>
            </w:pPr>
            <w:r w:rsidRPr="003C5BDD">
              <w:rPr>
                <w:rFonts w:ascii="Arial" w:hAnsi="Arial" w:cs="Arial"/>
                <w:b w:val="0"/>
                <w:color w:val="000000"/>
                <w:sz w:val="24"/>
                <w:szCs w:val="24"/>
                <w:lang w:val="sv-SE"/>
              </w:rPr>
              <w:lastRenderedPageBreak/>
              <w:t>7.</w:t>
            </w:r>
            <w:r w:rsidRPr="003C5BDD">
              <w:rPr>
                <w:rFonts w:ascii="Arial" w:hAnsi="Arial" w:cs="Arial"/>
                <w:b w:val="0"/>
                <w:color w:val="000000"/>
                <w:sz w:val="24"/>
                <w:szCs w:val="24"/>
              </w:rPr>
              <w:t>3</w:t>
            </w:r>
            <w:r w:rsidRPr="003C5BDD">
              <w:rPr>
                <w:rFonts w:ascii="Arial" w:hAnsi="Arial" w:cs="Arial"/>
                <w:b w:val="0"/>
                <w:color w:val="000000"/>
                <w:sz w:val="24"/>
                <w:szCs w:val="24"/>
                <w:lang w:val="sv-SE"/>
              </w:rPr>
              <w:t xml:space="preserve">.1  </w:t>
            </w:r>
            <w:r w:rsidRPr="003C5BDD">
              <w:rPr>
                <w:rFonts w:ascii="Arial" w:hAnsi="Arial" w:cs="Arial"/>
                <w:b w:val="0"/>
                <w:sz w:val="24"/>
                <w:szCs w:val="24"/>
                <w:lang w:val="sv-SE"/>
              </w:rPr>
              <w:t xml:space="preserve">Kegiatan kerjasama dengan </w:t>
            </w:r>
            <w:r w:rsidRPr="003C5BDD">
              <w:rPr>
                <w:rFonts w:ascii="Arial" w:hAnsi="Arial" w:cs="Arial"/>
                <w:b w:val="0"/>
                <w:sz w:val="24"/>
                <w:szCs w:val="24"/>
                <w:lang w:val="sv-SE"/>
              </w:rPr>
              <w:lastRenderedPageBreak/>
              <w:t>instansi di dalam negeri dalam tiga tahun terakhir.</w:t>
            </w:r>
          </w:p>
          <w:p w:rsidR="004518A1" w:rsidRPr="003C5BDD" w:rsidRDefault="004518A1" w:rsidP="00CA30D9">
            <w:pPr>
              <w:ind w:left="549" w:hanging="549"/>
              <w:rPr>
                <w:rFonts w:ascii="Arial" w:hAnsi="Arial" w:cs="Arial"/>
                <w:b w:val="0"/>
                <w:color w:val="000000"/>
                <w:sz w:val="24"/>
                <w:szCs w:val="24"/>
                <w:lang w:val="sv-SE"/>
              </w:rPr>
            </w:pPr>
          </w:p>
          <w:p w:rsidR="004518A1" w:rsidRPr="003C5BDD" w:rsidRDefault="004518A1" w:rsidP="00CA30D9">
            <w:pPr>
              <w:ind w:left="549" w:hanging="549"/>
              <w:rPr>
                <w:rFonts w:ascii="Arial" w:hAnsi="Arial" w:cs="Arial"/>
                <w:b w:val="0"/>
                <w:color w:val="000000"/>
                <w:sz w:val="24"/>
                <w:szCs w:val="24"/>
                <w:lang w:val="sv-SE"/>
              </w:rPr>
            </w:pPr>
            <w:r w:rsidRPr="003C5BDD">
              <w:rPr>
                <w:rFonts w:ascii="Arial" w:hAnsi="Arial" w:cs="Arial"/>
                <w:b w:val="0"/>
                <w:color w:val="000000"/>
                <w:sz w:val="24"/>
                <w:szCs w:val="24"/>
                <w:lang w:val="sv-SE"/>
              </w:rPr>
              <w:t>Catatan;</w:t>
            </w:r>
          </w:p>
          <w:p w:rsidR="004518A1" w:rsidRPr="003C5BDD" w:rsidRDefault="004518A1" w:rsidP="00CA30D9">
            <w:pPr>
              <w:rPr>
                <w:rFonts w:ascii="Arial" w:hAnsi="Arial" w:cs="Arial"/>
                <w:b w:val="0"/>
                <w:color w:val="000000"/>
                <w:sz w:val="24"/>
                <w:szCs w:val="24"/>
                <w:lang w:val="sv-SE"/>
              </w:rPr>
            </w:pPr>
            <w:r w:rsidRPr="003C5BDD">
              <w:rPr>
                <w:rFonts w:ascii="Arial" w:hAnsi="Arial" w:cs="Arial"/>
                <w:b w:val="0"/>
                <w:sz w:val="24"/>
                <w:szCs w:val="24"/>
                <w:lang w:val="sv-SE"/>
              </w:rPr>
              <w:t>Tingkat kecukupan bergantung pada jumlah dosen tetap PS.</w:t>
            </w:r>
          </w:p>
        </w:tc>
        <w:tc>
          <w:tcPr>
            <w:tcW w:w="2342"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lastRenderedPageBreak/>
              <w:t xml:space="preserve">Ada kerjasama dengan institusi </w:t>
            </w:r>
            <w:r w:rsidRPr="003C5BDD">
              <w:rPr>
                <w:rFonts w:ascii="Arial" w:hAnsi="Arial" w:cs="Arial"/>
                <w:b w:val="0"/>
                <w:sz w:val="24"/>
                <w:szCs w:val="24"/>
                <w:lang w:val="sv-SE"/>
              </w:rPr>
              <w:lastRenderedPageBreak/>
              <w:t>akademik atau profesional di dalam negeri, cukup dalam jumlah.  Semuanya  relevan dengan bidang keahlian PS.</w:t>
            </w:r>
          </w:p>
        </w:tc>
        <w:tc>
          <w:tcPr>
            <w:tcW w:w="2241" w:type="dxa"/>
            <w:gridSpan w:val="3"/>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lastRenderedPageBreak/>
              <w:t xml:space="preserve">Ada kerjasama dengan institusi </w:t>
            </w:r>
            <w:r w:rsidRPr="003C5BDD">
              <w:rPr>
                <w:rFonts w:ascii="Arial" w:hAnsi="Arial" w:cs="Arial"/>
                <w:b w:val="0"/>
                <w:sz w:val="24"/>
                <w:szCs w:val="24"/>
                <w:lang w:val="sv-SE"/>
              </w:rPr>
              <w:lastRenderedPageBreak/>
              <w:t>akademik atau profesional di dalam negeri, cukup dalam jumlah.  Sebagian besar relevan dengan bidang keahlian PS</w:t>
            </w:r>
            <w:r>
              <w:rPr>
                <w:rFonts w:ascii="Arial" w:hAnsi="Arial" w:cs="Arial"/>
                <w:b w:val="0"/>
                <w:sz w:val="24"/>
                <w:szCs w:val="24"/>
                <w:lang w:val="sv-SE"/>
              </w:rPr>
              <w:t>.</w:t>
            </w:r>
          </w:p>
        </w:tc>
        <w:tc>
          <w:tcPr>
            <w:tcW w:w="1620" w:type="dxa"/>
            <w:gridSpan w:val="2"/>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lastRenderedPageBreak/>
              <w:t xml:space="preserve">Ada kerjasama </w:t>
            </w:r>
            <w:r w:rsidRPr="003C5BDD">
              <w:rPr>
                <w:rFonts w:ascii="Arial" w:hAnsi="Arial" w:cs="Arial"/>
                <w:b w:val="0"/>
                <w:sz w:val="24"/>
                <w:szCs w:val="24"/>
                <w:lang w:val="sv-SE"/>
              </w:rPr>
              <w:lastRenderedPageBreak/>
              <w:t xml:space="preserve">dengan institusi akademik atau profesional di dalam negeri, kurang dalam jumlah. </w:t>
            </w:r>
          </w:p>
          <w:p w:rsidR="004518A1" w:rsidRDefault="004518A1" w:rsidP="00CA30D9">
            <w:pPr>
              <w:rPr>
                <w:rFonts w:ascii="Arial" w:hAnsi="Arial" w:cs="Arial"/>
                <w:b w:val="0"/>
                <w:sz w:val="24"/>
                <w:szCs w:val="24"/>
                <w:lang w:val="pt-BR"/>
              </w:rPr>
            </w:pPr>
            <w:r w:rsidRPr="003C5BDD">
              <w:rPr>
                <w:rFonts w:ascii="Arial" w:hAnsi="Arial" w:cs="Arial"/>
                <w:b w:val="0"/>
                <w:sz w:val="24"/>
                <w:szCs w:val="24"/>
                <w:lang w:val="sv-SE"/>
              </w:rPr>
              <w:t>Sebagian besar</w:t>
            </w:r>
            <w:r w:rsidRPr="003C5BDD">
              <w:rPr>
                <w:rFonts w:ascii="Arial" w:hAnsi="Arial" w:cs="Arial"/>
                <w:b w:val="0"/>
                <w:sz w:val="24"/>
                <w:szCs w:val="24"/>
                <w:lang w:val="pt-BR"/>
              </w:rPr>
              <w:t xml:space="preserve"> relevan dengan bidang keahlian PS.</w:t>
            </w:r>
          </w:p>
          <w:p w:rsidR="004518A1" w:rsidRPr="006520F1" w:rsidRDefault="004518A1" w:rsidP="00CA30D9">
            <w:pPr>
              <w:rPr>
                <w:rFonts w:ascii="Arial" w:hAnsi="Arial" w:cs="Arial"/>
                <w:b w:val="0"/>
                <w:sz w:val="24"/>
                <w:szCs w:val="24"/>
                <w:lang w:val="pt-BR"/>
              </w:rPr>
            </w:pPr>
          </w:p>
        </w:tc>
        <w:tc>
          <w:tcPr>
            <w:tcW w:w="2065" w:type="dxa"/>
            <w:gridSpan w:val="2"/>
            <w:shd w:val="clear" w:color="auto" w:fill="auto"/>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lastRenderedPageBreak/>
              <w:t xml:space="preserve">Sangat sedikit kerjasama </w:t>
            </w:r>
            <w:r w:rsidRPr="003C5BDD">
              <w:rPr>
                <w:rFonts w:ascii="Arial" w:hAnsi="Arial" w:cs="Arial"/>
                <w:b w:val="0"/>
                <w:sz w:val="24"/>
                <w:szCs w:val="24"/>
                <w:lang w:val="sv-SE"/>
              </w:rPr>
              <w:lastRenderedPageBreak/>
              <w:t>dengan lembaga di dalam negeri.</w:t>
            </w:r>
          </w:p>
          <w:p w:rsidR="004518A1" w:rsidRPr="003C5BDD" w:rsidRDefault="004518A1" w:rsidP="00CA30D9">
            <w:pPr>
              <w:rPr>
                <w:rFonts w:ascii="Arial" w:hAnsi="Arial" w:cs="Arial"/>
                <w:b w:val="0"/>
                <w:sz w:val="24"/>
                <w:szCs w:val="24"/>
                <w:lang w:val="sv-SE"/>
              </w:rPr>
            </w:pPr>
          </w:p>
        </w:tc>
        <w:tc>
          <w:tcPr>
            <w:tcW w:w="1560" w:type="dxa"/>
            <w:gridSpan w:val="2"/>
            <w:shd w:val="clear" w:color="auto" w:fill="auto"/>
          </w:tcPr>
          <w:p w:rsidR="004518A1" w:rsidRPr="003C5BDD" w:rsidRDefault="004518A1" w:rsidP="00CA30D9">
            <w:pPr>
              <w:rPr>
                <w:rFonts w:ascii="Arial" w:hAnsi="Arial" w:cs="Arial"/>
                <w:b w:val="0"/>
                <w:sz w:val="24"/>
                <w:szCs w:val="24"/>
                <w:lang w:val="pt-BR"/>
              </w:rPr>
            </w:pPr>
            <w:r w:rsidRPr="003C5BDD">
              <w:rPr>
                <w:rFonts w:ascii="Arial" w:hAnsi="Arial" w:cs="Arial"/>
                <w:b w:val="0"/>
                <w:sz w:val="24"/>
                <w:szCs w:val="24"/>
                <w:lang w:val="pt-BR"/>
              </w:rPr>
              <w:lastRenderedPageBreak/>
              <w:t xml:space="preserve">Belum ada atau tidak </w:t>
            </w:r>
            <w:r w:rsidRPr="003C5BDD">
              <w:rPr>
                <w:rFonts w:ascii="Arial" w:hAnsi="Arial" w:cs="Arial"/>
                <w:b w:val="0"/>
                <w:sz w:val="24"/>
                <w:szCs w:val="24"/>
                <w:lang w:val="pt-BR"/>
              </w:rPr>
              <w:lastRenderedPageBreak/>
              <w:t>ada rencana kerjasama</w:t>
            </w:r>
            <w:r>
              <w:rPr>
                <w:rFonts w:ascii="Arial" w:hAnsi="Arial" w:cs="Arial"/>
                <w:b w:val="0"/>
                <w:sz w:val="24"/>
                <w:szCs w:val="24"/>
                <w:lang w:val="pt-BR"/>
              </w:rPr>
              <w:t>.</w:t>
            </w:r>
          </w:p>
          <w:p w:rsidR="004518A1" w:rsidRPr="003C5BDD" w:rsidRDefault="004518A1" w:rsidP="00CA30D9">
            <w:pPr>
              <w:rPr>
                <w:rFonts w:ascii="Arial" w:hAnsi="Arial" w:cs="Arial"/>
                <w:b w:val="0"/>
                <w:sz w:val="24"/>
                <w:szCs w:val="24"/>
                <w:lang w:val="pt-BR"/>
              </w:rPr>
            </w:pPr>
          </w:p>
        </w:tc>
      </w:tr>
      <w:tr w:rsidR="004518A1" w:rsidRPr="003C5BDD" w:rsidTr="00CA30D9">
        <w:trPr>
          <w:trHeight w:val="362"/>
        </w:trPr>
        <w:tc>
          <w:tcPr>
            <w:tcW w:w="2430" w:type="dxa"/>
            <w:tcBorders>
              <w:top w:val="single" w:sz="4" w:space="0" w:color="auto"/>
              <w:bottom w:val="single" w:sz="4" w:space="0" w:color="auto"/>
            </w:tcBorders>
          </w:tcPr>
          <w:p w:rsidR="004518A1" w:rsidRPr="003C5BDD" w:rsidRDefault="004518A1" w:rsidP="00CA30D9">
            <w:pPr>
              <w:rPr>
                <w:rFonts w:ascii="Arial" w:hAnsi="Arial" w:cs="Arial"/>
                <w:b w:val="0"/>
                <w:color w:val="000000"/>
                <w:sz w:val="24"/>
                <w:szCs w:val="24"/>
                <w:lang w:val="sv-SE"/>
              </w:rPr>
            </w:pPr>
          </w:p>
        </w:tc>
        <w:tc>
          <w:tcPr>
            <w:tcW w:w="2248" w:type="dxa"/>
            <w:tcBorders>
              <w:top w:val="single" w:sz="4" w:space="0" w:color="auto"/>
              <w:bottom w:val="single" w:sz="4" w:space="0" w:color="auto"/>
            </w:tcBorders>
          </w:tcPr>
          <w:p w:rsidR="004518A1" w:rsidRPr="003C5BDD" w:rsidRDefault="004518A1" w:rsidP="00CA30D9">
            <w:pPr>
              <w:ind w:left="-18" w:firstLine="18"/>
              <w:rPr>
                <w:rFonts w:ascii="Arial" w:hAnsi="Arial" w:cs="Arial"/>
                <w:b w:val="0"/>
                <w:sz w:val="24"/>
                <w:szCs w:val="24"/>
                <w:lang w:val="pt-BR"/>
              </w:rPr>
            </w:pPr>
            <w:r w:rsidRPr="003C5BDD">
              <w:rPr>
                <w:rFonts w:ascii="Arial" w:hAnsi="Arial" w:cs="Arial"/>
                <w:b w:val="0"/>
                <w:color w:val="000000"/>
                <w:sz w:val="24"/>
                <w:szCs w:val="24"/>
                <w:lang w:val="pt-BR"/>
              </w:rPr>
              <w:t>7.</w:t>
            </w:r>
            <w:r w:rsidRPr="003C5BDD">
              <w:rPr>
                <w:rFonts w:ascii="Arial" w:hAnsi="Arial" w:cs="Arial"/>
                <w:b w:val="0"/>
                <w:color w:val="000000"/>
                <w:sz w:val="24"/>
                <w:szCs w:val="24"/>
              </w:rPr>
              <w:t>3</w:t>
            </w:r>
            <w:r w:rsidRPr="003C5BDD">
              <w:rPr>
                <w:rFonts w:ascii="Arial" w:hAnsi="Arial" w:cs="Arial"/>
                <w:b w:val="0"/>
                <w:color w:val="000000"/>
                <w:sz w:val="24"/>
                <w:szCs w:val="24"/>
                <w:lang w:val="pt-BR"/>
              </w:rPr>
              <w:t xml:space="preserve">.2  </w:t>
            </w:r>
            <w:r w:rsidRPr="003C5BDD">
              <w:rPr>
                <w:rFonts w:ascii="Arial" w:hAnsi="Arial" w:cs="Arial"/>
                <w:b w:val="0"/>
                <w:sz w:val="24"/>
                <w:szCs w:val="24"/>
                <w:lang w:val="pt-BR"/>
              </w:rPr>
              <w:t>Kegiatan kerjasama dengan instansi di luar negeri dalam tiga tahun terakhir.</w:t>
            </w:r>
          </w:p>
          <w:p w:rsidR="004518A1" w:rsidRPr="003C5BDD" w:rsidRDefault="004518A1" w:rsidP="00CA30D9">
            <w:pPr>
              <w:ind w:left="549" w:hanging="549"/>
              <w:rPr>
                <w:rFonts w:ascii="Arial" w:hAnsi="Arial" w:cs="Arial"/>
                <w:b w:val="0"/>
                <w:color w:val="000000"/>
                <w:sz w:val="24"/>
                <w:szCs w:val="24"/>
                <w:lang w:val="pt-BR"/>
              </w:rPr>
            </w:pPr>
          </w:p>
          <w:p w:rsidR="004518A1" w:rsidRPr="003C5BDD" w:rsidRDefault="004518A1" w:rsidP="00CA30D9">
            <w:pPr>
              <w:ind w:left="549" w:hanging="549"/>
              <w:rPr>
                <w:rFonts w:ascii="Arial" w:hAnsi="Arial" w:cs="Arial"/>
                <w:b w:val="0"/>
                <w:color w:val="000000"/>
                <w:sz w:val="24"/>
                <w:szCs w:val="24"/>
                <w:lang w:val="pt-BR"/>
              </w:rPr>
            </w:pPr>
          </w:p>
          <w:p w:rsidR="004518A1" w:rsidRPr="003C5BDD" w:rsidRDefault="004518A1" w:rsidP="00CA30D9">
            <w:pPr>
              <w:ind w:left="549" w:hanging="549"/>
              <w:rPr>
                <w:rFonts w:ascii="Arial" w:hAnsi="Arial" w:cs="Arial"/>
                <w:b w:val="0"/>
                <w:color w:val="000000"/>
                <w:sz w:val="24"/>
                <w:szCs w:val="24"/>
                <w:lang w:val="pt-BR"/>
              </w:rPr>
            </w:pPr>
            <w:r w:rsidRPr="003C5BDD">
              <w:rPr>
                <w:rFonts w:ascii="Arial" w:hAnsi="Arial" w:cs="Arial"/>
                <w:b w:val="0"/>
                <w:color w:val="000000"/>
                <w:sz w:val="24"/>
                <w:szCs w:val="24"/>
                <w:lang w:val="pt-BR"/>
              </w:rPr>
              <w:t>Catatan;</w:t>
            </w:r>
          </w:p>
          <w:p w:rsidR="004518A1" w:rsidRPr="003C5BDD" w:rsidRDefault="004518A1" w:rsidP="00CA30D9">
            <w:pPr>
              <w:rPr>
                <w:rFonts w:ascii="Arial" w:hAnsi="Arial" w:cs="Arial"/>
                <w:b w:val="0"/>
                <w:color w:val="000000"/>
                <w:sz w:val="24"/>
                <w:szCs w:val="24"/>
                <w:lang w:val="pt-BR"/>
              </w:rPr>
            </w:pPr>
            <w:r w:rsidRPr="003C5BDD">
              <w:rPr>
                <w:rFonts w:ascii="Arial" w:hAnsi="Arial" w:cs="Arial"/>
                <w:b w:val="0"/>
                <w:sz w:val="24"/>
                <w:szCs w:val="24"/>
                <w:lang w:val="pt-BR"/>
              </w:rPr>
              <w:t xml:space="preserve">Tingkat kecukupan bergantung pada </w:t>
            </w:r>
            <w:r w:rsidRPr="003C5BDD">
              <w:rPr>
                <w:rFonts w:ascii="Arial" w:hAnsi="Arial" w:cs="Arial"/>
                <w:b w:val="0"/>
                <w:sz w:val="24"/>
                <w:szCs w:val="24"/>
                <w:lang w:val="pt-BR"/>
              </w:rPr>
              <w:lastRenderedPageBreak/>
              <w:t>jumlah dosen tetap PS</w:t>
            </w:r>
          </w:p>
        </w:tc>
        <w:tc>
          <w:tcPr>
            <w:tcW w:w="2342" w:type="dxa"/>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pt-BR"/>
              </w:rPr>
              <w:lastRenderedPageBreak/>
              <w:t xml:space="preserve">Ada kerjasama dengan institusi akademik atau profesional di luar negeri, cukup dalam jumlah.  </w:t>
            </w:r>
            <w:r w:rsidRPr="003C5BDD">
              <w:rPr>
                <w:rFonts w:ascii="Arial" w:hAnsi="Arial" w:cs="Arial"/>
                <w:b w:val="0"/>
                <w:sz w:val="24"/>
                <w:szCs w:val="24"/>
                <w:lang w:val="sv-SE"/>
              </w:rPr>
              <w:t>Semuanya  relevan dengan bidang keahlian PS.</w:t>
            </w:r>
          </w:p>
        </w:tc>
        <w:tc>
          <w:tcPr>
            <w:tcW w:w="2241" w:type="dxa"/>
            <w:gridSpan w:val="3"/>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t>Ada kerjasama dengan institusi akademik atau profesional di luar negeri, cukup dalam jumlah.  Sebagian besar relevan dengan bidang keahlian PS.</w:t>
            </w:r>
          </w:p>
        </w:tc>
        <w:tc>
          <w:tcPr>
            <w:tcW w:w="1620" w:type="dxa"/>
            <w:gridSpan w:val="2"/>
            <w:tcBorders>
              <w:top w:val="single" w:sz="4" w:space="0" w:color="auto"/>
              <w:bottom w:val="single" w:sz="4" w:space="0" w:color="auto"/>
            </w:tcBorders>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t xml:space="preserve">Ada kerjasama dengan institusi akademik atau profesional di luar negeri, kurang </w:t>
            </w:r>
            <w:r w:rsidRPr="003C5BDD">
              <w:rPr>
                <w:rFonts w:ascii="Arial" w:hAnsi="Arial" w:cs="Arial"/>
                <w:b w:val="0"/>
                <w:sz w:val="24"/>
                <w:szCs w:val="24"/>
                <w:lang w:val="sv-SE"/>
              </w:rPr>
              <w:lastRenderedPageBreak/>
              <w:t xml:space="preserve">dalam jumlah.  </w:t>
            </w:r>
          </w:p>
          <w:p w:rsidR="004518A1" w:rsidRPr="003C5BDD" w:rsidRDefault="004518A1" w:rsidP="00CA30D9">
            <w:pPr>
              <w:rPr>
                <w:rFonts w:ascii="Arial" w:hAnsi="Arial" w:cs="Arial"/>
                <w:b w:val="0"/>
                <w:sz w:val="24"/>
                <w:szCs w:val="24"/>
                <w:lang w:val="pt-BR"/>
              </w:rPr>
            </w:pPr>
            <w:r w:rsidRPr="003C5BDD">
              <w:rPr>
                <w:rFonts w:ascii="Arial" w:hAnsi="Arial" w:cs="Arial"/>
                <w:b w:val="0"/>
                <w:sz w:val="24"/>
                <w:szCs w:val="24"/>
                <w:lang w:val="sv-SE"/>
              </w:rPr>
              <w:t>Sebagian besar</w:t>
            </w:r>
            <w:r w:rsidRPr="003C5BDD">
              <w:rPr>
                <w:rFonts w:ascii="Arial" w:hAnsi="Arial" w:cs="Arial"/>
                <w:b w:val="0"/>
                <w:sz w:val="24"/>
                <w:szCs w:val="24"/>
                <w:lang w:val="pt-BR"/>
              </w:rPr>
              <w:t xml:space="preserve"> relevan dengan bidang keahlian PS. </w:t>
            </w:r>
          </w:p>
          <w:p w:rsidR="004518A1" w:rsidRPr="003C5BDD" w:rsidRDefault="004518A1" w:rsidP="00CA30D9">
            <w:pPr>
              <w:rPr>
                <w:rFonts w:ascii="Arial" w:hAnsi="Arial" w:cs="Arial"/>
                <w:b w:val="0"/>
                <w:sz w:val="24"/>
                <w:szCs w:val="24"/>
                <w:lang w:val="sv-SE"/>
              </w:rPr>
            </w:pPr>
          </w:p>
        </w:tc>
        <w:tc>
          <w:tcPr>
            <w:tcW w:w="2065" w:type="dxa"/>
            <w:gridSpan w:val="2"/>
            <w:shd w:val="clear" w:color="auto" w:fill="auto"/>
          </w:tcPr>
          <w:p w:rsidR="004518A1" w:rsidRPr="003C5BDD" w:rsidRDefault="004518A1" w:rsidP="00CA30D9">
            <w:pPr>
              <w:rPr>
                <w:rFonts w:ascii="Arial" w:hAnsi="Arial" w:cs="Arial"/>
                <w:b w:val="0"/>
                <w:sz w:val="24"/>
                <w:szCs w:val="24"/>
                <w:lang w:val="sv-SE"/>
              </w:rPr>
            </w:pPr>
            <w:r w:rsidRPr="003C5BDD">
              <w:rPr>
                <w:rFonts w:ascii="Arial" w:hAnsi="Arial" w:cs="Arial"/>
                <w:b w:val="0"/>
                <w:sz w:val="24"/>
                <w:szCs w:val="24"/>
                <w:lang w:val="sv-SE"/>
              </w:rPr>
              <w:lastRenderedPageBreak/>
              <w:t>Sangat sedikit kerjasama dengan lembaga di luar negeri.</w:t>
            </w:r>
          </w:p>
          <w:p w:rsidR="004518A1" w:rsidRPr="003C5BDD" w:rsidRDefault="004518A1" w:rsidP="00CA30D9">
            <w:pPr>
              <w:rPr>
                <w:rFonts w:ascii="Arial" w:hAnsi="Arial" w:cs="Arial"/>
                <w:b w:val="0"/>
                <w:sz w:val="24"/>
                <w:szCs w:val="24"/>
                <w:lang w:val="sv-SE"/>
              </w:rPr>
            </w:pPr>
          </w:p>
        </w:tc>
        <w:tc>
          <w:tcPr>
            <w:tcW w:w="1560" w:type="dxa"/>
            <w:gridSpan w:val="2"/>
            <w:shd w:val="clear" w:color="auto" w:fill="auto"/>
          </w:tcPr>
          <w:p w:rsidR="004518A1" w:rsidRPr="003C5BDD" w:rsidRDefault="004518A1" w:rsidP="00CA30D9">
            <w:pPr>
              <w:rPr>
                <w:rFonts w:ascii="Arial" w:hAnsi="Arial" w:cs="Arial"/>
                <w:b w:val="0"/>
                <w:sz w:val="24"/>
                <w:szCs w:val="24"/>
                <w:lang w:val="pt-BR"/>
              </w:rPr>
            </w:pPr>
            <w:r w:rsidRPr="003C5BDD">
              <w:rPr>
                <w:rFonts w:ascii="Arial" w:hAnsi="Arial" w:cs="Arial"/>
                <w:b w:val="0"/>
                <w:sz w:val="24"/>
                <w:szCs w:val="24"/>
                <w:lang w:val="pt-BR"/>
              </w:rPr>
              <w:t>Belum ada atau tidak ada rencana kerjasama</w:t>
            </w:r>
            <w:r>
              <w:rPr>
                <w:rFonts w:ascii="Arial" w:hAnsi="Arial" w:cs="Arial"/>
                <w:b w:val="0"/>
                <w:sz w:val="24"/>
                <w:szCs w:val="24"/>
                <w:lang w:val="pt-BR"/>
              </w:rPr>
              <w:t>.</w:t>
            </w:r>
          </w:p>
          <w:p w:rsidR="004518A1" w:rsidRPr="003C5BDD" w:rsidRDefault="004518A1" w:rsidP="00CA30D9">
            <w:pPr>
              <w:rPr>
                <w:rFonts w:ascii="Arial" w:hAnsi="Arial" w:cs="Arial"/>
                <w:b w:val="0"/>
                <w:sz w:val="24"/>
                <w:szCs w:val="24"/>
                <w:lang w:val="pt-BR"/>
              </w:rPr>
            </w:pPr>
          </w:p>
        </w:tc>
      </w:tr>
    </w:tbl>
    <w:p w:rsidR="004518A1" w:rsidRPr="003C5BDD" w:rsidRDefault="004518A1" w:rsidP="004518A1">
      <w:pPr>
        <w:rPr>
          <w:rFonts w:ascii="Arial" w:hAnsi="Arial" w:cs="Arial"/>
          <w:sz w:val="24"/>
          <w:szCs w:val="24"/>
          <w:lang w:val="id-ID"/>
        </w:rPr>
      </w:pPr>
    </w:p>
    <w:p w:rsidR="004518A1" w:rsidRDefault="004518A1">
      <w:pPr>
        <w:rPr>
          <w:rFonts w:ascii="Arial" w:hAnsi="Arial" w:cs="Arial"/>
          <w:bCs/>
          <w:caps/>
          <w:color w:val="000000"/>
          <w:sz w:val="28"/>
          <w:szCs w:val="28"/>
          <w:lang w:val="pt-BR"/>
        </w:rPr>
      </w:pPr>
    </w:p>
    <w:p w:rsidR="007921CD" w:rsidRPr="003A64EA" w:rsidRDefault="007921CD" w:rsidP="007921CD">
      <w:pPr>
        <w:jc w:val="center"/>
        <w:rPr>
          <w:rFonts w:ascii="Arial" w:hAnsi="Arial" w:cs="Arial"/>
          <w:sz w:val="28"/>
          <w:szCs w:val="28"/>
          <w:lang w:val="id-ID"/>
        </w:rPr>
      </w:pPr>
      <w:r w:rsidRPr="000A6934">
        <w:rPr>
          <w:rFonts w:ascii="Arial" w:hAnsi="Arial" w:cs="Arial"/>
          <w:sz w:val="28"/>
          <w:szCs w:val="28"/>
        </w:rPr>
        <w:t xml:space="preserve">MATRIKS PENILAIAN LAPORAN  EVALUASI-DIRI PROGRAM </w:t>
      </w:r>
      <w:r w:rsidR="009A4B93">
        <w:rPr>
          <w:rFonts w:ascii="Arial" w:hAnsi="Arial" w:cs="Arial"/>
          <w:sz w:val="28"/>
          <w:szCs w:val="28"/>
          <w:lang w:val="id-ID"/>
        </w:rPr>
        <w:t>PENDIDIKAN PROFESI AKUNTANSI</w:t>
      </w:r>
    </w:p>
    <w:p w:rsidR="007921CD" w:rsidRPr="000A6934" w:rsidRDefault="007921CD" w:rsidP="007921CD">
      <w:pPr>
        <w:jc w:val="center"/>
        <w:rPr>
          <w:rFonts w:ascii="Arial" w:hAnsi="Arial" w:cs="Arial"/>
          <w:sz w:val="28"/>
          <w:szCs w:val="28"/>
        </w:rPr>
      </w:pPr>
    </w:p>
    <w:tbl>
      <w:tblPr>
        <w:tblW w:w="15210" w:type="dxa"/>
        <w:tblInd w:w="-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0"/>
        <w:gridCol w:w="3060"/>
        <w:gridCol w:w="2970"/>
        <w:gridCol w:w="2880"/>
        <w:gridCol w:w="2970"/>
        <w:gridCol w:w="2700"/>
      </w:tblGrid>
      <w:tr w:rsidR="007921CD" w:rsidRPr="000A6934" w:rsidTr="009945D1">
        <w:trPr>
          <w:trHeight w:val="550"/>
          <w:tblHead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7921CD" w:rsidRPr="003A64EA" w:rsidRDefault="007921CD" w:rsidP="009945D1">
            <w:pPr>
              <w:jc w:val="center"/>
              <w:rPr>
                <w:rFonts w:ascii="Arial" w:hAnsi="Arial" w:cs="Arial"/>
                <w:bCs/>
                <w:lang w:val="es-ES"/>
              </w:rPr>
            </w:pPr>
            <w:r w:rsidRPr="003A64EA">
              <w:rPr>
                <w:rFonts w:ascii="Arial" w:hAnsi="Arial" w:cs="Arial"/>
                <w:bCs/>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7921CD" w:rsidRPr="003A64EA" w:rsidRDefault="007921CD" w:rsidP="009945D1">
            <w:pPr>
              <w:jc w:val="center"/>
              <w:rPr>
                <w:rFonts w:ascii="Arial" w:hAnsi="Arial" w:cs="Arial"/>
                <w:bCs/>
                <w:lang w:val="es-ES"/>
              </w:rPr>
            </w:pPr>
            <w:r w:rsidRPr="003A64EA">
              <w:rPr>
                <w:rFonts w:ascii="Arial" w:hAnsi="Arial" w:cs="Arial"/>
                <w:bCs/>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7921CD" w:rsidRPr="003A64EA" w:rsidRDefault="007921CD" w:rsidP="009945D1">
            <w:pPr>
              <w:jc w:val="center"/>
              <w:rPr>
                <w:rFonts w:ascii="Arial" w:hAnsi="Arial" w:cs="Arial"/>
              </w:rPr>
            </w:pPr>
            <w:r w:rsidRPr="003A64EA">
              <w:rPr>
                <w:rFonts w:ascii="Arial" w:hAnsi="Arial" w:cs="Arial"/>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rsidR="007921CD" w:rsidRPr="003A64EA" w:rsidRDefault="007921CD" w:rsidP="009945D1">
            <w:pPr>
              <w:jc w:val="center"/>
              <w:rPr>
                <w:rFonts w:ascii="Arial" w:hAnsi="Arial" w:cs="Arial"/>
              </w:rPr>
            </w:pPr>
            <w:r w:rsidRPr="003A64EA">
              <w:rPr>
                <w:rFonts w:ascii="Arial" w:hAnsi="Arial" w:cs="Arial"/>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rsidR="007921CD" w:rsidRPr="003A64EA" w:rsidRDefault="007921CD" w:rsidP="009945D1">
            <w:pPr>
              <w:jc w:val="center"/>
              <w:rPr>
                <w:rFonts w:ascii="Arial" w:hAnsi="Arial" w:cs="Arial"/>
              </w:rPr>
            </w:pPr>
            <w:r w:rsidRPr="003A64EA">
              <w:rPr>
                <w:rFonts w:ascii="Arial" w:hAnsi="Arial" w:cs="Arial"/>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rsidR="007921CD" w:rsidRPr="003A64EA" w:rsidRDefault="007921CD" w:rsidP="009945D1">
            <w:pPr>
              <w:jc w:val="center"/>
              <w:rPr>
                <w:rFonts w:ascii="Arial" w:hAnsi="Arial" w:cs="Arial"/>
              </w:rPr>
            </w:pPr>
            <w:r w:rsidRPr="003A64EA">
              <w:rPr>
                <w:rFonts w:ascii="Arial" w:hAnsi="Arial" w:cs="Arial"/>
              </w:rPr>
              <w:t>1</w:t>
            </w:r>
          </w:p>
        </w:tc>
      </w:tr>
      <w:tr w:rsidR="007921CD" w:rsidRPr="000A6934" w:rsidTr="009945D1">
        <w:trPr>
          <w:trHeight w:val="550"/>
          <w:tblHead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7921CD" w:rsidRPr="003A64EA" w:rsidRDefault="007921CD" w:rsidP="009945D1">
            <w:pPr>
              <w:rPr>
                <w:rFonts w:ascii="Arial" w:hAnsi="Arial" w:cs="Arial"/>
                <w:bCs/>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Cs/>
                <w:lang w:val="es-ES"/>
              </w:rPr>
            </w:pPr>
            <w:r w:rsidRPr="003A64EA">
              <w:rPr>
                <w:rFonts w:ascii="Arial" w:hAnsi="Arial" w:cs="Arial"/>
                <w:bCs/>
                <w:lang w:val="es-ES"/>
              </w:rPr>
              <w:t xml:space="preserve">                                          Makna</w:t>
            </w:r>
          </w:p>
          <w:p w:rsidR="007921CD" w:rsidRPr="003A64EA" w:rsidRDefault="007921CD" w:rsidP="009945D1">
            <w:pPr>
              <w:rPr>
                <w:rFonts w:ascii="Arial" w:hAnsi="Arial" w:cs="Arial"/>
                <w:bCs/>
                <w:lang w:val="es-ES"/>
              </w:rPr>
            </w:pPr>
            <w:r w:rsidRPr="003A64EA">
              <w:rPr>
                <w:rFonts w:ascii="Arial" w:hAnsi="Arial" w:cs="Arial"/>
                <w:bCs/>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7921CD" w:rsidRPr="003A64EA" w:rsidRDefault="007921CD" w:rsidP="009945D1">
            <w:pPr>
              <w:jc w:val="center"/>
              <w:rPr>
                <w:rFonts w:ascii="Arial" w:hAnsi="Arial" w:cs="Arial"/>
              </w:rPr>
            </w:pPr>
            <w:r w:rsidRPr="003A64EA">
              <w:rPr>
                <w:rFonts w:ascii="Arial" w:hAnsi="Arial" w:cs="Arial"/>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rsidR="007921CD" w:rsidRPr="003A64EA" w:rsidRDefault="007921CD" w:rsidP="009945D1">
            <w:pPr>
              <w:jc w:val="center"/>
              <w:rPr>
                <w:rFonts w:ascii="Arial" w:hAnsi="Arial" w:cs="Arial"/>
              </w:rPr>
            </w:pPr>
            <w:r w:rsidRPr="003A64EA">
              <w:rPr>
                <w:rFonts w:ascii="Arial" w:hAnsi="Arial" w:cs="Arial"/>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rsidR="007921CD" w:rsidRPr="003A64EA" w:rsidRDefault="007921CD" w:rsidP="009945D1">
            <w:pPr>
              <w:jc w:val="center"/>
              <w:rPr>
                <w:rFonts w:ascii="Arial" w:hAnsi="Arial" w:cs="Arial"/>
              </w:rPr>
            </w:pPr>
            <w:r w:rsidRPr="003A64EA">
              <w:rPr>
                <w:rFonts w:ascii="Arial" w:hAnsi="Arial" w:cs="Arial"/>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rsidR="007921CD" w:rsidRPr="003A64EA" w:rsidRDefault="007921CD" w:rsidP="009945D1">
            <w:pPr>
              <w:jc w:val="center"/>
              <w:rPr>
                <w:rFonts w:ascii="Arial" w:hAnsi="Arial" w:cs="Arial"/>
              </w:rPr>
            </w:pPr>
            <w:r w:rsidRPr="003A64EA">
              <w:rPr>
                <w:rFonts w:ascii="Arial" w:hAnsi="Arial" w:cs="Arial"/>
              </w:rPr>
              <w:t>Kurang</w:t>
            </w:r>
          </w:p>
        </w:tc>
      </w:tr>
      <w:tr w:rsidR="007921CD" w:rsidRPr="000A6934" w:rsidTr="003A64EA">
        <w:trPr>
          <w:trHeight w:val="1098"/>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7921CD" w:rsidRPr="003A64EA" w:rsidRDefault="007921CD" w:rsidP="009945D1">
            <w:pPr>
              <w:jc w:val="center"/>
              <w:rPr>
                <w:rFonts w:ascii="Arial" w:hAnsi="Arial" w:cs="Arial"/>
              </w:rPr>
            </w:pPr>
            <w:r w:rsidRPr="003A64EA">
              <w:rPr>
                <w:rFonts w:ascii="Arial" w:hAnsi="Arial" w:cs="Arial"/>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7921CD" w:rsidRPr="003A64EA" w:rsidRDefault="007921CD" w:rsidP="009945D1">
            <w:pPr>
              <w:rPr>
                <w:rFonts w:ascii="Arial" w:hAnsi="Arial" w:cs="Arial"/>
              </w:rPr>
            </w:pPr>
            <w:r w:rsidRPr="003A64EA">
              <w:rPr>
                <w:rFonts w:ascii="Arial" w:hAnsi="Arial" w:cs="Arial"/>
                <w:bCs/>
              </w:rPr>
              <w:t>Akurasi dan kelengkapan data serta informasi yang digunakan untuk menyusun laporan evaluasi-diri</w:t>
            </w:r>
            <w:r w:rsidRPr="003A64EA">
              <w:rPr>
                <w:rFonts w:ascii="Arial" w:hAnsi="Arial" w:cs="Arial"/>
              </w:rPr>
              <w:t xml:space="preserve">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7921CD" w:rsidRPr="003A64EA" w:rsidRDefault="007921CD" w:rsidP="009945D1">
            <w:pPr>
              <w:rPr>
                <w:rFonts w:ascii="Arial" w:hAnsi="Arial" w:cs="Arial"/>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rsidR="007921CD" w:rsidRPr="003A64EA" w:rsidRDefault="007921CD" w:rsidP="009945D1">
            <w:pPr>
              <w:rPr>
                <w:rFonts w:ascii="Arial" w:hAnsi="Arial" w:cs="Arial"/>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rsidR="007921CD" w:rsidRPr="003A64EA" w:rsidRDefault="007921CD" w:rsidP="009945D1">
            <w:pPr>
              <w:rPr>
                <w:rFonts w:ascii="Arial" w:hAnsi="Arial" w:cs="Arial"/>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rsidR="007921CD" w:rsidRPr="003A64EA" w:rsidRDefault="007921CD" w:rsidP="009945D1">
            <w:pPr>
              <w:rPr>
                <w:rFonts w:ascii="Arial" w:hAnsi="Arial" w:cs="Arial"/>
              </w:rPr>
            </w:pPr>
          </w:p>
        </w:tc>
      </w:tr>
      <w:tr w:rsidR="007921CD" w:rsidRPr="000A6934" w:rsidTr="003A64EA">
        <w:trPr>
          <w:trHeight w:val="1991"/>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921CD" w:rsidRPr="003A64EA" w:rsidRDefault="007921CD" w:rsidP="009945D1">
            <w:pPr>
              <w:jc w:val="cente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3A64EA">
            <w:pPr>
              <w:numPr>
                <w:ilvl w:val="0"/>
                <w:numId w:val="33"/>
              </w:numPr>
              <w:tabs>
                <w:tab w:val="clear" w:pos="720"/>
              </w:tabs>
              <w:ind w:left="261" w:hanging="272"/>
              <w:rPr>
                <w:rFonts w:ascii="Arial" w:hAnsi="Arial" w:cs="Arial"/>
                <w:b w:val="0"/>
              </w:rPr>
            </w:pPr>
            <w:r w:rsidRPr="003A64EA">
              <w:rPr>
                <w:rFonts w:ascii="Arial" w:hAnsi="Arial" w:cs="Arial"/>
                <w:b w:val="0"/>
                <w:iCs/>
              </w:rPr>
              <w:t xml:space="preserve">Cara  program studi mengemukakan fakta tentang situasi program studi, pada semua komponen evaluasi-diri, a.l. kelengkapan data, kurun waktu yang cukup, </w:t>
            </w:r>
            <w:r w:rsidRPr="003A64EA">
              <w:rPr>
                <w:rFonts w:ascii="Arial" w:hAnsi="Arial" w:cs="Arial"/>
                <w:b w:val="0"/>
                <w:i/>
                <w:iCs/>
              </w:rPr>
              <w:t>cross-reference</w:t>
            </w:r>
            <w:r w:rsidRPr="003A64EA">
              <w:rPr>
                <w:rFonts w:ascii="Arial" w:hAnsi="Arial" w:cs="Arial"/>
                <w:b w:val="0"/>
                <w:iC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rPr>
              <w:t xml:space="preserve">Laporan sangat  jelas, didukung oleh data dan informasi yang lengkap, dengan kejelasan mengenai kurun waktu keberlakuan fakta yang dilaporkan, dilengkapi dengan </w:t>
            </w:r>
            <w:r w:rsidRPr="003A64EA">
              <w:rPr>
                <w:rFonts w:ascii="Arial" w:hAnsi="Arial" w:cs="Arial"/>
                <w:b w:val="0"/>
                <w:i/>
              </w:rPr>
              <w:t>cross-reference</w:t>
            </w:r>
            <w:r w:rsidRPr="003A64EA">
              <w:rPr>
                <w:rFonts w:ascii="Arial" w:hAnsi="Arial" w:cs="Arial"/>
                <w:b w:val="0"/>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rPr>
              <w:t xml:space="preserve">Laporan disusun dengan jelas, didukung oleh data dan informasi yang cukup lengkap, kurun waktu keberlakuan fakta yang dilaporkan kurang jelas, ada </w:t>
            </w:r>
            <w:r w:rsidRPr="003A64EA">
              <w:rPr>
                <w:rFonts w:ascii="Arial" w:hAnsi="Arial" w:cs="Arial"/>
                <w:b w:val="0"/>
                <w:i/>
              </w:rPr>
              <w:t>cross-reference</w:t>
            </w:r>
            <w:r w:rsidRPr="003A64EA">
              <w:rPr>
                <w:rFonts w:ascii="Arial" w:hAnsi="Arial" w:cs="Arial"/>
                <w:b w:val="0"/>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rPr>
              <w:t xml:space="preserve">Laporan kurang jelas, data dan informasi kurang lengkap, kurun waktu keberlakuan fakta yang dilaporkan tidak jelas, kurang ada </w:t>
            </w:r>
            <w:r w:rsidRPr="003A64EA">
              <w:rPr>
                <w:rFonts w:ascii="Arial" w:hAnsi="Arial" w:cs="Arial"/>
                <w:b w:val="0"/>
                <w:i/>
              </w:rPr>
              <w:t>cross-reference</w:t>
            </w:r>
            <w:r w:rsidRPr="003A64EA">
              <w:rPr>
                <w:rFonts w:ascii="Arial" w:hAnsi="Arial" w:cs="Arial"/>
                <w:b w:val="0"/>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rPr>
              <w:t xml:space="preserve">Laporan tidak jelas, data dan informasi tidak lengkap, kurun waktu keberlakuan fakta yang dilaporkan tidak dijelaskan, tidak ada </w:t>
            </w:r>
            <w:r w:rsidRPr="003A64EA">
              <w:rPr>
                <w:rFonts w:ascii="Arial" w:hAnsi="Arial" w:cs="Arial"/>
                <w:b w:val="0"/>
                <w:i/>
              </w:rPr>
              <w:t>cross-reference</w:t>
            </w:r>
            <w:r w:rsidRPr="003A64EA">
              <w:rPr>
                <w:rFonts w:ascii="Arial" w:hAnsi="Arial" w:cs="Arial"/>
                <w:b w:val="0"/>
              </w:rPr>
              <w:t xml:space="preserve"> antar komponen evaluasi-diri</w:t>
            </w:r>
          </w:p>
        </w:tc>
      </w:tr>
      <w:tr w:rsidR="007921CD" w:rsidRPr="000A6934" w:rsidTr="009945D1">
        <w:trPr>
          <w:trHeight w:val="1101"/>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921CD" w:rsidRPr="003A64EA" w:rsidRDefault="007921CD" w:rsidP="009945D1">
            <w:pPr>
              <w:jc w:val="cente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7921CD" w:rsidRPr="003A64EA" w:rsidRDefault="007921CD" w:rsidP="009945D1">
            <w:pPr>
              <w:numPr>
                <w:ilvl w:val="0"/>
                <w:numId w:val="33"/>
              </w:numPr>
              <w:tabs>
                <w:tab w:val="clear" w:pos="720"/>
              </w:tabs>
              <w:ind w:left="260" w:hanging="270"/>
              <w:rPr>
                <w:rFonts w:ascii="Arial" w:hAnsi="Arial" w:cs="Arial"/>
                <w:b w:val="0"/>
              </w:rPr>
            </w:pPr>
            <w:r w:rsidRPr="003A64EA">
              <w:rPr>
                <w:rFonts w:ascii="Arial" w:hAnsi="Arial" w:cs="Arial"/>
                <w:b w:val="0"/>
                <w:iCs/>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rPr>
              <w:t xml:space="preserve">Data diolah menjadi informasi dengan menggunakan metode kualitatif dan metode </w:t>
            </w:r>
            <w:r w:rsidRPr="003A64EA">
              <w:rPr>
                <w:rFonts w:ascii="Arial" w:hAnsi="Arial" w:cs="Arial"/>
                <w:b w:val="0"/>
                <w:iCs/>
              </w:rPr>
              <w:t>kuantitatif</w:t>
            </w:r>
            <w:r w:rsidRPr="003A64EA">
              <w:rPr>
                <w:rFonts w:ascii="Arial" w:hAnsi="Arial" w:cs="Arial"/>
                <w:b w:val="0"/>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rPr>
              <w:t xml:space="preserve">Data diolah menjadi informasi dengan menggunakan metode kualitatif dan metode </w:t>
            </w:r>
            <w:r w:rsidRPr="003A64EA">
              <w:rPr>
                <w:rFonts w:ascii="Arial" w:hAnsi="Arial" w:cs="Arial"/>
                <w:b w:val="0"/>
                <w:iCs/>
              </w:rPr>
              <w:t>kuantitatif</w:t>
            </w:r>
            <w:r w:rsidRPr="003A64EA">
              <w:rPr>
                <w:rFonts w:ascii="Arial" w:hAnsi="Arial" w:cs="Arial"/>
                <w:b w:val="0"/>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rPr>
              <w:t xml:space="preserve">Data diolah menjadi informasi dengan menggunakan metode kualitatif dan sangat sedikit metode </w:t>
            </w:r>
            <w:r w:rsidRPr="003A64EA">
              <w:rPr>
                <w:rFonts w:ascii="Arial" w:hAnsi="Arial" w:cs="Arial"/>
                <w:b w:val="0"/>
                <w:iCs/>
              </w:rPr>
              <w:t>kuantitatif</w:t>
            </w:r>
            <w:r w:rsidRPr="003A64EA">
              <w:rPr>
                <w:rFonts w:ascii="Arial" w:hAnsi="Arial" w:cs="Arial"/>
                <w:b w:val="0"/>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rPr>
              <w:t xml:space="preserve">Data diolah menjadi informasi tanpa menggunakan metode </w:t>
            </w:r>
            <w:r w:rsidRPr="003A64EA">
              <w:rPr>
                <w:rFonts w:ascii="Arial" w:hAnsi="Arial" w:cs="Arial"/>
                <w:b w:val="0"/>
                <w:iCs/>
              </w:rPr>
              <w:t>kuantitatif</w:t>
            </w:r>
            <w:r w:rsidRPr="003A64EA">
              <w:rPr>
                <w:rFonts w:ascii="Arial" w:hAnsi="Arial" w:cs="Arial"/>
                <w:b w:val="0"/>
              </w:rPr>
              <w:t>.</w:t>
            </w:r>
          </w:p>
        </w:tc>
      </w:tr>
      <w:tr w:rsidR="007921CD" w:rsidRPr="000A6934" w:rsidTr="009945D1">
        <w:trPr>
          <w:trHeight w:val="550"/>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7921CD" w:rsidRPr="003A64EA" w:rsidRDefault="007921CD" w:rsidP="009945D1">
            <w:pPr>
              <w:jc w:val="center"/>
              <w:rPr>
                <w:rFonts w:ascii="Arial" w:hAnsi="Arial" w:cs="Arial"/>
              </w:rPr>
            </w:pPr>
            <w:r w:rsidRPr="003A64EA">
              <w:rPr>
                <w:rFonts w:ascii="Arial" w:hAnsi="Arial" w:cs="Arial"/>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7921CD" w:rsidRPr="003A64EA" w:rsidRDefault="007921CD" w:rsidP="009945D1">
            <w:pPr>
              <w:rPr>
                <w:rFonts w:ascii="Arial" w:hAnsi="Arial" w:cs="Arial"/>
              </w:rPr>
            </w:pPr>
            <w:r w:rsidRPr="003A64EA">
              <w:rPr>
                <w:rFonts w:ascii="Arial" w:hAnsi="Arial" w:cs="Arial"/>
                <w:bCs/>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921CD" w:rsidRPr="003A64EA" w:rsidRDefault="007921CD" w:rsidP="009945D1">
            <w:pPr>
              <w:rPr>
                <w:rFonts w:ascii="Arial" w:hAnsi="Arial" w:cs="Arial"/>
                <w:b w:val="0"/>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921CD" w:rsidRPr="003A64EA" w:rsidRDefault="007921CD" w:rsidP="009945D1">
            <w:pPr>
              <w:rPr>
                <w:rFonts w:ascii="Arial" w:hAnsi="Arial" w:cs="Arial"/>
                <w:b w:val="0"/>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921CD" w:rsidRPr="003A64EA" w:rsidRDefault="007921CD" w:rsidP="009945D1">
            <w:pPr>
              <w:rPr>
                <w:rFonts w:ascii="Arial" w:hAnsi="Arial" w:cs="Arial"/>
                <w:b w:val="0"/>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921CD" w:rsidRPr="003A64EA" w:rsidRDefault="007921CD" w:rsidP="009945D1">
            <w:pPr>
              <w:rPr>
                <w:rFonts w:ascii="Arial" w:hAnsi="Arial" w:cs="Arial"/>
                <w:b w:val="0"/>
              </w:rPr>
            </w:pPr>
          </w:p>
        </w:tc>
      </w:tr>
      <w:tr w:rsidR="007921CD" w:rsidRPr="000A6934" w:rsidTr="009945D1">
        <w:trPr>
          <w:trHeight w:val="550"/>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921CD" w:rsidRPr="003A64EA" w:rsidRDefault="007921CD" w:rsidP="009945D1">
            <w:pPr>
              <w:jc w:val="cente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numPr>
                <w:ilvl w:val="0"/>
                <w:numId w:val="34"/>
              </w:numPr>
              <w:tabs>
                <w:tab w:val="clear" w:pos="720"/>
                <w:tab w:val="num" w:pos="-63"/>
              </w:tabs>
              <w:ind w:left="260" w:hanging="270"/>
              <w:rPr>
                <w:rFonts w:ascii="Arial" w:hAnsi="Arial" w:cs="Arial"/>
                <w:b w:val="0"/>
              </w:rPr>
            </w:pPr>
            <w:r w:rsidRPr="003A64EA">
              <w:rPr>
                <w:rFonts w:ascii="Arial" w:hAnsi="Arial" w:cs="Arial"/>
                <w:b w:val="0"/>
                <w:iCs/>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iCs/>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iCs/>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iCs/>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iCs/>
              </w:rPr>
              <w:t>Identifikasi dan perumusan masalah dilakukan tanpa memperhatikan sifat  kritis, cermat, jujur, terbuka, analitis, sistematis dan sistemik..</w:t>
            </w:r>
          </w:p>
        </w:tc>
      </w:tr>
      <w:tr w:rsidR="007921CD" w:rsidRPr="000A6934" w:rsidTr="009945D1">
        <w:trPr>
          <w:trHeight w:val="550"/>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921CD" w:rsidRPr="003A64EA" w:rsidRDefault="007921CD" w:rsidP="009945D1">
            <w:pPr>
              <w:jc w:val="cente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numPr>
                <w:ilvl w:val="0"/>
                <w:numId w:val="34"/>
              </w:numPr>
              <w:tabs>
                <w:tab w:val="clear" w:pos="720"/>
                <w:tab w:val="num" w:pos="-63"/>
              </w:tabs>
              <w:ind w:left="260" w:hanging="270"/>
              <w:rPr>
                <w:rFonts w:ascii="Arial" w:hAnsi="Arial" w:cs="Arial"/>
                <w:b w:val="0"/>
              </w:rPr>
            </w:pPr>
            <w:r w:rsidRPr="003A64EA">
              <w:rPr>
                <w:rFonts w:ascii="Arial" w:hAnsi="Arial" w:cs="Arial"/>
                <w:b w:val="0"/>
                <w:iCs/>
              </w:rPr>
              <w:t xml:space="preserve">Ketepatan dalam melakukan </w:t>
            </w:r>
            <w:r w:rsidRPr="003A64EA">
              <w:rPr>
                <w:rFonts w:ascii="Arial" w:hAnsi="Arial" w:cs="Arial"/>
                <w:b w:val="0"/>
                <w:i/>
                <w:iCs/>
              </w:rPr>
              <w:t>appraisal,</w:t>
            </w:r>
            <w:r w:rsidRPr="003A64EA">
              <w:rPr>
                <w:rFonts w:ascii="Arial" w:hAnsi="Arial" w:cs="Arial"/>
                <w:b w:val="0"/>
                <w:iCs/>
              </w:rPr>
              <w:t xml:space="preserve"> </w:t>
            </w:r>
            <w:r w:rsidRPr="003A64EA">
              <w:rPr>
                <w:rFonts w:ascii="Arial" w:hAnsi="Arial" w:cs="Arial"/>
                <w:b w:val="0"/>
                <w:i/>
                <w:iCs/>
              </w:rPr>
              <w:t>judgment</w:t>
            </w:r>
            <w:r w:rsidRPr="003A64EA">
              <w:rPr>
                <w:rFonts w:ascii="Arial" w:hAnsi="Arial" w:cs="Arial"/>
                <w:b w:val="0"/>
                <w:iCs/>
              </w:rPr>
              <w:t>, evaluasi, asesmen atas fakta tentang situasi di program studi.</w:t>
            </w:r>
            <w:r w:rsidRPr="003A64EA">
              <w:rPr>
                <w:rFonts w:ascii="Arial" w:hAnsi="Arial" w:cs="Arial"/>
                <w:b w:val="0"/>
              </w:rPr>
              <w:t xml:space="preserve">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A4B93">
            <w:pPr>
              <w:rPr>
                <w:rFonts w:ascii="Arial" w:hAnsi="Arial" w:cs="Arial"/>
                <w:b w:val="0"/>
              </w:rPr>
            </w:pPr>
            <w:r w:rsidRPr="003A64EA">
              <w:rPr>
                <w:rFonts w:ascii="Arial" w:hAnsi="Arial" w:cs="Arial"/>
                <w:b w:val="0"/>
                <w:i/>
                <w:iCs/>
              </w:rPr>
              <w:t>Appraisal, judgment</w:t>
            </w:r>
            <w:r w:rsidRPr="003A64EA">
              <w:rPr>
                <w:rFonts w:ascii="Arial" w:hAnsi="Arial" w:cs="Arial"/>
                <w:b w:val="0"/>
                <w:iCs/>
              </w:rPr>
              <w:t xml:space="preserve">, evaluasi, asesmen atas fakta tentang situasi di </w:t>
            </w:r>
            <w:r w:rsidR="00A802FB">
              <w:rPr>
                <w:rFonts w:ascii="Arial" w:hAnsi="Arial" w:cs="Arial"/>
                <w:b w:val="0"/>
                <w:iCs/>
                <w:lang w:val="id-ID"/>
              </w:rPr>
              <w:t>program PPAk</w:t>
            </w:r>
            <w:r w:rsidR="009A4B93" w:rsidRPr="003A64EA">
              <w:rPr>
                <w:rFonts w:ascii="Arial" w:hAnsi="Arial" w:cs="Arial"/>
                <w:b w:val="0"/>
                <w:iCs/>
                <w:lang w:val="id-ID"/>
              </w:rPr>
              <w:t xml:space="preserve"> </w:t>
            </w:r>
            <w:r w:rsidRPr="003A64EA">
              <w:rPr>
                <w:rFonts w:ascii="Arial" w:hAnsi="Arial" w:cs="Arial"/>
                <w:b w:val="0"/>
                <w:iCs/>
              </w:rPr>
              <w:t xml:space="preserve">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i/>
                <w:iCs/>
              </w:rPr>
              <w:t>Appraisal, judgment</w:t>
            </w:r>
            <w:r w:rsidRPr="003A64EA">
              <w:rPr>
                <w:rFonts w:ascii="Arial" w:hAnsi="Arial" w:cs="Arial"/>
                <w:b w:val="0"/>
                <w:iCs/>
              </w:rPr>
              <w:t xml:space="preserve">, evaluasi, asesmen atas fakta tentang situasi di </w:t>
            </w:r>
            <w:r w:rsidR="00A802FB">
              <w:rPr>
                <w:rFonts w:ascii="Arial" w:hAnsi="Arial" w:cs="Arial"/>
                <w:b w:val="0"/>
                <w:iCs/>
                <w:lang w:val="id-ID"/>
              </w:rPr>
              <w:t>program PPAk</w:t>
            </w:r>
            <w:r w:rsidR="009A4B93" w:rsidRPr="003A64EA" w:rsidDel="009A4B93">
              <w:rPr>
                <w:rFonts w:ascii="Arial" w:hAnsi="Arial" w:cs="Arial"/>
                <w:b w:val="0"/>
                <w:iCs/>
              </w:rPr>
              <w:t xml:space="preserve"> </w:t>
            </w:r>
            <w:r w:rsidRPr="003A64EA">
              <w:rPr>
                <w:rFonts w:ascii="Arial" w:hAnsi="Arial" w:cs="Arial"/>
                <w:b w:val="0"/>
                <w:iCs/>
              </w:rPr>
              <w:t>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lang w:val="nb-NO"/>
              </w:rPr>
            </w:pPr>
            <w:r w:rsidRPr="003A64EA">
              <w:rPr>
                <w:rFonts w:ascii="Arial" w:hAnsi="Arial" w:cs="Arial"/>
                <w:b w:val="0"/>
                <w:i/>
                <w:iCs/>
                <w:lang w:val="nb-NO"/>
              </w:rPr>
              <w:t>Appraisal, judgment</w:t>
            </w:r>
            <w:r w:rsidRPr="003A64EA">
              <w:rPr>
                <w:rFonts w:ascii="Arial" w:hAnsi="Arial" w:cs="Arial"/>
                <w:b w:val="0"/>
                <w:iCs/>
                <w:lang w:val="nb-NO"/>
              </w:rPr>
              <w:t xml:space="preserve">, evaluasi, asesmen atas fakta tentang situasi di </w:t>
            </w:r>
            <w:r w:rsidR="00A802FB">
              <w:rPr>
                <w:rFonts w:ascii="Arial" w:hAnsi="Arial" w:cs="Arial"/>
                <w:b w:val="0"/>
                <w:iCs/>
                <w:lang w:val="id-ID"/>
              </w:rPr>
              <w:t>program PPAk</w:t>
            </w:r>
            <w:r w:rsidR="009A4B93" w:rsidRPr="003A64EA" w:rsidDel="009A4B93">
              <w:rPr>
                <w:rFonts w:ascii="Arial" w:hAnsi="Arial" w:cs="Arial"/>
                <w:b w:val="0"/>
                <w:iCs/>
                <w:lang w:val="nb-NO"/>
              </w:rPr>
              <w:t xml:space="preserve"> </w:t>
            </w:r>
            <w:r w:rsidRPr="003A64EA">
              <w:rPr>
                <w:rFonts w:ascii="Arial" w:hAnsi="Arial" w:cs="Arial"/>
                <w:b w:val="0"/>
                <w:iCs/>
                <w:lang w:val="nb-NO"/>
              </w:rPr>
              <w:t>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lang w:val="nb-NO"/>
              </w:rPr>
            </w:pPr>
            <w:r w:rsidRPr="003A64EA">
              <w:rPr>
                <w:rFonts w:ascii="Arial" w:hAnsi="Arial" w:cs="Arial"/>
                <w:b w:val="0"/>
                <w:i/>
                <w:iCs/>
                <w:lang w:val="nb-NO"/>
              </w:rPr>
              <w:t>Appraisal, judgment</w:t>
            </w:r>
            <w:r w:rsidRPr="003A64EA">
              <w:rPr>
                <w:rFonts w:ascii="Arial" w:hAnsi="Arial" w:cs="Arial"/>
                <w:b w:val="0"/>
                <w:iCs/>
                <w:lang w:val="nb-NO"/>
              </w:rPr>
              <w:t xml:space="preserve">, evaluasi, asesmen atas fakta tentang situasi di </w:t>
            </w:r>
            <w:r w:rsidR="00A802FB">
              <w:rPr>
                <w:rFonts w:ascii="Arial" w:hAnsi="Arial" w:cs="Arial"/>
                <w:b w:val="0"/>
                <w:iCs/>
                <w:lang w:val="id-ID"/>
              </w:rPr>
              <w:t>program PPAk</w:t>
            </w:r>
            <w:r w:rsidR="009A4B93" w:rsidRPr="003A64EA" w:rsidDel="009A4B93">
              <w:rPr>
                <w:rFonts w:ascii="Arial" w:hAnsi="Arial" w:cs="Arial"/>
                <w:b w:val="0"/>
                <w:iCs/>
                <w:lang w:val="nb-NO"/>
              </w:rPr>
              <w:t xml:space="preserve"> </w:t>
            </w:r>
            <w:r w:rsidRPr="003A64EA">
              <w:rPr>
                <w:rFonts w:ascii="Arial" w:hAnsi="Arial" w:cs="Arial"/>
                <w:b w:val="0"/>
                <w:iCs/>
                <w:lang w:val="nb-NO"/>
              </w:rPr>
              <w:t xml:space="preserve">dilakukan </w:t>
            </w:r>
            <w:r w:rsidRPr="003A64EA">
              <w:rPr>
                <w:rFonts w:ascii="Arial" w:hAnsi="Arial" w:cs="Arial"/>
                <w:b w:val="0"/>
                <w:iCs/>
                <w:lang w:val="nb-NO"/>
              </w:rPr>
              <w:lastRenderedPageBreak/>
              <w:t>secara tidak tepat.</w:t>
            </w:r>
          </w:p>
        </w:tc>
      </w:tr>
      <w:tr w:rsidR="007921CD" w:rsidRPr="000A6934" w:rsidTr="009945D1">
        <w:trPr>
          <w:trHeight w:val="275"/>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921CD" w:rsidRPr="003A64EA" w:rsidRDefault="007921CD" w:rsidP="009945D1">
            <w:pPr>
              <w:jc w:val="center"/>
              <w:rPr>
                <w:rFonts w:ascii="Arial" w:hAnsi="Arial" w:cs="Arial"/>
                <w:b w:val="0"/>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numPr>
                <w:ilvl w:val="0"/>
                <w:numId w:val="34"/>
              </w:numPr>
              <w:tabs>
                <w:tab w:val="clear" w:pos="720"/>
                <w:tab w:val="num" w:pos="-63"/>
              </w:tabs>
              <w:ind w:left="260" w:hanging="270"/>
              <w:rPr>
                <w:rFonts w:ascii="Arial" w:hAnsi="Arial" w:cs="Arial"/>
                <w:b w:val="0"/>
              </w:rPr>
            </w:pPr>
            <w:r w:rsidRPr="003A64EA">
              <w:rPr>
                <w:rFonts w:ascii="Arial" w:hAnsi="Arial" w:cs="Arial"/>
                <w:b w:val="0"/>
                <w:iCs/>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iCs/>
              </w:rPr>
              <w:t xml:space="preserve">Permasalahan dan kelemahan </w:t>
            </w:r>
            <w:r w:rsidR="00A802FB">
              <w:rPr>
                <w:rFonts w:ascii="Arial" w:hAnsi="Arial" w:cs="Arial"/>
                <w:b w:val="0"/>
                <w:iCs/>
                <w:lang w:val="id-ID"/>
              </w:rPr>
              <w:t>program PPAk</w:t>
            </w:r>
            <w:r w:rsidR="009A4B93" w:rsidRPr="003A64EA" w:rsidDel="009A4B93">
              <w:rPr>
                <w:rFonts w:ascii="Arial" w:hAnsi="Arial" w:cs="Arial"/>
                <w:b w:val="0"/>
                <w:iCs/>
              </w:rPr>
              <w:t xml:space="preserve"> </w:t>
            </w:r>
            <w:r w:rsidRPr="003A64EA">
              <w:rPr>
                <w:rFonts w:ascii="Arial" w:hAnsi="Arial" w:cs="Arial"/>
                <w:b w:val="0"/>
                <w:iCs/>
              </w:rPr>
              <w:t>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iCs/>
              </w:rPr>
              <w:t xml:space="preserve">Permasalahan dan kelemahan </w:t>
            </w:r>
            <w:r w:rsidR="00A802FB">
              <w:rPr>
                <w:rFonts w:ascii="Arial" w:hAnsi="Arial" w:cs="Arial"/>
                <w:b w:val="0"/>
                <w:iCs/>
                <w:lang w:val="id-ID"/>
              </w:rPr>
              <w:t>program PPAk</w:t>
            </w:r>
            <w:r w:rsidR="009A4B93" w:rsidRPr="003A64EA" w:rsidDel="009A4B93">
              <w:rPr>
                <w:rFonts w:ascii="Arial" w:hAnsi="Arial" w:cs="Arial"/>
                <w:b w:val="0"/>
                <w:iCs/>
              </w:rPr>
              <w:t xml:space="preserve"> </w:t>
            </w:r>
            <w:r w:rsidRPr="003A64EA">
              <w:rPr>
                <w:rFonts w:ascii="Arial" w:hAnsi="Arial" w:cs="Arial"/>
                <w:b w:val="0"/>
                <w:iCs/>
              </w:rPr>
              <w:t>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iCs/>
              </w:rPr>
              <w:t xml:space="preserve">Permasalahan dan kelemahan </w:t>
            </w:r>
            <w:r w:rsidR="00A802FB">
              <w:rPr>
                <w:rFonts w:ascii="Arial" w:hAnsi="Arial" w:cs="Arial"/>
                <w:b w:val="0"/>
                <w:iCs/>
                <w:lang w:val="id-ID"/>
              </w:rPr>
              <w:t>program PPAk</w:t>
            </w:r>
            <w:r w:rsidR="009A4B93" w:rsidRPr="003A64EA" w:rsidDel="009A4B93">
              <w:rPr>
                <w:rFonts w:ascii="Arial" w:hAnsi="Arial" w:cs="Arial"/>
                <w:b w:val="0"/>
                <w:iCs/>
              </w:rPr>
              <w:t xml:space="preserve"> </w:t>
            </w:r>
            <w:r w:rsidRPr="003A64EA">
              <w:rPr>
                <w:rFonts w:ascii="Arial" w:hAnsi="Arial" w:cs="Arial"/>
                <w:b w:val="0"/>
                <w:iCs/>
              </w:rPr>
              <w:t>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iCs/>
              </w:rPr>
              <w:t xml:space="preserve">Permasalahan dan kelemahan </w:t>
            </w:r>
            <w:r w:rsidR="00A802FB">
              <w:rPr>
                <w:rFonts w:ascii="Arial" w:hAnsi="Arial" w:cs="Arial"/>
                <w:b w:val="0"/>
                <w:iCs/>
                <w:lang w:val="id-ID"/>
              </w:rPr>
              <w:t>program PPAk</w:t>
            </w:r>
            <w:r w:rsidR="009A4B93" w:rsidRPr="003A64EA" w:rsidDel="009A4B93">
              <w:rPr>
                <w:rFonts w:ascii="Arial" w:hAnsi="Arial" w:cs="Arial"/>
                <w:b w:val="0"/>
                <w:iCs/>
              </w:rPr>
              <w:t xml:space="preserve"> </w:t>
            </w:r>
            <w:r w:rsidRPr="003A64EA">
              <w:rPr>
                <w:rFonts w:ascii="Arial" w:hAnsi="Arial" w:cs="Arial"/>
                <w:b w:val="0"/>
                <w:iCs/>
              </w:rPr>
              <w:t>dirumuskan secara tidak jelas.</w:t>
            </w:r>
          </w:p>
        </w:tc>
      </w:tr>
      <w:tr w:rsidR="007921CD" w:rsidRPr="000A6934" w:rsidTr="009945D1">
        <w:trPr>
          <w:trHeight w:val="1101"/>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921CD" w:rsidRPr="003A64EA" w:rsidRDefault="007921CD" w:rsidP="009945D1">
            <w:pPr>
              <w:jc w:val="cente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numPr>
                <w:ilvl w:val="0"/>
                <w:numId w:val="34"/>
              </w:numPr>
              <w:tabs>
                <w:tab w:val="clear" w:pos="720"/>
                <w:tab w:val="num" w:pos="-63"/>
              </w:tabs>
              <w:ind w:left="260" w:hanging="270"/>
              <w:rPr>
                <w:rFonts w:ascii="Arial" w:hAnsi="Arial" w:cs="Arial"/>
                <w:b w:val="0"/>
              </w:rPr>
            </w:pPr>
            <w:r w:rsidRPr="003A64EA">
              <w:rPr>
                <w:rFonts w:ascii="Arial" w:hAnsi="Arial" w:cs="Arial"/>
                <w:b w:val="0"/>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lang w:val="sv-SE"/>
              </w:rPr>
              <w:t xml:space="preserve">Kurang dari 70% </w:t>
            </w:r>
            <w:r w:rsidRPr="003A64EA">
              <w:rPr>
                <w:rFonts w:ascii="Arial" w:hAnsi="Arial" w:cs="Arial"/>
                <w:b w:val="0"/>
              </w:rPr>
              <w:t>penempatan aspek di dalam komponen SWOT yang dilakukan dengan benar.</w:t>
            </w:r>
          </w:p>
        </w:tc>
      </w:tr>
      <w:tr w:rsidR="007921CD" w:rsidRPr="000A6934" w:rsidTr="009945D1">
        <w:trPr>
          <w:trHeight w:val="275"/>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7921CD" w:rsidRPr="003A64EA" w:rsidRDefault="007921CD" w:rsidP="009945D1">
            <w:pPr>
              <w:jc w:val="center"/>
              <w:rPr>
                <w:rFonts w:ascii="Arial" w:hAnsi="Arial" w:cs="Arial"/>
              </w:rPr>
            </w:pPr>
            <w:r w:rsidRPr="003A64EA">
              <w:rPr>
                <w:rFonts w:ascii="Arial" w:hAnsi="Arial" w:cs="Arial"/>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7921CD" w:rsidRPr="003A64EA" w:rsidRDefault="007921CD" w:rsidP="009945D1">
            <w:pPr>
              <w:rPr>
                <w:rFonts w:ascii="Arial" w:hAnsi="Arial" w:cs="Arial"/>
              </w:rPr>
            </w:pPr>
            <w:r w:rsidRPr="003A64EA">
              <w:rPr>
                <w:rFonts w:ascii="Arial" w:hAnsi="Arial" w:cs="Arial"/>
                <w:bCs/>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921CD" w:rsidRPr="003A64EA" w:rsidRDefault="007921CD" w:rsidP="009945D1">
            <w:pPr>
              <w:rPr>
                <w:rFonts w:ascii="Arial" w:hAnsi="Arial" w:cs="Arial"/>
                <w:b w:val="0"/>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rPr>
              <w:t xml:space="preserve">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921CD" w:rsidRPr="003A64EA" w:rsidRDefault="007921CD" w:rsidP="009945D1">
            <w:pPr>
              <w:rPr>
                <w:rFonts w:ascii="Arial" w:hAnsi="Arial" w:cs="Arial"/>
                <w:b w:val="0"/>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921CD" w:rsidRPr="003A64EA" w:rsidRDefault="007921CD" w:rsidP="009945D1">
            <w:pPr>
              <w:rPr>
                <w:rFonts w:ascii="Arial" w:hAnsi="Arial" w:cs="Arial"/>
                <w:b w:val="0"/>
              </w:rPr>
            </w:pPr>
          </w:p>
        </w:tc>
      </w:tr>
      <w:tr w:rsidR="007921CD" w:rsidRPr="000A6934" w:rsidTr="009945D1">
        <w:trPr>
          <w:trHeight w:val="367"/>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921CD" w:rsidRPr="003A64EA" w:rsidRDefault="007921CD" w:rsidP="009945D1">
            <w:pPr>
              <w:jc w:val="cente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numPr>
                <w:ilvl w:val="0"/>
                <w:numId w:val="35"/>
              </w:numPr>
              <w:tabs>
                <w:tab w:val="clear" w:pos="720"/>
                <w:tab w:val="num" w:pos="0"/>
              </w:tabs>
              <w:ind w:left="260" w:hanging="270"/>
              <w:rPr>
                <w:rFonts w:ascii="Arial" w:hAnsi="Arial" w:cs="Arial"/>
                <w:b w:val="0"/>
                <w:lang w:val="sv-SE"/>
              </w:rPr>
            </w:pPr>
            <w:r w:rsidRPr="003A64EA">
              <w:rPr>
                <w:rFonts w:ascii="Arial" w:hAnsi="Arial" w:cs="Arial"/>
                <w:b w:val="0"/>
                <w:iCs/>
                <w:lang w:val="sv-SE"/>
              </w:rPr>
              <w:t>Ketepatan program studi memilih/ menentukan rencana perbaikan dari kekurangan yang ada.</w:t>
            </w:r>
            <w:r w:rsidRPr="003A64EA">
              <w:rPr>
                <w:rFonts w:ascii="Arial" w:hAnsi="Arial" w:cs="Arial"/>
                <w:b w:val="0"/>
                <w:lang w:val="sv-SE"/>
              </w:rPr>
              <w:t xml:space="preserve">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lang w:val="sv-SE"/>
              </w:rPr>
            </w:pPr>
            <w:r w:rsidRPr="003A64EA">
              <w:rPr>
                <w:rFonts w:ascii="Arial" w:hAnsi="Arial" w:cs="Arial"/>
                <w:b w:val="0"/>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lang w:val="sv-SE"/>
              </w:rPr>
            </w:pPr>
            <w:r w:rsidRPr="003A64EA">
              <w:rPr>
                <w:rFonts w:ascii="Arial" w:hAnsi="Arial" w:cs="Arial"/>
                <w:b w:val="0"/>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lang w:val="sv-SE"/>
              </w:rPr>
            </w:pPr>
            <w:r w:rsidRPr="003A64EA">
              <w:rPr>
                <w:rFonts w:ascii="Arial" w:hAnsi="Arial" w:cs="Arial"/>
                <w:b w:val="0"/>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rPr>
            </w:pPr>
            <w:r w:rsidRPr="003A64EA">
              <w:rPr>
                <w:rFonts w:ascii="Arial" w:hAnsi="Arial" w:cs="Arial"/>
                <w:b w:val="0"/>
              </w:rPr>
              <w:t xml:space="preserve">Program studi menentukan rencana perbaikan dan perkembangan program tanpa didasari hasil analisis situasi dan kondisi yang ada.  </w:t>
            </w:r>
          </w:p>
        </w:tc>
      </w:tr>
      <w:tr w:rsidR="007921CD" w:rsidRPr="000A6934" w:rsidTr="009945D1">
        <w:trPr>
          <w:trHeight w:val="367"/>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921CD" w:rsidRPr="003A64EA" w:rsidRDefault="007921CD" w:rsidP="009945D1">
            <w:pPr>
              <w:jc w:val="cente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numPr>
                <w:ilvl w:val="0"/>
                <w:numId w:val="35"/>
              </w:numPr>
              <w:tabs>
                <w:tab w:val="clear" w:pos="720"/>
                <w:tab w:val="num" w:pos="-63"/>
              </w:tabs>
              <w:ind w:left="260" w:hanging="270"/>
              <w:rPr>
                <w:rFonts w:ascii="Arial" w:hAnsi="Arial" w:cs="Arial"/>
                <w:b w:val="0"/>
              </w:rPr>
            </w:pPr>
            <w:r w:rsidRPr="003A64EA">
              <w:rPr>
                <w:rFonts w:ascii="Arial" w:hAnsi="Arial" w:cs="Arial"/>
                <w:b w:val="0"/>
                <w:iCs/>
              </w:rPr>
              <w:t>Kejelasan program studi menunjukkan cara untuk mengatasi masalah yang ada.</w:t>
            </w:r>
            <w:r w:rsidRPr="003A64EA">
              <w:rPr>
                <w:rFonts w:ascii="Arial" w:hAnsi="Arial" w:cs="Arial"/>
                <w:b w:val="0"/>
              </w:rPr>
              <w:t xml:space="preserve">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A802FB" w:rsidP="009945D1">
            <w:pPr>
              <w:rPr>
                <w:rFonts w:ascii="Arial" w:hAnsi="Arial" w:cs="Arial"/>
                <w:b w:val="0"/>
              </w:rPr>
            </w:pPr>
            <w:r>
              <w:rPr>
                <w:rFonts w:ascii="Arial" w:hAnsi="Arial" w:cs="Arial"/>
                <w:b w:val="0"/>
                <w:iCs/>
                <w:lang w:val="id-ID"/>
              </w:rPr>
              <w:t>program PPAk</w:t>
            </w:r>
            <w:r w:rsidR="009A4B93" w:rsidRPr="003A64EA" w:rsidDel="009A4B93">
              <w:rPr>
                <w:rFonts w:ascii="Arial" w:hAnsi="Arial" w:cs="Arial"/>
                <w:b w:val="0"/>
              </w:rPr>
              <w:t xml:space="preserve"> </w:t>
            </w:r>
            <w:r w:rsidR="007921CD" w:rsidRPr="003A64EA">
              <w:rPr>
                <w:rFonts w:ascii="Arial" w:hAnsi="Arial" w:cs="Arial"/>
                <w:b w:val="0"/>
              </w:rPr>
              <w:t>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A802FB" w:rsidP="009945D1">
            <w:pPr>
              <w:rPr>
                <w:rFonts w:ascii="Arial" w:hAnsi="Arial" w:cs="Arial"/>
                <w:b w:val="0"/>
              </w:rPr>
            </w:pPr>
            <w:r>
              <w:rPr>
                <w:rFonts w:ascii="Arial" w:hAnsi="Arial" w:cs="Arial"/>
                <w:b w:val="0"/>
                <w:iCs/>
                <w:lang w:val="id-ID"/>
              </w:rPr>
              <w:t>program PPAk</w:t>
            </w:r>
            <w:r w:rsidR="009A4B93" w:rsidRPr="003A64EA" w:rsidDel="009A4B93">
              <w:rPr>
                <w:rFonts w:ascii="Arial" w:hAnsi="Arial" w:cs="Arial"/>
                <w:b w:val="0"/>
              </w:rPr>
              <w:t xml:space="preserve"> </w:t>
            </w:r>
            <w:r w:rsidR="007921CD" w:rsidRPr="003A64EA">
              <w:rPr>
                <w:rFonts w:ascii="Arial" w:hAnsi="Arial" w:cs="Arial"/>
                <w:b w:val="0"/>
              </w:rPr>
              <w:t>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A802FB" w:rsidP="009945D1">
            <w:pPr>
              <w:rPr>
                <w:rFonts w:ascii="Arial" w:hAnsi="Arial" w:cs="Arial"/>
                <w:b w:val="0"/>
              </w:rPr>
            </w:pPr>
            <w:r>
              <w:rPr>
                <w:rFonts w:ascii="Arial" w:hAnsi="Arial" w:cs="Arial"/>
                <w:b w:val="0"/>
                <w:iCs/>
                <w:lang w:val="id-ID"/>
              </w:rPr>
              <w:t>program PPAk</w:t>
            </w:r>
            <w:r w:rsidR="009A4B93" w:rsidRPr="003A64EA" w:rsidDel="009A4B93">
              <w:rPr>
                <w:rFonts w:ascii="Arial" w:hAnsi="Arial" w:cs="Arial"/>
                <w:b w:val="0"/>
              </w:rPr>
              <w:t xml:space="preserve"> </w:t>
            </w:r>
            <w:r w:rsidR="007921CD" w:rsidRPr="003A64EA">
              <w:rPr>
                <w:rFonts w:ascii="Arial" w:hAnsi="Arial" w:cs="Arial"/>
                <w:b w:val="0"/>
              </w:rPr>
              <w:t>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A802FB" w:rsidP="009945D1">
            <w:pPr>
              <w:rPr>
                <w:rFonts w:ascii="Arial" w:hAnsi="Arial" w:cs="Arial"/>
                <w:b w:val="0"/>
              </w:rPr>
            </w:pPr>
            <w:r>
              <w:rPr>
                <w:rFonts w:ascii="Arial" w:hAnsi="Arial" w:cs="Arial"/>
                <w:b w:val="0"/>
                <w:iCs/>
                <w:lang w:val="id-ID"/>
              </w:rPr>
              <w:t>program PPAk</w:t>
            </w:r>
            <w:r w:rsidR="009A4B93" w:rsidRPr="003A64EA" w:rsidDel="009A4B93">
              <w:rPr>
                <w:rFonts w:ascii="Arial" w:hAnsi="Arial" w:cs="Arial"/>
                <w:b w:val="0"/>
              </w:rPr>
              <w:t xml:space="preserve"> </w:t>
            </w:r>
            <w:r w:rsidR="007921CD" w:rsidRPr="003A64EA">
              <w:rPr>
                <w:rFonts w:ascii="Arial" w:hAnsi="Arial" w:cs="Arial"/>
                <w:b w:val="0"/>
              </w:rPr>
              <w:t>menunjukkan cara yang tidak jelas untuk mengatasi masalah yang dihadapi.</w:t>
            </w:r>
          </w:p>
        </w:tc>
      </w:tr>
      <w:tr w:rsidR="007921CD" w:rsidRPr="000A6934" w:rsidTr="009945D1">
        <w:trPr>
          <w:trHeight w:val="367"/>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921CD" w:rsidRPr="003A64EA" w:rsidRDefault="007921CD" w:rsidP="009945D1">
            <w:pPr>
              <w:jc w:val="cente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numPr>
                <w:ilvl w:val="0"/>
                <w:numId w:val="35"/>
              </w:numPr>
              <w:tabs>
                <w:tab w:val="clear" w:pos="720"/>
                <w:tab w:val="num" w:pos="-63"/>
              </w:tabs>
              <w:ind w:left="260" w:hanging="270"/>
              <w:rPr>
                <w:rFonts w:ascii="Arial" w:hAnsi="Arial" w:cs="Arial"/>
                <w:b w:val="0"/>
              </w:rPr>
            </w:pPr>
            <w:r w:rsidRPr="003A64EA">
              <w:rPr>
                <w:rFonts w:ascii="Arial" w:hAnsi="Arial" w:cs="Arial"/>
                <w:b w:val="0"/>
                <w:iCs/>
              </w:rPr>
              <w:t>Kelayakan dan kerealistikan strategi dan sasaran yang ingin dicapai.</w:t>
            </w:r>
            <w:r w:rsidRPr="003A64EA">
              <w:rPr>
                <w:rFonts w:ascii="Arial" w:hAnsi="Arial" w:cs="Arial"/>
                <w:b w:val="0"/>
              </w:rPr>
              <w:t xml:space="preserve">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A802FB" w:rsidP="009945D1">
            <w:pPr>
              <w:rPr>
                <w:rFonts w:ascii="Arial" w:hAnsi="Arial" w:cs="Arial"/>
                <w:b w:val="0"/>
              </w:rPr>
            </w:pPr>
            <w:r>
              <w:rPr>
                <w:rFonts w:ascii="Arial" w:hAnsi="Arial" w:cs="Arial"/>
                <w:b w:val="0"/>
                <w:iCs/>
                <w:lang w:val="id-ID"/>
              </w:rPr>
              <w:t>program PPAk</w:t>
            </w:r>
            <w:r w:rsidR="009A4B93" w:rsidRPr="003A64EA" w:rsidDel="009A4B93">
              <w:rPr>
                <w:rFonts w:ascii="Arial" w:hAnsi="Arial" w:cs="Arial"/>
                <w:b w:val="0"/>
              </w:rPr>
              <w:t xml:space="preserve"> </w:t>
            </w:r>
            <w:r w:rsidR="007921CD" w:rsidRPr="003A64EA">
              <w:rPr>
                <w:rFonts w:ascii="Arial" w:hAnsi="Arial" w:cs="Arial"/>
                <w:b w:val="0"/>
              </w:rPr>
              <w:t xml:space="preserve">menerapkan strategi yang sangat layak dan sangat realistik untuk mencapai sasaran pengembangan program yang sangat layak dan </w:t>
            </w:r>
            <w:r w:rsidR="007921CD" w:rsidRPr="003A64EA">
              <w:rPr>
                <w:rFonts w:ascii="Arial" w:hAnsi="Arial" w:cs="Arial"/>
                <w:b w:val="0"/>
              </w:rPr>
              <w:lastRenderedPageBreak/>
              <w:t>sangat realistik pula.</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A802FB" w:rsidP="009945D1">
            <w:pPr>
              <w:rPr>
                <w:rFonts w:ascii="Arial" w:hAnsi="Arial" w:cs="Arial"/>
                <w:b w:val="0"/>
              </w:rPr>
            </w:pPr>
            <w:r>
              <w:rPr>
                <w:rFonts w:ascii="Arial" w:hAnsi="Arial" w:cs="Arial"/>
                <w:b w:val="0"/>
                <w:iCs/>
                <w:lang w:val="id-ID"/>
              </w:rPr>
              <w:lastRenderedPageBreak/>
              <w:t>program PPAk</w:t>
            </w:r>
            <w:r w:rsidR="009A4B93" w:rsidRPr="003A64EA" w:rsidDel="009A4B93">
              <w:rPr>
                <w:rFonts w:ascii="Arial" w:hAnsi="Arial" w:cs="Arial"/>
                <w:b w:val="0"/>
              </w:rPr>
              <w:t xml:space="preserve"> </w:t>
            </w:r>
            <w:r w:rsidR="007921CD" w:rsidRPr="003A64EA">
              <w:rPr>
                <w:rFonts w:ascii="Arial" w:hAnsi="Arial" w:cs="Arial"/>
                <w:b w:val="0"/>
              </w:rPr>
              <w:t xml:space="preserve">menerapkan strategi yang layak dan realistik untuk mencapai sasaran pengembangan program yang layak dan </w:t>
            </w:r>
            <w:r w:rsidR="007921CD" w:rsidRPr="003A64EA">
              <w:rPr>
                <w:rFonts w:ascii="Arial" w:hAnsi="Arial" w:cs="Arial"/>
                <w:b w:val="0"/>
              </w:rPr>
              <w:lastRenderedPageBreak/>
              <w:t>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A802FB" w:rsidP="009945D1">
            <w:pPr>
              <w:rPr>
                <w:rFonts w:ascii="Arial" w:hAnsi="Arial" w:cs="Arial"/>
                <w:b w:val="0"/>
              </w:rPr>
            </w:pPr>
            <w:r>
              <w:rPr>
                <w:rFonts w:ascii="Arial" w:hAnsi="Arial" w:cs="Arial"/>
                <w:b w:val="0"/>
                <w:iCs/>
                <w:lang w:val="id-ID"/>
              </w:rPr>
              <w:lastRenderedPageBreak/>
              <w:t>program PPAk</w:t>
            </w:r>
            <w:r w:rsidR="009A4B93" w:rsidRPr="003A64EA" w:rsidDel="009A4B93">
              <w:rPr>
                <w:rFonts w:ascii="Arial" w:hAnsi="Arial" w:cs="Arial"/>
                <w:b w:val="0"/>
              </w:rPr>
              <w:t xml:space="preserve"> </w:t>
            </w:r>
            <w:r w:rsidR="007921CD" w:rsidRPr="003A64EA">
              <w:rPr>
                <w:rFonts w:ascii="Arial" w:hAnsi="Arial" w:cs="Arial"/>
                <w:b w:val="0"/>
              </w:rPr>
              <w:t>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A802FB" w:rsidP="009945D1">
            <w:pPr>
              <w:rPr>
                <w:rFonts w:ascii="Arial" w:hAnsi="Arial" w:cs="Arial"/>
                <w:b w:val="0"/>
              </w:rPr>
            </w:pPr>
            <w:r>
              <w:rPr>
                <w:rFonts w:ascii="Arial" w:hAnsi="Arial" w:cs="Arial"/>
                <w:b w:val="0"/>
                <w:iCs/>
                <w:lang w:val="id-ID"/>
              </w:rPr>
              <w:t>program PPAk</w:t>
            </w:r>
            <w:r w:rsidR="009A4B93" w:rsidRPr="003A64EA" w:rsidDel="009A4B93">
              <w:rPr>
                <w:rFonts w:ascii="Arial" w:hAnsi="Arial" w:cs="Arial"/>
                <w:b w:val="0"/>
              </w:rPr>
              <w:t xml:space="preserve"> </w:t>
            </w:r>
            <w:r w:rsidR="007921CD" w:rsidRPr="003A64EA">
              <w:rPr>
                <w:rFonts w:ascii="Arial" w:hAnsi="Arial" w:cs="Arial"/>
                <w:b w:val="0"/>
              </w:rPr>
              <w:t>menerapkan strategi yang tidak layak dan tidak realistik untuk mencapai sasaran pengembangan program.</w:t>
            </w:r>
          </w:p>
        </w:tc>
      </w:tr>
      <w:tr w:rsidR="007921CD" w:rsidRPr="000A6934" w:rsidTr="009945D1">
        <w:trPr>
          <w:trHeight w:val="275"/>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7921CD" w:rsidRPr="003A64EA" w:rsidRDefault="007921CD" w:rsidP="009945D1">
            <w:pPr>
              <w:jc w:val="center"/>
              <w:rPr>
                <w:rFonts w:ascii="Arial" w:hAnsi="Arial" w:cs="Arial"/>
              </w:rPr>
            </w:pPr>
            <w:r w:rsidRPr="003A64EA">
              <w:rPr>
                <w:rFonts w:ascii="Arial" w:hAnsi="Arial" w:cs="Arial"/>
                <w:lang w:val="es-ES"/>
              </w:rPr>
              <w:lastRenderedPageBreak/>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7921CD" w:rsidRPr="003A64EA" w:rsidRDefault="007921CD" w:rsidP="009945D1">
            <w:pPr>
              <w:rPr>
                <w:rFonts w:ascii="Arial" w:hAnsi="Arial" w:cs="Arial"/>
                <w:lang w:val="nl-NL"/>
              </w:rPr>
            </w:pPr>
            <w:r w:rsidRPr="003A64EA">
              <w:rPr>
                <w:rFonts w:ascii="Arial" w:hAnsi="Arial" w:cs="Arial"/>
                <w:bCs/>
                <w:lang w:val="nl-NL"/>
              </w:rPr>
              <w:t>Keterpaduan dan keterkaitan antar komponen evaluasi-diri</w:t>
            </w:r>
            <w:r w:rsidRPr="003A64EA">
              <w:rPr>
                <w:rFonts w:ascii="Arial" w:hAnsi="Arial" w:cs="Arial"/>
                <w:lang w:val="nl-NL"/>
              </w:rPr>
              <w:t xml:space="preserve">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921CD" w:rsidRPr="003A64EA" w:rsidRDefault="007921CD" w:rsidP="009945D1">
            <w:pPr>
              <w:rPr>
                <w:rFonts w:ascii="Arial" w:hAnsi="Arial" w:cs="Arial"/>
                <w:b w:val="0"/>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921CD" w:rsidRPr="003A64EA" w:rsidRDefault="007921CD" w:rsidP="009945D1">
            <w:pPr>
              <w:rPr>
                <w:rFonts w:ascii="Arial" w:hAnsi="Arial" w:cs="Arial"/>
                <w:b w:val="0"/>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921CD" w:rsidRPr="003A64EA" w:rsidRDefault="007921CD" w:rsidP="009945D1">
            <w:pPr>
              <w:rPr>
                <w:rFonts w:ascii="Arial" w:hAnsi="Arial" w:cs="Arial"/>
                <w:b w:val="0"/>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7921CD" w:rsidRPr="003A64EA" w:rsidRDefault="007921CD" w:rsidP="009945D1">
            <w:pPr>
              <w:rPr>
                <w:rFonts w:ascii="Arial" w:hAnsi="Arial" w:cs="Arial"/>
                <w:b w:val="0"/>
                <w:lang w:val="nl-NL"/>
              </w:rPr>
            </w:pPr>
          </w:p>
        </w:tc>
      </w:tr>
      <w:tr w:rsidR="007921CD" w:rsidRPr="000A6934" w:rsidTr="009945D1">
        <w:trPr>
          <w:trHeight w:val="275"/>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921CD" w:rsidRPr="003A64EA" w:rsidRDefault="007921CD" w:rsidP="009945D1">
            <w:pPr>
              <w:jc w:val="center"/>
              <w:rPr>
                <w:rFonts w:ascii="Arial" w:hAnsi="Arial" w:cs="Arial"/>
                <w:b w:val="0"/>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numPr>
                <w:ilvl w:val="0"/>
                <w:numId w:val="36"/>
              </w:numPr>
              <w:tabs>
                <w:tab w:val="clear" w:pos="720"/>
                <w:tab w:val="num" w:pos="0"/>
              </w:tabs>
              <w:ind w:left="260" w:hanging="260"/>
              <w:rPr>
                <w:rFonts w:ascii="Arial" w:hAnsi="Arial" w:cs="Arial"/>
                <w:b w:val="0"/>
                <w:lang w:val="de-DE"/>
              </w:rPr>
            </w:pPr>
            <w:r w:rsidRPr="003A64EA">
              <w:rPr>
                <w:rFonts w:ascii="Arial" w:hAnsi="Arial" w:cs="Arial"/>
                <w:b w:val="0"/>
                <w:iCs/>
                <w:lang w:val="de-DE"/>
              </w:rPr>
              <w:t>Komprehensif (dalam, luas dan terpadu)</w:t>
            </w:r>
            <w:r w:rsidRPr="003A64EA">
              <w:rPr>
                <w:rFonts w:ascii="Arial" w:hAnsi="Arial" w:cs="Arial"/>
                <w:b w:val="0"/>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lang w:val="de-DE"/>
              </w:rPr>
            </w:pPr>
            <w:r w:rsidRPr="003A64EA">
              <w:rPr>
                <w:rFonts w:ascii="Arial" w:hAnsi="Arial" w:cs="Arial"/>
                <w:b w:val="0"/>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lang w:val="de-DE"/>
              </w:rPr>
            </w:pPr>
            <w:r w:rsidRPr="003A64EA">
              <w:rPr>
                <w:rFonts w:ascii="Arial" w:hAnsi="Arial" w:cs="Arial"/>
                <w:b w:val="0"/>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lang w:val="nb-NO"/>
              </w:rPr>
            </w:pPr>
            <w:r w:rsidRPr="003A64EA">
              <w:rPr>
                <w:rFonts w:ascii="Arial" w:hAnsi="Arial" w:cs="Arial"/>
                <w:b w:val="0"/>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lang w:val="nb-NO"/>
              </w:rPr>
            </w:pPr>
            <w:r w:rsidRPr="003A64EA">
              <w:rPr>
                <w:rFonts w:ascii="Arial" w:hAnsi="Arial" w:cs="Arial"/>
                <w:b w:val="0"/>
                <w:lang w:val="nb-NO"/>
              </w:rPr>
              <w:t>Laporan tidak menunjukkan analisis yang mendalam, komprehensif, dan sistemik.</w:t>
            </w:r>
          </w:p>
        </w:tc>
      </w:tr>
      <w:tr w:rsidR="007921CD" w:rsidRPr="00AC5267" w:rsidTr="009945D1">
        <w:trPr>
          <w:trHeight w:val="275"/>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7921CD" w:rsidRPr="003A64EA" w:rsidRDefault="007921CD" w:rsidP="009945D1">
            <w:pPr>
              <w:jc w:val="center"/>
              <w:rPr>
                <w:rFonts w:ascii="Arial" w:hAnsi="Arial" w:cs="Arial"/>
                <w:b w:val="0"/>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numPr>
                <w:ilvl w:val="0"/>
                <w:numId w:val="36"/>
              </w:numPr>
              <w:tabs>
                <w:tab w:val="clear" w:pos="720"/>
                <w:tab w:val="num" w:pos="-63"/>
              </w:tabs>
              <w:ind w:left="260" w:hanging="260"/>
              <w:rPr>
                <w:rFonts w:ascii="Arial" w:hAnsi="Arial" w:cs="Arial"/>
                <w:b w:val="0"/>
                <w:lang w:val="es-ES"/>
              </w:rPr>
            </w:pPr>
            <w:r w:rsidRPr="003A64EA">
              <w:rPr>
                <w:rFonts w:ascii="Arial" w:hAnsi="Arial" w:cs="Arial"/>
                <w:b w:val="0"/>
                <w:iCs/>
                <w:lang w:val="es-ES"/>
              </w:rPr>
              <w:t>Kejelasan analisis intra dan antar komponen evaluasi-diri</w:t>
            </w:r>
            <w:r w:rsidRPr="003A64EA">
              <w:rPr>
                <w:rFonts w:ascii="Arial" w:hAnsi="Arial" w:cs="Arial"/>
                <w:b w:val="0"/>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lang w:val="sv-SE"/>
              </w:rPr>
            </w:pPr>
            <w:r w:rsidRPr="003A64EA">
              <w:rPr>
                <w:rFonts w:ascii="Arial" w:hAnsi="Arial" w:cs="Arial"/>
                <w:b w:val="0"/>
                <w:iCs/>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lang w:val="sv-SE"/>
              </w:rPr>
            </w:pPr>
            <w:r w:rsidRPr="003A64EA">
              <w:rPr>
                <w:rFonts w:ascii="Arial" w:hAnsi="Arial" w:cs="Arial"/>
                <w:b w:val="0"/>
                <w:iCs/>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lang w:val="sv-SE"/>
              </w:rPr>
            </w:pPr>
            <w:r w:rsidRPr="003A64EA">
              <w:rPr>
                <w:rFonts w:ascii="Arial" w:hAnsi="Arial" w:cs="Arial"/>
                <w:b w:val="0"/>
                <w:iCs/>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7921CD" w:rsidRPr="003A64EA" w:rsidRDefault="007921CD" w:rsidP="009945D1">
            <w:pPr>
              <w:rPr>
                <w:rFonts w:ascii="Arial" w:hAnsi="Arial" w:cs="Arial"/>
                <w:b w:val="0"/>
                <w:lang w:val="sv-SE"/>
              </w:rPr>
            </w:pPr>
            <w:r w:rsidRPr="003A64EA">
              <w:rPr>
                <w:rFonts w:ascii="Arial" w:hAnsi="Arial" w:cs="Arial"/>
                <w:b w:val="0"/>
                <w:iCs/>
                <w:lang w:val="sv-SE"/>
              </w:rPr>
              <w:t>Analisis intra dan antar komponen tergambarkan dengan tidak jelas.</w:t>
            </w:r>
          </w:p>
        </w:tc>
      </w:tr>
    </w:tbl>
    <w:p w:rsidR="007921CD" w:rsidRPr="00AC5267" w:rsidRDefault="007921CD" w:rsidP="007921CD">
      <w:pPr>
        <w:rPr>
          <w:b w:val="0"/>
          <w:sz w:val="22"/>
          <w:szCs w:val="22"/>
          <w:lang w:val="sv-SE"/>
        </w:rPr>
      </w:pPr>
    </w:p>
    <w:p w:rsidR="007921CD" w:rsidRPr="00031FD7" w:rsidRDefault="007921CD" w:rsidP="007921CD">
      <w:pPr>
        <w:rPr>
          <w:lang w:val="fi-FI"/>
        </w:rPr>
      </w:pPr>
    </w:p>
    <w:p w:rsidR="00031FD7" w:rsidRPr="003A64EA" w:rsidRDefault="00031FD7" w:rsidP="003A64EA">
      <w:pPr>
        <w:pStyle w:val="Heading1"/>
        <w:rPr>
          <w:lang w:val="id-ID"/>
        </w:rPr>
      </w:pPr>
    </w:p>
    <w:sectPr w:rsidR="00031FD7" w:rsidRPr="003A64EA" w:rsidSect="00AD4BBC">
      <w:pgSz w:w="16839" w:h="11907" w:orient="landscape" w:code="9"/>
      <w:pgMar w:top="1440" w:right="1440" w:bottom="1440" w:left="1440" w:header="1225" w:footer="1225" w:gutter="0"/>
      <w:pgNumType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D67" w:rsidRDefault="00BF7D67">
      <w:r>
        <w:separator/>
      </w:r>
    </w:p>
  </w:endnote>
  <w:endnote w:type="continuationSeparator" w:id="0">
    <w:p w:rsidR="00BF7D67" w:rsidRDefault="00BF7D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B27" w:rsidRDefault="00BF176B">
    <w:pPr>
      <w:pStyle w:val="Footer"/>
      <w:framePr w:wrap="around" w:vAnchor="text" w:hAnchor="margin" w:xAlign="right" w:y="1"/>
      <w:rPr>
        <w:rStyle w:val="PageNumber"/>
      </w:rPr>
    </w:pPr>
    <w:r>
      <w:rPr>
        <w:rStyle w:val="PageNumber"/>
      </w:rPr>
      <w:fldChar w:fldCharType="begin"/>
    </w:r>
    <w:r w:rsidR="00161B27">
      <w:rPr>
        <w:rStyle w:val="PageNumber"/>
      </w:rPr>
      <w:instrText xml:space="preserve">PAGE  </w:instrText>
    </w:r>
    <w:r>
      <w:rPr>
        <w:rStyle w:val="PageNumber"/>
      </w:rPr>
      <w:fldChar w:fldCharType="separate"/>
    </w:r>
    <w:r w:rsidR="00AB1E75">
      <w:rPr>
        <w:rStyle w:val="PageNumber"/>
        <w:noProof/>
      </w:rPr>
      <w:t>72</w:t>
    </w:r>
    <w:r>
      <w:rPr>
        <w:rStyle w:val="PageNumber"/>
      </w:rPr>
      <w:fldChar w:fldCharType="end"/>
    </w:r>
  </w:p>
  <w:p w:rsidR="00161B27" w:rsidRDefault="00AB1E75" w:rsidP="00AB1E75">
    <w:pPr>
      <w:pStyle w:val="Footer"/>
      <w:rPr>
        <w:sz w:val="22"/>
        <w:szCs w:val="22"/>
      </w:rPr>
    </w:pPr>
    <w:r w:rsidRPr="0013498F">
      <w:rPr>
        <w:sz w:val="22"/>
        <w:szCs w:val="22"/>
      </w:rPr>
      <w:t>BAN-PT</w:t>
    </w:r>
    <w:r>
      <w:rPr>
        <w:sz w:val="22"/>
        <w:szCs w:val="22"/>
      </w:rPr>
      <w:t>:</w:t>
    </w:r>
    <w:r w:rsidRPr="0013498F">
      <w:rPr>
        <w:sz w:val="22"/>
        <w:szCs w:val="22"/>
      </w:rPr>
      <w:t xml:space="preserve"> Matriks Penilaian </w:t>
    </w:r>
    <w:r>
      <w:rPr>
        <w:sz w:val="22"/>
        <w:szCs w:val="22"/>
      </w:rPr>
      <w:t>Instrumen Akreditasi PPAk 2014</w:t>
    </w:r>
  </w:p>
  <w:p w:rsidR="00AB1E75" w:rsidRPr="00AB1E75" w:rsidRDefault="00AB1E75" w:rsidP="00AB1E75">
    <w:pPr>
      <w:pStyle w:val="Footer"/>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D67" w:rsidRDefault="00BF7D67">
      <w:r>
        <w:separator/>
      </w:r>
    </w:p>
  </w:footnote>
  <w:footnote w:type="continuationSeparator" w:id="0">
    <w:p w:rsidR="00BF7D67" w:rsidRDefault="00BF7D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61EE4"/>
    <w:multiLevelType w:val="hybridMultilevel"/>
    <w:tmpl w:val="8BB293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AA62A6"/>
    <w:multiLevelType w:val="hybridMultilevel"/>
    <w:tmpl w:val="ADD2BD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457B22"/>
    <w:multiLevelType w:val="multilevel"/>
    <w:tmpl w:val="16620426"/>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5">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71E032A"/>
    <w:multiLevelType w:val="multilevel"/>
    <w:tmpl w:val="0D90D32A"/>
    <w:lvl w:ilvl="0">
      <w:start w:val="1"/>
      <w:numFmt w:val="lowerLetter"/>
      <w:lvlText w:val="%1."/>
      <w:lvlJc w:val="left"/>
      <w:pPr>
        <w:ind w:left="720" w:hanging="360"/>
      </w:pPr>
      <w:rPr>
        <w:rFonts w:hint="default"/>
        <w:sz w:val="24"/>
      </w:rPr>
    </w:lvl>
    <w:lvl w:ilvl="1">
      <w:start w:val="3"/>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9190C53"/>
    <w:multiLevelType w:val="hybridMultilevel"/>
    <w:tmpl w:val="76C6F964"/>
    <w:lvl w:ilvl="0" w:tplc="2AF8BA9C">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C22FCB"/>
    <w:multiLevelType w:val="hybridMultilevel"/>
    <w:tmpl w:val="70C0E9FC"/>
    <w:lvl w:ilvl="0" w:tplc="04210011">
      <w:start w:val="1"/>
      <w:numFmt w:val="decimal"/>
      <w:lvlText w:val="%1)"/>
      <w:lvlJc w:val="left"/>
      <w:pPr>
        <w:ind w:left="1114" w:hanging="360"/>
      </w:pPr>
    </w:lvl>
    <w:lvl w:ilvl="1" w:tplc="04210019" w:tentative="1">
      <w:start w:val="1"/>
      <w:numFmt w:val="lowerLetter"/>
      <w:lvlText w:val="%2."/>
      <w:lvlJc w:val="left"/>
      <w:pPr>
        <w:ind w:left="1834" w:hanging="360"/>
      </w:pPr>
    </w:lvl>
    <w:lvl w:ilvl="2" w:tplc="0421001B" w:tentative="1">
      <w:start w:val="1"/>
      <w:numFmt w:val="lowerRoman"/>
      <w:lvlText w:val="%3."/>
      <w:lvlJc w:val="right"/>
      <w:pPr>
        <w:ind w:left="2554" w:hanging="180"/>
      </w:pPr>
    </w:lvl>
    <w:lvl w:ilvl="3" w:tplc="0421000F" w:tentative="1">
      <w:start w:val="1"/>
      <w:numFmt w:val="decimal"/>
      <w:lvlText w:val="%4."/>
      <w:lvlJc w:val="left"/>
      <w:pPr>
        <w:ind w:left="3274" w:hanging="360"/>
      </w:pPr>
    </w:lvl>
    <w:lvl w:ilvl="4" w:tplc="04210019" w:tentative="1">
      <w:start w:val="1"/>
      <w:numFmt w:val="lowerLetter"/>
      <w:lvlText w:val="%5."/>
      <w:lvlJc w:val="left"/>
      <w:pPr>
        <w:ind w:left="3994" w:hanging="360"/>
      </w:pPr>
    </w:lvl>
    <w:lvl w:ilvl="5" w:tplc="0421001B" w:tentative="1">
      <w:start w:val="1"/>
      <w:numFmt w:val="lowerRoman"/>
      <w:lvlText w:val="%6."/>
      <w:lvlJc w:val="right"/>
      <w:pPr>
        <w:ind w:left="4714" w:hanging="180"/>
      </w:pPr>
    </w:lvl>
    <w:lvl w:ilvl="6" w:tplc="0421000F" w:tentative="1">
      <w:start w:val="1"/>
      <w:numFmt w:val="decimal"/>
      <w:lvlText w:val="%7."/>
      <w:lvlJc w:val="left"/>
      <w:pPr>
        <w:ind w:left="5434" w:hanging="360"/>
      </w:pPr>
    </w:lvl>
    <w:lvl w:ilvl="7" w:tplc="04210019" w:tentative="1">
      <w:start w:val="1"/>
      <w:numFmt w:val="lowerLetter"/>
      <w:lvlText w:val="%8."/>
      <w:lvlJc w:val="left"/>
      <w:pPr>
        <w:ind w:left="6154" w:hanging="360"/>
      </w:pPr>
    </w:lvl>
    <w:lvl w:ilvl="8" w:tplc="0421001B" w:tentative="1">
      <w:start w:val="1"/>
      <w:numFmt w:val="lowerRoman"/>
      <w:lvlText w:val="%9."/>
      <w:lvlJc w:val="right"/>
      <w:pPr>
        <w:ind w:left="6874" w:hanging="180"/>
      </w:pPr>
    </w:lvl>
  </w:abstractNum>
  <w:abstractNum w:abstractNumId="12">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23212C"/>
    <w:multiLevelType w:val="multilevel"/>
    <w:tmpl w:val="74D0ACF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24BF7282"/>
    <w:multiLevelType w:val="hybridMultilevel"/>
    <w:tmpl w:val="9AAE880A"/>
    <w:lvl w:ilvl="0" w:tplc="96C483F0">
      <w:start w:val="1"/>
      <w:numFmt w:val="lowerLetter"/>
      <w:lvlText w:val="%1."/>
      <w:lvlJc w:val="left"/>
      <w:pPr>
        <w:tabs>
          <w:tab w:val="num" w:pos="340"/>
        </w:tabs>
        <w:ind w:left="340" w:hanging="34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174414"/>
    <w:multiLevelType w:val="hybridMultilevel"/>
    <w:tmpl w:val="EE1C61AE"/>
    <w:lvl w:ilvl="0" w:tplc="68AE33A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B43823"/>
    <w:multiLevelType w:val="hybridMultilevel"/>
    <w:tmpl w:val="4BD81D36"/>
    <w:lvl w:ilvl="0" w:tplc="858A5E70">
      <w:start w:val="1"/>
      <w:numFmt w:val="decimal"/>
      <w:lvlText w:val="2.%1."/>
      <w:lvlJc w:val="left"/>
      <w:pPr>
        <w:ind w:left="869" w:hanging="360"/>
      </w:pPr>
      <w:rPr>
        <w:rFonts w:hint="default"/>
      </w:rPr>
    </w:lvl>
    <w:lvl w:ilvl="1" w:tplc="04210019" w:tentative="1">
      <w:start w:val="1"/>
      <w:numFmt w:val="lowerLetter"/>
      <w:lvlText w:val="%2."/>
      <w:lvlJc w:val="left"/>
      <w:pPr>
        <w:ind w:left="1589" w:hanging="360"/>
      </w:pPr>
    </w:lvl>
    <w:lvl w:ilvl="2" w:tplc="0421001B" w:tentative="1">
      <w:start w:val="1"/>
      <w:numFmt w:val="lowerRoman"/>
      <w:lvlText w:val="%3."/>
      <w:lvlJc w:val="right"/>
      <w:pPr>
        <w:ind w:left="2309" w:hanging="180"/>
      </w:pPr>
    </w:lvl>
    <w:lvl w:ilvl="3" w:tplc="0421000F" w:tentative="1">
      <w:start w:val="1"/>
      <w:numFmt w:val="decimal"/>
      <w:lvlText w:val="%4."/>
      <w:lvlJc w:val="left"/>
      <w:pPr>
        <w:ind w:left="3029" w:hanging="360"/>
      </w:pPr>
    </w:lvl>
    <w:lvl w:ilvl="4" w:tplc="04210019" w:tentative="1">
      <w:start w:val="1"/>
      <w:numFmt w:val="lowerLetter"/>
      <w:lvlText w:val="%5."/>
      <w:lvlJc w:val="left"/>
      <w:pPr>
        <w:ind w:left="3749" w:hanging="360"/>
      </w:pPr>
    </w:lvl>
    <w:lvl w:ilvl="5" w:tplc="0421001B" w:tentative="1">
      <w:start w:val="1"/>
      <w:numFmt w:val="lowerRoman"/>
      <w:lvlText w:val="%6."/>
      <w:lvlJc w:val="right"/>
      <w:pPr>
        <w:ind w:left="4469" w:hanging="180"/>
      </w:pPr>
    </w:lvl>
    <w:lvl w:ilvl="6" w:tplc="0421000F" w:tentative="1">
      <w:start w:val="1"/>
      <w:numFmt w:val="decimal"/>
      <w:lvlText w:val="%7."/>
      <w:lvlJc w:val="left"/>
      <w:pPr>
        <w:ind w:left="5189" w:hanging="360"/>
      </w:pPr>
    </w:lvl>
    <w:lvl w:ilvl="7" w:tplc="04210019" w:tentative="1">
      <w:start w:val="1"/>
      <w:numFmt w:val="lowerLetter"/>
      <w:lvlText w:val="%8."/>
      <w:lvlJc w:val="left"/>
      <w:pPr>
        <w:ind w:left="5909" w:hanging="360"/>
      </w:pPr>
    </w:lvl>
    <w:lvl w:ilvl="8" w:tplc="0421001B" w:tentative="1">
      <w:start w:val="1"/>
      <w:numFmt w:val="lowerRoman"/>
      <w:lvlText w:val="%9."/>
      <w:lvlJc w:val="right"/>
      <w:pPr>
        <w:ind w:left="6629" w:hanging="180"/>
      </w:pPr>
    </w:lvl>
  </w:abstractNum>
  <w:abstractNum w:abstractNumId="18">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FB216D"/>
    <w:multiLevelType w:val="hybridMultilevel"/>
    <w:tmpl w:val="22EC436A"/>
    <w:lvl w:ilvl="0" w:tplc="6B4E30B6">
      <w:start w:val="1"/>
      <w:numFmt w:val="decimal"/>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2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1">
    <w:nsid w:val="3AB151CD"/>
    <w:multiLevelType w:val="hybridMultilevel"/>
    <w:tmpl w:val="47249D38"/>
    <w:lvl w:ilvl="0" w:tplc="F14204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CD7794"/>
    <w:multiLevelType w:val="hybridMultilevel"/>
    <w:tmpl w:val="043842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C013E90"/>
    <w:multiLevelType w:val="hybridMultilevel"/>
    <w:tmpl w:val="025A998C"/>
    <w:lvl w:ilvl="0" w:tplc="E6840AEA">
      <w:start w:val="1"/>
      <w:numFmt w:val="decimal"/>
      <w:lvlText w:val="(%1)"/>
      <w:lvlJc w:val="left"/>
      <w:pPr>
        <w:ind w:left="342" w:hanging="360"/>
      </w:pPr>
      <w:rPr>
        <w:rFonts w:hint="default"/>
        <w:color w:val="00000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4">
    <w:nsid w:val="3D9C4514"/>
    <w:multiLevelType w:val="hybridMultilevel"/>
    <w:tmpl w:val="64B29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FD391D"/>
    <w:multiLevelType w:val="hybridMultilevel"/>
    <w:tmpl w:val="22EC436A"/>
    <w:lvl w:ilvl="0" w:tplc="6B4E30B6">
      <w:start w:val="1"/>
      <w:numFmt w:val="decimal"/>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26">
    <w:nsid w:val="45731832"/>
    <w:multiLevelType w:val="hybridMultilevel"/>
    <w:tmpl w:val="E856C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2F1531"/>
    <w:multiLevelType w:val="hybridMultilevel"/>
    <w:tmpl w:val="4F1A0712"/>
    <w:lvl w:ilvl="0" w:tplc="8FA40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B16F20"/>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9">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3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4D680D"/>
    <w:multiLevelType w:val="hybridMultilevel"/>
    <w:tmpl w:val="F1B8B73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33">
    <w:nsid w:val="573B394F"/>
    <w:multiLevelType w:val="hybridMultilevel"/>
    <w:tmpl w:val="491C048C"/>
    <w:lvl w:ilvl="0" w:tplc="B5EA4A92">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35">
    <w:nsid w:val="5A63529B"/>
    <w:multiLevelType w:val="hybridMultilevel"/>
    <w:tmpl w:val="12105C68"/>
    <w:lvl w:ilvl="0" w:tplc="28247564">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C061CA5"/>
    <w:multiLevelType w:val="hybridMultilevel"/>
    <w:tmpl w:val="9FF4C496"/>
    <w:lvl w:ilvl="0" w:tplc="64D22B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2D95B0E"/>
    <w:multiLevelType w:val="hybridMultilevel"/>
    <w:tmpl w:val="E20C8B90"/>
    <w:lvl w:ilvl="0" w:tplc="8976FF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9553DC4"/>
    <w:multiLevelType w:val="hybridMultilevel"/>
    <w:tmpl w:val="722226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4">
    <w:nsid w:val="717157A6"/>
    <w:multiLevelType w:val="multilevel"/>
    <w:tmpl w:val="95963D8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732353C7"/>
    <w:multiLevelType w:val="hybridMultilevel"/>
    <w:tmpl w:val="C0C019D4"/>
    <w:lvl w:ilvl="0" w:tplc="C9823E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8">
    <w:nsid w:val="797B2A8E"/>
    <w:multiLevelType w:val="hybridMultilevel"/>
    <w:tmpl w:val="EC10A390"/>
    <w:lvl w:ilvl="0" w:tplc="487C394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nsid w:val="79C006EB"/>
    <w:multiLevelType w:val="hybridMultilevel"/>
    <w:tmpl w:val="2E56EF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9"/>
  </w:num>
  <w:num w:numId="3">
    <w:abstractNumId w:val="28"/>
  </w:num>
  <w:num w:numId="4">
    <w:abstractNumId w:val="20"/>
  </w:num>
  <w:num w:numId="5">
    <w:abstractNumId w:val="43"/>
  </w:num>
  <w:num w:numId="6">
    <w:abstractNumId w:val="17"/>
  </w:num>
  <w:num w:numId="7">
    <w:abstractNumId w:val="8"/>
  </w:num>
  <w:num w:numId="8">
    <w:abstractNumId w:val="14"/>
  </w:num>
  <w:num w:numId="9">
    <w:abstractNumId w:val="19"/>
  </w:num>
  <w:num w:numId="10">
    <w:abstractNumId w:val="25"/>
  </w:num>
  <w:num w:numId="11">
    <w:abstractNumId w:val="23"/>
  </w:num>
  <w:num w:numId="12">
    <w:abstractNumId w:val="31"/>
  </w:num>
  <w:num w:numId="13">
    <w:abstractNumId w:val="39"/>
  </w:num>
  <w:num w:numId="14">
    <w:abstractNumId w:val="6"/>
  </w:num>
  <w:num w:numId="15">
    <w:abstractNumId w:val="2"/>
  </w:num>
  <w:num w:numId="16">
    <w:abstractNumId w:val="10"/>
  </w:num>
  <w:num w:numId="17">
    <w:abstractNumId w:val="30"/>
  </w:num>
  <w:num w:numId="18">
    <w:abstractNumId w:val="18"/>
  </w:num>
  <w:num w:numId="19">
    <w:abstractNumId w:val="12"/>
  </w:num>
  <w:num w:numId="20">
    <w:abstractNumId w:val="40"/>
  </w:num>
  <w:num w:numId="21">
    <w:abstractNumId w:val="26"/>
  </w:num>
  <w:num w:numId="22">
    <w:abstractNumId w:val="35"/>
  </w:num>
  <w:num w:numId="23">
    <w:abstractNumId w:val="45"/>
  </w:num>
  <w:num w:numId="24">
    <w:abstractNumId w:val="41"/>
  </w:num>
  <w:num w:numId="25">
    <w:abstractNumId w:val="50"/>
  </w:num>
  <w:num w:numId="26">
    <w:abstractNumId w:val="42"/>
  </w:num>
  <w:num w:numId="27">
    <w:abstractNumId w:val="46"/>
  </w:num>
  <w:num w:numId="28">
    <w:abstractNumId w:val="5"/>
  </w:num>
  <w:num w:numId="29">
    <w:abstractNumId w:val="21"/>
  </w:num>
  <w:num w:numId="30">
    <w:abstractNumId w:val="37"/>
  </w:num>
  <w:num w:numId="31">
    <w:abstractNumId w:val="33"/>
  </w:num>
  <w:num w:numId="32">
    <w:abstractNumId w:val="24"/>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9"/>
  </w:num>
  <w:num w:numId="39">
    <w:abstractNumId w:val="11"/>
  </w:num>
  <w:num w:numId="40">
    <w:abstractNumId w:val="36"/>
  </w:num>
  <w:num w:numId="41">
    <w:abstractNumId w:val="34"/>
  </w:num>
  <w:num w:numId="42">
    <w:abstractNumId w:val="15"/>
  </w:num>
  <w:num w:numId="43">
    <w:abstractNumId w:val="51"/>
  </w:num>
  <w:num w:numId="44">
    <w:abstractNumId w:val="38"/>
  </w:num>
  <w:num w:numId="45">
    <w:abstractNumId w:val="48"/>
  </w:num>
  <w:num w:numId="46">
    <w:abstractNumId w:val="22"/>
  </w:num>
  <w:num w:numId="47">
    <w:abstractNumId w:val="44"/>
  </w:num>
  <w:num w:numId="48">
    <w:abstractNumId w:val="3"/>
  </w:num>
  <w:num w:numId="49">
    <w:abstractNumId w:val="13"/>
  </w:num>
  <w:num w:numId="50">
    <w:abstractNumId w:val="1"/>
  </w:num>
  <w:num w:numId="51">
    <w:abstractNumId w:val="7"/>
  </w:num>
  <w:num w:numId="52">
    <w:abstractNumId w:val="27"/>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mirrorMargins/>
  <w:hideSpelling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C4158"/>
    <w:rsid w:val="00000277"/>
    <w:rsid w:val="000018C9"/>
    <w:rsid w:val="00002B65"/>
    <w:rsid w:val="00006AA5"/>
    <w:rsid w:val="00010617"/>
    <w:rsid w:val="00012AE3"/>
    <w:rsid w:val="00014DF2"/>
    <w:rsid w:val="00014F7C"/>
    <w:rsid w:val="0001515E"/>
    <w:rsid w:val="00016CE0"/>
    <w:rsid w:val="00022E5F"/>
    <w:rsid w:val="00023DB4"/>
    <w:rsid w:val="0002502E"/>
    <w:rsid w:val="00030439"/>
    <w:rsid w:val="00031E5C"/>
    <w:rsid w:val="00031FD7"/>
    <w:rsid w:val="0003207F"/>
    <w:rsid w:val="0003287C"/>
    <w:rsid w:val="00033267"/>
    <w:rsid w:val="000336F4"/>
    <w:rsid w:val="000346AF"/>
    <w:rsid w:val="00034D30"/>
    <w:rsid w:val="0003598F"/>
    <w:rsid w:val="000374A8"/>
    <w:rsid w:val="0004199B"/>
    <w:rsid w:val="0004203B"/>
    <w:rsid w:val="00043910"/>
    <w:rsid w:val="00043D5A"/>
    <w:rsid w:val="00044443"/>
    <w:rsid w:val="00044B3A"/>
    <w:rsid w:val="0004526B"/>
    <w:rsid w:val="00050043"/>
    <w:rsid w:val="00050F3B"/>
    <w:rsid w:val="00052E44"/>
    <w:rsid w:val="000538A2"/>
    <w:rsid w:val="00054AD5"/>
    <w:rsid w:val="000553F6"/>
    <w:rsid w:val="000559EE"/>
    <w:rsid w:val="000563D2"/>
    <w:rsid w:val="000576FB"/>
    <w:rsid w:val="00057FC3"/>
    <w:rsid w:val="00061861"/>
    <w:rsid w:val="00065984"/>
    <w:rsid w:val="00065ABF"/>
    <w:rsid w:val="000679DF"/>
    <w:rsid w:val="00070A08"/>
    <w:rsid w:val="00071585"/>
    <w:rsid w:val="0007259A"/>
    <w:rsid w:val="00072858"/>
    <w:rsid w:val="00073707"/>
    <w:rsid w:val="000742DD"/>
    <w:rsid w:val="0007605B"/>
    <w:rsid w:val="0007623E"/>
    <w:rsid w:val="00076777"/>
    <w:rsid w:val="00077313"/>
    <w:rsid w:val="00080675"/>
    <w:rsid w:val="00082162"/>
    <w:rsid w:val="00082882"/>
    <w:rsid w:val="0008342C"/>
    <w:rsid w:val="0008386E"/>
    <w:rsid w:val="00083C0F"/>
    <w:rsid w:val="00090CAA"/>
    <w:rsid w:val="00090F83"/>
    <w:rsid w:val="00092025"/>
    <w:rsid w:val="00093446"/>
    <w:rsid w:val="00095880"/>
    <w:rsid w:val="000961C0"/>
    <w:rsid w:val="00096F23"/>
    <w:rsid w:val="000978BF"/>
    <w:rsid w:val="000A16EE"/>
    <w:rsid w:val="000A541B"/>
    <w:rsid w:val="000A5ECD"/>
    <w:rsid w:val="000A65F9"/>
    <w:rsid w:val="000A6934"/>
    <w:rsid w:val="000A6974"/>
    <w:rsid w:val="000A7423"/>
    <w:rsid w:val="000B2CC6"/>
    <w:rsid w:val="000B432B"/>
    <w:rsid w:val="000B685C"/>
    <w:rsid w:val="000C0D08"/>
    <w:rsid w:val="000C0D1A"/>
    <w:rsid w:val="000C30C6"/>
    <w:rsid w:val="000C4158"/>
    <w:rsid w:val="000C59A1"/>
    <w:rsid w:val="000C6BCA"/>
    <w:rsid w:val="000C7214"/>
    <w:rsid w:val="000C7364"/>
    <w:rsid w:val="000C7C79"/>
    <w:rsid w:val="000C7ECE"/>
    <w:rsid w:val="000D4311"/>
    <w:rsid w:val="000D48E5"/>
    <w:rsid w:val="000D507C"/>
    <w:rsid w:val="000D5703"/>
    <w:rsid w:val="000D58BD"/>
    <w:rsid w:val="000D5C6B"/>
    <w:rsid w:val="000D6577"/>
    <w:rsid w:val="000D694C"/>
    <w:rsid w:val="000D7801"/>
    <w:rsid w:val="000E0723"/>
    <w:rsid w:val="000E2AE4"/>
    <w:rsid w:val="000E30F5"/>
    <w:rsid w:val="000E36CF"/>
    <w:rsid w:val="000E3D07"/>
    <w:rsid w:val="000E4211"/>
    <w:rsid w:val="000E4617"/>
    <w:rsid w:val="000E499F"/>
    <w:rsid w:val="000E5704"/>
    <w:rsid w:val="000E6989"/>
    <w:rsid w:val="000F092E"/>
    <w:rsid w:val="000F0FDA"/>
    <w:rsid w:val="000F1619"/>
    <w:rsid w:val="000F1CC4"/>
    <w:rsid w:val="000F1D7D"/>
    <w:rsid w:val="000F336D"/>
    <w:rsid w:val="000F3CA8"/>
    <w:rsid w:val="000F4334"/>
    <w:rsid w:val="000F517A"/>
    <w:rsid w:val="000F517D"/>
    <w:rsid w:val="000F5AE5"/>
    <w:rsid w:val="00101F25"/>
    <w:rsid w:val="00102739"/>
    <w:rsid w:val="00102F75"/>
    <w:rsid w:val="001039B2"/>
    <w:rsid w:val="00103B5B"/>
    <w:rsid w:val="00103F22"/>
    <w:rsid w:val="00104E7E"/>
    <w:rsid w:val="0010591A"/>
    <w:rsid w:val="00105937"/>
    <w:rsid w:val="001069F5"/>
    <w:rsid w:val="00107CB3"/>
    <w:rsid w:val="001117FB"/>
    <w:rsid w:val="0011202C"/>
    <w:rsid w:val="00114356"/>
    <w:rsid w:val="00117DBE"/>
    <w:rsid w:val="00120757"/>
    <w:rsid w:val="00122D17"/>
    <w:rsid w:val="00123798"/>
    <w:rsid w:val="001240D4"/>
    <w:rsid w:val="001240D8"/>
    <w:rsid w:val="00125BC1"/>
    <w:rsid w:val="00125CBB"/>
    <w:rsid w:val="00125CDF"/>
    <w:rsid w:val="00126001"/>
    <w:rsid w:val="00126CAA"/>
    <w:rsid w:val="00132D7D"/>
    <w:rsid w:val="0013498F"/>
    <w:rsid w:val="00135B4C"/>
    <w:rsid w:val="0013627B"/>
    <w:rsid w:val="001366BC"/>
    <w:rsid w:val="00137FF3"/>
    <w:rsid w:val="00140130"/>
    <w:rsid w:val="00140C5F"/>
    <w:rsid w:val="00141144"/>
    <w:rsid w:val="001421A7"/>
    <w:rsid w:val="001426BF"/>
    <w:rsid w:val="00142C39"/>
    <w:rsid w:val="00142EF8"/>
    <w:rsid w:val="00143DA1"/>
    <w:rsid w:val="001445CA"/>
    <w:rsid w:val="00144D53"/>
    <w:rsid w:val="0014536D"/>
    <w:rsid w:val="001467F0"/>
    <w:rsid w:val="0014699B"/>
    <w:rsid w:val="00150B7C"/>
    <w:rsid w:val="00151169"/>
    <w:rsid w:val="0015239A"/>
    <w:rsid w:val="00153E68"/>
    <w:rsid w:val="001543B0"/>
    <w:rsid w:val="00154A66"/>
    <w:rsid w:val="0015562A"/>
    <w:rsid w:val="00157995"/>
    <w:rsid w:val="00157E20"/>
    <w:rsid w:val="00160234"/>
    <w:rsid w:val="001607BC"/>
    <w:rsid w:val="00161B27"/>
    <w:rsid w:val="00164FF6"/>
    <w:rsid w:val="001655AD"/>
    <w:rsid w:val="00165EDD"/>
    <w:rsid w:val="00167F10"/>
    <w:rsid w:val="001713F3"/>
    <w:rsid w:val="00173E01"/>
    <w:rsid w:val="00174D5E"/>
    <w:rsid w:val="0017651A"/>
    <w:rsid w:val="001776C7"/>
    <w:rsid w:val="00177D62"/>
    <w:rsid w:val="0018092B"/>
    <w:rsid w:val="001819D9"/>
    <w:rsid w:val="001846F5"/>
    <w:rsid w:val="00185C1F"/>
    <w:rsid w:val="001864EF"/>
    <w:rsid w:val="00186987"/>
    <w:rsid w:val="00190078"/>
    <w:rsid w:val="00190180"/>
    <w:rsid w:val="0019038E"/>
    <w:rsid w:val="001914D0"/>
    <w:rsid w:val="001921B1"/>
    <w:rsid w:val="0019299A"/>
    <w:rsid w:val="00193A90"/>
    <w:rsid w:val="0019566E"/>
    <w:rsid w:val="00195A08"/>
    <w:rsid w:val="001A0CD1"/>
    <w:rsid w:val="001A11DB"/>
    <w:rsid w:val="001A1BA2"/>
    <w:rsid w:val="001A2BA8"/>
    <w:rsid w:val="001A2C17"/>
    <w:rsid w:val="001A307C"/>
    <w:rsid w:val="001A3ACE"/>
    <w:rsid w:val="001A4309"/>
    <w:rsid w:val="001A43D3"/>
    <w:rsid w:val="001A4501"/>
    <w:rsid w:val="001A4528"/>
    <w:rsid w:val="001A6395"/>
    <w:rsid w:val="001A6CE4"/>
    <w:rsid w:val="001B1001"/>
    <w:rsid w:val="001B1CF7"/>
    <w:rsid w:val="001B2618"/>
    <w:rsid w:val="001B4421"/>
    <w:rsid w:val="001B53FF"/>
    <w:rsid w:val="001B57D9"/>
    <w:rsid w:val="001B5F97"/>
    <w:rsid w:val="001B7541"/>
    <w:rsid w:val="001C02D5"/>
    <w:rsid w:val="001C04EA"/>
    <w:rsid w:val="001C3051"/>
    <w:rsid w:val="001C46DE"/>
    <w:rsid w:val="001C55F5"/>
    <w:rsid w:val="001C6389"/>
    <w:rsid w:val="001C6F7C"/>
    <w:rsid w:val="001D00F8"/>
    <w:rsid w:val="001D135E"/>
    <w:rsid w:val="001D136E"/>
    <w:rsid w:val="001D16D3"/>
    <w:rsid w:val="001D59F9"/>
    <w:rsid w:val="001D6066"/>
    <w:rsid w:val="001D6B99"/>
    <w:rsid w:val="001D7074"/>
    <w:rsid w:val="001D7335"/>
    <w:rsid w:val="001D75F9"/>
    <w:rsid w:val="001E00E9"/>
    <w:rsid w:val="001E068C"/>
    <w:rsid w:val="001E1C8D"/>
    <w:rsid w:val="001E2B7C"/>
    <w:rsid w:val="001E2EC5"/>
    <w:rsid w:val="001E4040"/>
    <w:rsid w:val="001E5DB2"/>
    <w:rsid w:val="001E699F"/>
    <w:rsid w:val="001E6EEF"/>
    <w:rsid w:val="001F074F"/>
    <w:rsid w:val="001F18EE"/>
    <w:rsid w:val="001F1FE6"/>
    <w:rsid w:val="001F2632"/>
    <w:rsid w:val="001F3446"/>
    <w:rsid w:val="00202BBF"/>
    <w:rsid w:val="0020488D"/>
    <w:rsid w:val="002059FB"/>
    <w:rsid w:val="00207EEC"/>
    <w:rsid w:val="00213C52"/>
    <w:rsid w:val="0021528B"/>
    <w:rsid w:val="00215FA9"/>
    <w:rsid w:val="0021609F"/>
    <w:rsid w:val="00216F54"/>
    <w:rsid w:val="00217203"/>
    <w:rsid w:val="00223199"/>
    <w:rsid w:val="00226043"/>
    <w:rsid w:val="00226A85"/>
    <w:rsid w:val="00226E4E"/>
    <w:rsid w:val="0023116E"/>
    <w:rsid w:val="0023161D"/>
    <w:rsid w:val="00232015"/>
    <w:rsid w:val="002327C4"/>
    <w:rsid w:val="00232A10"/>
    <w:rsid w:val="002337B0"/>
    <w:rsid w:val="00233878"/>
    <w:rsid w:val="002345D9"/>
    <w:rsid w:val="002354ED"/>
    <w:rsid w:val="00235ABA"/>
    <w:rsid w:val="002374DD"/>
    <w:rsid w:val="002413D2"/>
    <w:rsid w:val="00242122"/>
    <w:rsid w:val="00242A14"/>
    <w:rsid w:val="002433F1"/>
    <w:rsid w:val="00244962"/>
    <w:rsid w:val="00245FED"/>
    <w:rsid w:val="002463A7"/>
    <w:rsid w:val="00246AEF"/>
    <w:rsid w:val="00246AF3"/>
    <w:rsid w:val="00247874"/>
    <w:rsid w:val="00250F20"/>
    <w:rsid w:val="00252E53"/>
    <w:rsid w:val="00253FD6"/>
    <w:rsid w:val="00254A06"/>
    <w:rsid w:val="00255E89"/>
    <w:rsid w:val="00257AE2"/>
    <w:rsid w:val="00257CCC"/>
    <w:rsid w:val="00260703"/>
    <w:rsid w:val="00262E85"/>
    <w:rsid w:val="0026308C"/>
    <w:rsid w:val="00270F10"/>
    <w:rsid w:val="00273716"/>
    <w:rsid w:val="00274972"/>
    <w:rsid w:val="0027788E"/>
    <w:rsid w:val="002806D5"/>
    <w:rsid w:val="00280C95"/>
    <w:rsid w:val="00284727"/>
    <w:rsid w:val="00286BC1"/>
    <w:rsid w:val="002878BD"/>
    <w:rsid w:val="002906A9"/>
    <w:rsid w:val="002908C2"/>
    <w:rsid w:val="0029167C"/>
    <w:rsid w:val="00291806"/>
    <w:rsid w:val="00292983"/>
    <w:rsid w:val="00292D12"/>
    <w:rsid w:val="00292F17"/>
    <w:rsid w:val="002955B2"/>
    <w:rsid w:val="002A0182"/>
    <w:rsid w:val="002A09E9"/>
    <w:rsid w:val="002A0CAC"/>
    <w:rsid w:val="002A1AF0"/>
    <w:rsid w:val="002A3250"/>
    <w:rsid w:val="002A57EB"/>
    <w:rsid w:val="002A5BE3"/>
    <w:rsid w:val="002A603B"/>
    <w:rsid w:val="002B10F6"/>
    <w:rsid w:val="002B19FA"/>
    <w:rsid w:val="002B1C7F"/>
    <w:rsid w:val="002B6622"/>
    <w:rsid w:val="002B6CF9"/>
    <w:rsid w:val="002B78CA"/>
    <w:rsid w:val="002B79E6"/>
    <w:rsid w:val="002C1F37"/>
    <w:rsid w:val="002C36CB"/>
    <w:rsid w:val="002C3B6B"/>
    <w:rsid w:val="002C5586"/>
    <w:rsid w:val="002C6328"/>
    <w:rsid w:val="002C696F"/>
    <w:rsid w:val="002C6C81"/>
    <w:rsid w:val="002C7CD8"/>
    <w:rsid w:val="002D17E2"/>
    <w:rsid w:val="002D233E"/>
    <w:rsid w:val="002D3850"/>
    <w:rsid w:val="002D4BDC"/>
    <w:rsid w:val="002D5BFA"/>
    <w:rsid w:val="002D654E"/>
    <w:rsid w:val="002E0827"/>
    <w:rsid w:val="002E084D"/>
    <w:rsid w:val="002E0D1C"/>
    <w:rsid w:val="002E1D45"/>
    <w:rsid w:val="002E38BF"/>
    <w:rsid w:val="002E5E40"/>
    <w:rsid w:val="002E5EF3"/>
    <w:rsid w:val="002E6BB3"/>
    <w:rsid w:val="002E7221"/>
    <w:rsid w:val="002E7E93"/>
    <w:rsid w:val="002F01FA"/>
    <w:rsid w:val="002F1D1D"/>
    <w:rsid w:val="002F374D"/>
    <w:rsid w:val="002F45BD"/>
    <w:rsid w:val="002F5B19"/>
    <w:rsid w:val="002F714B"/>
    <w:rsid w:val="002F76EC"/>
    <w:rsid w:val="002F7730"/>
    <w:rsid w:val="002F7B79"/>
    <w:rsid w:val="003007CF"/>
    <w:rsid w:val="00300AB7"/>
    <w:rsid w:val="00301F5D"/>
    <w:rsid w:val="003031FF"/>
    <w:rsid w:val="00303B58"/>
    <w:rsid w:val="003056AA"/>
    <w:rsid w:val="003072C1"/>
    <w:rsid w:val="003073DD"/>
    <w:rsid w:val="00316CB4"/>
    <w:rsid w:val="00320752"/>
    <w:rsid w:val="003218F1"/>
    <w:rsid w:val="0032197C"/>
    <w:rsid w:val="00321C9E"/>
    <w:rsid w:val="003228C7"/>
    <w:rsid w:val="00324E1F"/>
    <w:rsid w:val="00325B92"/>
    <w:rsid w:val="00325FA8"/>
    <w:rsid w:val="0032619A"/>
    <w:rsid w:val="0032642E"/>
    <w:rsid w:val="00327753"/>
    <w:rsid w:val="00330992"/>
    <w:rsid w:val="00330EEF"/>
    <w:rsid w:val="003335CC"/>
    <w:rsid w:val="00340EB0"/>
    <w:rsid w:val="00341AE3"/>
    <w:rsid w:val="003444AB"/>
    <w:rsid w:val="00345180"/>
    <w:rsid w:val="00345A92"/>
    <w:rsid w:val="00346095"/>
    <w:rsid w:val="00346269"/>
    <w:rsid w:val="0034710B"/>
    <w:rsid w:val="0034771C"/>
    <w:rsid w:val="00347817"/>
    <w:rsid w:val="00350FAE"/>
    <w:rsid w:val="00351A14"/>
    <w:rsid w:val="00351F98"/>
    <w:rsid w:val="00352272"/>
    <w:rsid w:val="00352DDA"/>
    <w:rsid w:val="00353446"/>
    <w:rsid w:val="00353844"/>
    <w:rsid w:val="00353E86"/>
    <w:rsid w:val="00355B5D"/>
    <w:rsid w:val="0035729D"/>
    <w:rsid w:val="00357F1F"/>
    <w:rsid w:val="00360657"/>
    <w:rsid w:val="00362B13"/>
    <w:rsid w:val="003640A6"/>
    <w:rsid w:val="00365087"/>
    <w:rsid w:val="003655EB"/>
    <w:rsid w:val="00366A0E"/>
    <w:rsid w:val="003676B8"/>
    <w:rsid w:val="00370E98"/>
    <w:rsid w:val="00371E94"/>
    <w:rsid w:val="00372077"/>
    <w:rsid w:val="003721B8"/>
    <w:rsid w:val="003731A1"/>
    <w:rsid w:val="003732B8"/>
    <w:rsid w:val="0037351A"/>
    <w:rsid w:val="00373DBC"/>
    <w:rsid w:val="00374C39"/>
    <w:rsid w:val="00375E78"/>
    <w:rsid w:val="00376B37"/>
    <w:rsid w:val="00376DD9"/>
    <w:rsid w:val="00377287"/>
    <w:rsid w:val="00377B13"/>
    <w:rsid w:val="00380019"/>
    <w:rsid w:val="00382951"/>
    <w:rsid w:val="0038361D"/>
    <w:rsid w:val="003841C6"/>
    <w:rsid w:val="0038451D"/>
    <w:rsid w:val="00384680"/>
    <w:rsid w:val="00386350"/>
    <w:rsid w:val="00393C93"/>
    <w:rsid w:val="003958DB"/>
    <w:rsid w:val="0039687D"/>
    <w:rsid w:val="00396F05"/>
    <w:rsid w:val="00396F08"/>
    <w:rsid w:val="003A1218"/>
    <w:rsid w:val="003A2BAC"/>
    <w:rsid w:val="003A4C35"/>
    <w:rsid w:val="003A5CC8"/>
    <w:rsid w:val="003A64EA"/>
    <w:rsid w:val="003A772D"/>
    <w:rsid w:val="003B1E98"/>
    <w:rsid w:val="003B23A9"/>
    <w:rsid w:val="003B46F5"/>
    <w:rsid w:val="003B554A"/>
    <w:rsid w:val="003B5636"/>
    <w:rsid w:val="003B5A99"/>
    <w:rsid w:val="003B5C8A"/>
    <w:rsid w:val="003B6881"/>
    <w:rsid w:val="003B7158"/>
    <w:rsid w:val="003B767B"/>
    <w:rsid w:val="003B7AC0"/>
    <w:rsid w:val="003B7BA7"/>
    <w:rsid w:val="003C10AD"/>
    <w:rsid w:val="003C1495"/>
    <w:rsid w:val="003C24F8"/>
    <w:rsid w:val="003C2F36"/>
    <w:rsid w:val="003C609F"/>
    <w:rsid w:val="003C6CAE"/>
    <w:rsid w:val="003C79D0"/>
    <w:rsid w:val="003C7A03"/>
    <w:rsid w:val="003C7E1C"/>
    <w:rsid w:val="003D1E33"/>
    <w:rsid w:val="003D2394"/>
    <w:rsid w:val="003D2603"/>
    <w:rsid w:val="003D2A9E"/>
    <w:rsid w:val="003D3F01"/>
    <w:rsid w:val="003D42EF"/>
    <w:rsid w:val="003D466C"/>
    <w:rsid w:val="003D4B8C"/>
    <w:rsid w:val="003D5DD1"/>
    <w:rsid w:val="003D616F"/>
    <w:rsid w:val="003D6979"/>
    <w:rsid w:val="003E099A"/>
    <w:rsid w:val="003E1D08"/>
    <w:rsid w:val="003E26CC"/>
    <w:rsid w:val="003E5EF8"/>
    <w:rsid w:val="003E72C3"/>
    <w:rsid w:val="003E7A60"/>
    <w:rsid w:val="003E7E5E"/>
    <w:rsid w:val="003F10F1"/>
    <w:rsid w:val="003F1367"/>
    <w:rsid w:val="003F163E"/>
    <w:rsid w:val="003F28D2"/>
    <w:rsid w:val="003F3019"/>
    <w:rsid w:val="003F5E35"/>
    <w:rsid w:val="003F67C9"/>
    <w:rsid w:val="003F6949"/>
    <w:rsid w:val="003F6D26"/>
    <w:rsid w:val="00401F2C"/>
    <w:rsid w:val="00402103"/>
    <w:rsid w:val="004034D0"/>
    <w:rsid w:val="004034F0"/>
    <w:rsid w:val="00403F78"/>
    <w:rsid w:val="00407863"/>
    <w:rsid w:val="00407BAA"/>
    <w:rsid w:val="00407D4C"/>
    <w:rsid w:val="00410432"/>
    <w:rsid w:val="004110A1"/>
    <w:rsid w:val="00412D49"/>
    <w:rsid w:val="00413C21"/>
    <w:rsid w:val="00413DA9"/>
    <w:rsid w:val="004141AD"/>
    <w:rsid w:val="00417045"/>
    <w:rsid w:val="00417185"/>
    <w:rsid w:val="004175A0"/>
    <w:rsid w:val="0042014C"/>
    <w:rsid w:val="004207C0"/>
    <w:rsid w:val="0042112C"/>
    <w:rsid w:val="00421526"/>
    <w:rsid w:val="00421CAF"/>
    <w:rsid w:val="0042284F"/>
    <w:rsid w:val="00423D5C"/>
    <w:rsid w:val="004245DE"/>
    <w:rsid w:val="004252AD"/>
    <w:rsid w:val="00425E27"/>
    <w:rsid w:val="004268C6"/>
    <w:rsid w:val="004278B9"/>
    <w:rsid w:val="0043114F"/>
    <w:rsid w:val="00431E87"/>
    <w:rsid w:val="0043210E"/>
    <w:rsid w:val="004343BD"/>
    <w:rsid w:val="004343D3"/>
    <w:rsid w:val="00435F54"/>
    <w:rsid w:val="00435F7A"/>
    <w:rsid w:val="004366BD"/>
    <w:rsid w:val="00437736"/>
    <w:rsid w:val="0043780E"/>
    <w:rsid w:val="00440A15"/>
    <w:rsid w:val="0044116B"/>
    <w:rsid w:val="00441579"/>
    <w:rsid w:val="00441FF6"/>
    <w:rsid w:val="0044234C"/>
    <w:rsid w:val="0044335C"/>
    <w:rsid w:val="004436C9"/>
    <w:rsid w:val="0044500D"/>
    <w:rsid w:val="00446698"/>
    <w:rsid w:val="004474FC"/>
    <w:rsid w:val="00450185"/>
    <w:rsid w:val="00451098"/>
    <w:rsid w:val="004518A1"/>
    <w:rsid w:val="00453864"/>
    <w:rsid w:val="00453C32"/>
    <w:rsid w:val="00454AA8"/>
    <w:rsid w:val="00454EDF"/>
    <w:rsid w:val="0045573D"/>
    <w:rsid w:val="00456AA5"/>
    <w:rsid w:val="004608C0"/>
    <w:rsid w:val="004624F0"/>
    <w:rsid w:val="004649AF"/>
    <w:rsid w:val="00464A0A"/>
    <w:rsid w:val="004653FA"/>
    <w:rsid w:val="00465D3D"/>
    <w:rsid w:val="0046626E"/>
    <w:rsid w:val="0047176D"/>
    <w:rsid w:val="004718F3"/>
    <w:rsid w:val="00471F6A"/>
    <w:rsid w:val="004739A4"/>
    <w:rsid w:val="00474DBC"/>
    <w:rsid w:val="00476773"/>
    <w:rsid w:val="00477077"/>
    <w:rsid w:val="0047750E"/>
    <w:rsid w:val="0048144D"/>
    <w:rsid w:val="00481896"/>
    <w:rsid w:val="00482833"/>
    <w:rsid w:val="0048372E"/>
    <w:rsid w:val="004837CA"/>
    <w:rsid w:val="00484B07"/>
    <w:rsid w:val="00484EF8"/>
    <w:rsid w:val="004874FE"/>
    <w:rsid w:val="00490806"/>
    <w:rsid w:val="00490908"/>
    <w:rsid w:val="0049315A"/>
    <w:rsid w:val="00494931"/>
    <w:rsid w:val="00495F9C"/>
    <w:rsid w:val="004A1CA2"/>
    <w:rsid w:val="004A2971"/>
    <w:rsid w:val="004A2C2C"/>
    <w:rsid w:val="004A3D18"/>
    <w:rsid w:val="004A41F8"/>
    <w:rsid w:val="004A4C90"/>
    <w:rsid w:val="004A4D41"/>
    <w:rsid w:val="004A6FBB"/>
    <w:rsid w:val="004A787B"/>
    <w:rsid w:val="004B0628"/>
    <w:rsid w:val="004B08E7"/>
    <w:rsid w:val="004B096C"/>
    <w:rsid w:val="004B1C4D"/>
    <w:rsid w:val="004B2F3D"/>
    <w:rsid w:val="004B3A0B"/>
    <w:rsid w:val="004B52A2"/>
    <w:rsid w:val="004B6E14"/>
    <w:rsid w:val="004C116C"/>
    <w:rsid w:val="004C3EAE"/>
    <w:rsid w:val="004C5FB5"/>
    <w:rsid w:val="004C7181"/>
    <w:rsid w:val="004C726C"/>
    <w:rsid w:val="004C77CA"/>
    <w:rsid w:val="004C7847"/>
    <w:rsid w:val="004C7ACA"/>
    <w:rsid w:val="004D0D06"/>
    <w:rsid w:val="004D32E8"/>
    <w:rsid w:val="004D3941"/>
    <w:rsid w:val="004D768F"/>
    <w:rsid w:val="004E0479"/>
    <w:rsid w:val="004E0954"/>
    <w:rsid w:val="004E0E0E"/>
    <w:rsid w:val="004E2035"/>
    <w:rsid w:val="004E3670"/>
    <w:rsid w:val="004E37EA"/>
    <w:rsid w:val="004E3E11"/>
    <w:rsid w:val="004E4191"/>
    <w:rsid w:val="004E57CD"/>
    <w:rsid w:val="004E7267"/>
    <w:rsid w:val="004E73EE"/>
    <w:rsid w:val="004E7E06"/>
    <w:rsid w:val="004E7E31"/>
    <w:rsid w:val="004F115F"/>
    <w:rsid w:val="004F28D0"/>
    <w:rsid w:val="004F2C6D"/>
    <w:rsid w:val="004F2EA0"/>
    <w:rsid w:val="004F54DC"/>
    <w:rsid w:val="004F59DD"/>
    <w:rsid w:val="004F5C51"/>
    <w:rsid w:val="004F6C1C"/>
    <w:rsid w:val="004F7C95"/>
    <w:rsid w:val="004F7FF0"/>
    <w:rsid w:val="00500948"/>
    <w:rsid w:val="00500D21"/>
    <w:rsid w:val="00503188"/>
    <w:rsid w:val="00504FA3"/>
    <w:rsid w:val="005059DC"/>
    <w:rsid w:val="00506FF4"/>
    <w:rsid w:val="005114C5"/>
    <w:rsid w:val="00512CBA"/>
    <w:rsid w:val="00512D01"/>
    <w:rsid w:val="00512E98"/>
    <w:rsid w:val="005144DD"/>
    <w:rsid w:val="00514B6F"/>
    <w:rsid w:val="005150A3"/>
    <w:rsid w:val="00515CA9"/>
    <w:rsid w:val="0051630A"/>
    <w:rsid w:val="00517972"/>
    <w:rsid w:val="00517B17"/>
    <w:rsid w:val="00520EA2"/>
    <w:rsid w:val="0052104B"/>
    <w:rsid w:val="00522A2C"/>
    <w:rsid w:val="00522A96"/>
    <w:rsid w:val="00522B8F"/>
    <w:rsid w:val="00522D4D"/>
    <w:rsid w:val="00523A01"/>
    <w:rsid w:val="00523E20"/>
    <w:rsid w:val="005265E2"/>
    <w:rsid w:val="00526877"/>
    <w:rsid w:val="00526EEB"/>
    <w:rsid w:val="00526F78"/>
    <w:rsid w:val="0052765A"/>
    <w:rsid w:val="00530A29"/>
    <w:rsid w:val="00530CA1"/>
    <w:rsid w:val="00530D3C"/>
    <w:rsid w:val="00530FDC"/>
    <w:rsid w:val="00531AFF"/>
    <w:rsid w:val="00531EAC"/>
    <w:rsid w:val="00532178"/>
    <w:rsid w:val="005337A3"/>
    <w:rsid w:val="005337E5"/>
    <w:rsid w:val="00533E9C"/>
    <w:rsid w:val="00533F05"/>
    <w:rsid w:val="0053659D"/>
    <w:rsid w:val="00536C0F"/>
    <w:rsid w:val="005372C5"/>
    <w:rsid w:val="00537ACC"/>
    <w:rsid w:val="00540A52"/>
    <w:rsid w:val="005418FA"/>
    <w:rsid w:val="00541E65"/>
    <w:rsid w:val="00542B56"/>
    <w:rsid w:val="00542B85"/>
    <w:rsid w:val="00543883"/>
    <w:rsid w:val="00543D42"/>
    <w:rsid w:val="005451F2"/>
    <w:rsid w:val="0054648E"/>
    <w:rsid w:val="00546649"/>
    <w:rsid w:val="00550362"/>
    <w:rsid w:val="0055044B"/>
    <w:rsid w:val="005505BF"/>
    <w:rsid w:val="00550CE7"/>
    <w:rsid w:val="005524FD"/>
    <w:rsid w:val="00553CCF"/>
    <w:rsid w:val="005553C3"/>
    <w:rsid w:val="00556E60"/>
    <w:rsid w:val="00561FA2"/>
    <w:rsid w:val="005622BA"/>
    <w:rsid w:val="00563F25"/>
    <w:rsid w:val="005645FD"/>
    <w:rsid w:val="00565091"/>
    <w:rsid w:val="005655D6"/>
    <w:rsid w:val="00566375"/>
    <w:rsid w:val="00566D8E"/>
    <w:rsid w:val="0056796F"/>
    <w:rsid w:val="00570FDD"/>
    <w:rsid w:val="00571FA4"/>
    <w:rsid w:val="005720C5"/>
    <w:rsid w:val="00573BAC"/>
    <w:rsid w:val="00574475"/>
    <w:rsid w:val="00574F13"/>
    <w:rsid w:val="00577136"/>
    <w:rsid w:val="00580B5B"/>
    <w:rsid w:val="00581106"/>
    <w:rsid w:val="0058126E"/>
    <w:rsid w:val="005812F7"/>
    <w:rsid w:val="00582866"/>
    <w:rsid w:val="00582CDB"/>
    <w:rsid w:val="00582D91"/>
    <w:rsid w:val="0058371C"/>
    <w:rsid w:val="005837B8"/>
    <w:rsid w:val="00583DE0"/>
    <w:rsid w:val="00584332"/>
    <w:rsid w:val="005848D5"/>
    <w:rsid w:val="00584DAA"/>
    <w:rsid w:val="00584F0E"/>
    <w:rsid w:val="005854EE"/>
    <w:rsid w:val="00586BF8"/>
    <w:rsid w:val="00587011"/>
    <w:rsid w:val="00587173"/>
    <w:rsid w:val="005879A6"/>
    <w:rsid w:val="0059035B"/>
    <w:rsid w:val="00590FF7"/>
    <w:rsid w:val="005943E0"/>
    <w:rsid w:val="005A0608"/>
    <w:rsid w:val="005A0F1E"/>
    <w:rsid w:val="005A1154"/>
    <w:rsid w:val="005A3783"/>
    <w:rsid w:val="005A5723"/>
    <w:rsid w:val="005A7E43"/>
    <w:rsid w:val="005B0A58"/>
    <w:rsid w:val="005B38BB"/>
    <w:rsid w:val="005B40EF"/>
    <w:rsid w:val="005B584F"/>
    <w:rsid w:val="005B5C4F"/>
    <w:rsid w:val="005B6537"/>
    <w:rsid w:val="005B694E"/>
    <w:rsid w:val="005C0CE0"/>
    <w:rsid w:val="005C1072"/>
    <w:rsid w:val="005C2657"/>
    <w:rsid w:val="005C3A1C"/>
    <w:rsid w:val="005C3B41"/>
    <w:rsid w:val="005C55FB"/>
    <w:rsid w:val="005C61BF"/>
    <w:rsid w:val="005C64F7"/>
    <w:rsid w:val="005C7ADF"/>
    <w:rsid w:val="005C7DB9"/>
    <w:rsid w:val="005C7E11"/>
    <w:rsid w:val="005D1345"/>
    <w:rsid w:val="005D2291"/>
    <w:rsid w:val="005D3203"/>
    <w:rsid w:val="005D333D"/>
    <w:rsid w:val="005D3483"/>
    <w:rsid w:val="005D4C98"/>
    <w:rsid w:val="005E026D"/>
    <w:rsid w:val="005E1A9D"/>
    <w:rsid w:val="005E33E5"/>
    <w:rsid w:val="005E68CA"/>
    <w:rsid w:val="005F2320"/>
    <w:rsid w:val="005F467F"/>
    <w:rsid w:val="005F4A82"/>
    <w:rsid w:val="005F5E02"/>
    <w:rsid w:val="005F73D7"/>
    <w:rsid w:val="005F775D"/>
    <w:rsid w:val="006007A2"/>
    <w:rsid w:val="006033BA"/>
    <w:rsid w:val="00605259"/>
    <w:rsid w:val="00605333"/>
    <w:rsid w:val="0060558C"/>
    <w:rsid w:val="00607B0F"/>
    <w:rsid w:val="00607B5B"/>
    <w:rsid w:val="00610120"/>
    <w:rsid w:val="00610303"/>
    <w:rsid w:val="00611664"/>
    <w:rsid w:val="00611C1D"/>
    <w:rsid w:val="006167DE"/>
    <w:rsid w:val="006170F0"/>
    <w:rsid w:val="0062081D"/>
    <w:rsid w:val="00620F05"/>
    <w:rsid w:val="00622ACE"/>
    <w:rsid w:val="006234F8"/>
    <w:rsid w:val="0062510F"/>
    <w:rsid w:val="00626BC3"/>
    <w:rsid w:val="00626FD0"/>
    <w:rsid w:val="006315C6"/>
    <w:rsid w:val="0063285E"/>
    <w:rsid w:val="006337CA"/>
    <w:rsid w:val="0063543F"/>
    <w:rsid w:val="00641161"/>
    <w:rsid w:val="00641F0F"/>
    <w:rsid w:val="00643B6D"/>
    <w:rsid w:val="006441CB"/>
    <w:rsid w:val="00644B32"/>
    <w:rsid w:val="00644F0B"/>
    <w:rsid w:val="00651BCA"/>
    <w:rsid w:val="006548BC"/>
    <w:rsid w:val="00654DDF"/>
    <w:rsid w:val="00662716"/>
    <w:rsid w:val="00663349"/>
    <w:rsid w:val="0066336A"/>
    <w:rsid w:val="00664337"/>
    <w:rsid w:val="00664CE2"/>
    <w:rsid w:val="00665114"/>
    <w:rsid w:val="0066715F"/>
    <w:rsid w:val="006675B4"/>
    <w:rsid w:val="0067041B"/>
    <w:rsid w:val="0067051D"/>
    <w:rsid w:val="00671DF4"/>
    <w:rsid w:val="0067255C"/>
    <w:rsid w:val="00673967"/>
    <w:rsid w:val="00675D0D"/>
    <w:rsid w:val="006766BE"/>
    <w:rsid w:val="0067783C"/>
    <w:rsid w:val="00680A11"/>
    <w:rsid w:val="00681895"/>
    <w:rsid w:val="00682545"/>
    <w:rsid w:val="0068284E"/>
    <w:rsid w:val="00683540"/>
    <w:rsid w:val="00683E0E"/>
    <w:rsid w:val="00684193"/>
    <w:rsid w:val="00684220"/>
    <w:rsid w:val="006849A2"/>
    <w:rsid w:val="00684A68"/>
    <w:rsid w:val="00690260"/>
    <w:rsid w:val="006904EB"/>
    <w:rsid w:val="00691F0D"/>
    <w:rsid w:val="00692C16"/>
    <w:rsid w:val="00694629"/>
    <w:rsid w:val="006949F2"/>
    <w:rsid w:val="0069565A"/>
    <w:rsid w:val="00695B5D"/>
    <w:rsid w:val="00696D30"/>
    <w:rsid w:val="0069704E"/>
    <w:rsid w:val="006A0581"/>
    <w:rsid w:val="006A07C3"/>
    <w:rsid w:val="006A1AAC"/>
    <w:rsid w:val="006A2BB0"/>
    <w:rsid w:val="006A5222"/>
    <w:rsid w:val="006A64F7"/>
    <w:rsid w:val="006B0D34"/>
    <w:rsid w:val="006B160D"/>
    <w:rsid w:val="006B372D"/>
    <w:rsid w:val="006B54BB"/>
    <w:rsid w:val="006B5B7D"/>
    <w:rsid w:val="006B5DC8"/>
    <w:rsid w:val="006B68A5"/>
    <w:rsid w:val="006B6C3C"/>
    <w:rsid w:val="006C2AD8"/>
    <w:rsid w:val="006C3055"/>
    <w:rsid w:val="006C4464"/>
    <w:rsid w:val="006C4B39"/>
    <w:rsid w:val="006C61C7"/>
    <w:rsid w:val="006C680D"/>
    <w:rsid w:val="006C6B78"/>
    <w:rsid w:val="006D04D5"/>
    <w:rsid w:val="006D2CA8"/>
    <w:rsid w:val="006D4710"/>
    <w:rsid w:val="006D760F"/>
    <w:rsid w:val="006D7C0C"/>
    <w:rsid w:val="006E0D92"/>
    <w:rsid w:val="006E1112"/>
    <w:rsid w:val="006E1428"/>
    <w:rsid w:val="006E300A"/>
    <w:rsid w:val="006E6839"/>
    <w:rsid w:val="006F01E7"/>
    <w:rsid w:val="006F3286"/>
    <w:rsid w:val="006F4F7D"/>
    <w:rsid w:val="007011C5"/>
    <w:rsid w:val="00703F6C"/>
    <w:rsid w:val="007046D5"/>
    <w:rsid w:val="00704A85"/>
    <w:rsid w:val="007058CC"/>
    <w:rsid w:val="00705AD5"/>
    <w:rsid w:val="00705AE7"/>
    <w:rsid w:val="00705FF7"/>
    <w:rsid w:val="00706CAB"/>
    <w:rsid w:val="00712D14"/>
    <w:rsid w:val="007139E9"/>
    <w:rsid w:val="0071505F"/>
    <w:rsid w:val="007171EE"/>
    <w:rsid w:val="007174EF"/>
    <w:rsid w:val="00722F33"/>
    <w:rsid w:val="0072360B"/>
    <w:rsid w:val="00723AF7"/>
    <w:rsid w:val="00723B57"/>
    <w:rsid w:val="00725B41"/>
    <w:rsid w:val="0072602C"/>
    <w:rsid w:val="00726D0A"/>
    <w:rsid w:val="0072772A"/>
    <w:rsid w:val="007300FF"/>
    <w:rsid w:val="007339BC"/>
    <w:rsid w:val="00734A30"/>
    <w:rsid w:val="00741E2F"/>
    <w:rsid w:val="00742C02"/>
    <w:rsid w:val="0074414C"/>
    <w:rsid w:val="00744ACF"/>
    <w:rsid w:val="00745097"/>
    <w:rsid w:val="007454BC"/>
    <w:rsid w:val="00745EAC"/>
    <w:rsid w:val="007465B4"/>
    <w:rsid w:val="00751218"/>
    <w:rsid w:val="00752C70"/>
    <w:rsid w:val="00752EC5"/>
    <w:rsid w:val="00752FDB"/>
    <w:rsid w:val="00753512"/>
    <w:rsid w:val="00757024"/>
    <w:rsid w:val="0076014C"/>
    <w:rsid w:val="00760A62"/>
    <w:rsid w:val="00760D3B"/>
    <w:rsid w:val="00760DF3"/>
    <w:rsid w:val="00761302"/>
    <w:rsid w:val="00761527"/>
    <w:rsid w:val="00762056"/>
    <w:rsid w:val="0076296E"/>
    <w:rsid w:val="00765146"/>
    <w:rsid w:val="00766EF9"/>
    <w:rsid w:val="00767624"/>
    <w:rsid w:val="00770570"/>
    <w:rsid w:val="007707B1"/>
    <w:rsid w:val="00771554"/>
    <w:rsid w:val="007723FA"/>
    <w:rsid w:val="00773800"/>
    <w:rsid w:val="00773E90"/>
    <w:rsid w:val="0077450A"/>
    <w:rsid w:val="00775048"/>
    <w:rsid w:val="00776192"/>
    <w:rsid w:val="00780C6B"/>
    <w:rsid w:val="0078110C"/>
    <w:rsid w:val="00781494"/>
    <w:rsid w:val="00781A37"/>
    <w:rsid w:val="00782A6B"/>
    <w:rsid w:val="00784261"/>
    <w:rsid w:val="0078590F"/>
    <w:rsid w:val="00785E74"/>
    <w:rsid w:val="00786C87"/>
    <w:rsid w:val="0078790E"/>
    <w:rsid w:val="007903B5"/>
    <w:rsid w:val="00791D4F"/>
    <w:rsid w:val="007920B0"/>
    <w:rsid w:val="007921CD"/>
    <w:rsid w:val="0079227F"/>
    <w:rsid w:val="007941DD"/>
    <w:rsid w:val="00795D93"/>
    <w:rsid w:val="0079635D"/>
    <w:rsid w:val="007A0386"/>
    <w:rsid w:val="007A1BC8"/>
    <w:rsid w:val="007A449C"/>
    <w:rsid w:val="007A4D13"/>
    <w:rsid w:val="007A5521"/>
    <w:rsid w:val="007A6F22"/>
    <w:rsid w:val="007B0E26"/>
    <w:rsid w:val="007B168F"/>
    <w:rsid w:val="007B242D"/>
    <w:rsid w:val="007B2CEF"/>
    <w:rsid w:val="007B3287"/>
    <w:rsid w:val="007B4F8A"/>
    <w:rsid w:val="007B6013"/>
    <w:rsid w:val="007C02C2"/>
    <w:rsid w:val="007C0B72"/>
    <w:rsid w:val="007C165D"/>
    <w:rsid w:val="007C1D02"/>
    <w:rsid w:val="007C3143"/>
    <w:rsid w:val="007C4BEF"/>
    <w:rsid w:val="007C6BA9"/>
    <w:rsid w:val="007C701C"/>
    <w:rsid w:val="007C79B9"/>
    <w:rsid w:val="007C7B3F"/>
    <w:rsid w:val="007D04B2"/>
    <w:rsid w:val="007D09C5"/>
    <w:rsid w:val="007D1F48"/>
    <w:rsid w:val="007D2111"/>
    <w:rsid w:val="007D23D3"/>
    <w:rsid w:val="007D3549"/>
    <w:rsid w:val="007D39CB"/>
    <w:rsid w:val="007D413B"/>
    <w:rsid w:val="007D429D"/>
    <w:rsid w:val="007D49CA"/>
    <w:rsid w:val="007D77A1"/>
    <w:rsid w:val="007D7956"/>
    <w:rsid w:val="007E0212"/>
    <w:rsid w:val="007E0312"/>
    <w:rsid w:val="007E031F"/>
    <w:rsid w:val="007E0873"/>
    <w:rsid w:val="007E1047"/>
    <w:rsid w:val="007F0CB6"/>
    <w:rsid w:val="007F22B2"/>
    <w:rsid w:val="007F29B7"/>
    <w:rsid w:val="007F4E15"/>
    <w:rsid w:val="007F599C"/>
    <w:rsid w:val="00800D2D"/>
    <w:rsid w:val="00800E40"/>
    <w:rsid w:val="0080159C"/>
    <w:rsid w:val="00802602"/>
    <w:rsid w:val="00805B6C"/>
    <w:rsid w:val="00806191"/>
    <w:rsid w:val="00806C52"/>
    <w:rsid w:val="00806F80"/>
    <w:rsid w:val="00812406"/>
    <w:rsid w:val="00812479"/>
    <w:rsid w:val="00813633"/>
    <w:rsid w:val="00813FBA"/>
    <w:rsid w:val="00822A9F"/>
    <w:rsid w:val="00824A76"/>
    <w:rsid w:val="00825778"/>
    <w:rsid w:val="008268B4"/>
    <w:rsid w:val="00826A27"/>
    <w:rsid w:val="00826BD7"/>
    <w:rsid w:val="00826F95"/>
    <w:rsid w:val="00832A0E"/>
    <w:rsid w:val="00833820"/>
    <w:rsid w:val="00833985"/>
    <w:rsid w:val="00834127"/>
    <w:rsid w:val="00834B27"/>
    <w:rsid w:val="00834B32"/>
    <w:rsid w:val="00835297"/>
    <w:rsid w:val="008371DC"/>
    <w:rsid w:val="0083789E"/>
    <w:rsid w:val="008404DA"/>
    <w:rsid w:val="00842483"/>
    <w:rsid w:val="008429EC"/>
    <w:rsid w:val="00842C35"/>
    <w:rsid w:val="00842FDF"/>
    <w:rsid w:val="00844175"/>
    <w:rsid w:val="008456D6"/>
    <w:rsid w:val="00845C4D"/>
    <w:rsid w:val="0084723A"/>
    <w:rsid w:val="008504BB"/>
    <w:rsid w:val="00851CDF"/>
    <w:rsid w:val="008521FB"/>
    <w:rsid w:val="00852E95"/>
    <w:rsid w:val="0085329E"/>
    <w:rsid w:val="00860565"/>
    <w:rsid w:val="008608C1"/>
    <w:rsid w:val="0086183D"/>
    <w:rsid w:val="00861DE4"/>
    <w:rsid w:val="00863405"/>
    <w:rsid w:val="00863DA1"/>
    <w:rsid w:val="00863EDA"/>
    <w:rsid w:val="008660FF"/>
    <w:rsid w:val="0086613D"/>
    <w:rsid w:val="00870C81"/>
    <w:rsid w:val="00873EB4"/>
    <w:rsid w:val="0087491F"/>
    <w:rsid w:val="00874D77"/>
    <w:rsid w:val="00883202"/>
    <w:rsid w:val="0088433E"/>
    <w:rsid w:val="008844E3"/>
    <w:rsid w:val="00884F65"/>
    <w:rsid w:val="008856E1"/>
    <w:rsid w:val="00885AAF"/>
    <w:rsid w:val="00887BD5"/>
    <w:rsid w:val="00890E53"/>
    <w:rsid w:val="00894A70"/>
    <w:rsid w:val="00894D7E"/>
    <w:rsid w:val="00895B85"/>
    <w:rsid w:val="00897A3C"/>
    <w:rsid w:val="00897B44"/>
    <w:rsid w:val="008A1BBE"/>
    <w:rsid w:val="008A33DD"/>
    <w:rsid w:val="008A360A"/>
    <w:rsid w:val="008A37A0"/>
    <w:rsid w:val="008A4B33"/>
    <w:rsid w:val="008A628B"/>
    <w:rsid w:val="008A6994"/>
    <w:rsid w:val="008B03A3"/>
    <w:rsid w:val="008B3C6B"/>
    <w:rsid w:val="008B4E85"/>
    <w:rsid w:val="008B5E1F"/>
    <w:rsid w:val="008B6E17"/>
    <w:rsid w:val="008B7AE6"/>
    <w:rsid w:val="008C1B29"/>
    <w:rsid w:val="008C22AB"/>
    <w:rsid w:val="008C25C7"/>
    <w:rsid w:val="008C2A91"/>
    <w:rsid w:val="008C2D23"/>
    <w:rsid w:val="008C5189"/>
    <w:rsid w:val="008C573A"/>
    <w:rsid w:val="008C61C0"/>
    <w:rsid w:val="008D0FE0"/>
    <w:rsid w:val="008D3711"/>
    <w:rsid w:val="008D5BB3"/>
    <w:rsid w:val="008D5C56"/>
    <w:rsid w:val="008D5DA2"/>
    <w:rsid w:val="008D5EDB"/>
    <w:rsid w:val="008E299F"/>
    <w:rsid w:val="008E2E10"/>
    <w:rsid w:val="008E3E29"/>
    <w:rsid w:val="008E44CF"/>
    <w:rsid w:val="008E569F"/>
    <w:rsid w:val="008F07D2"/>
    <w:rsid w:val="008F0988"/>
    <w:rsid w:val="008F2443"/>
    <w:rsid w:val="008F5706"/>
    <w:rsid w:val="008F6672"/>
    <w:rsid w:val="008F6A65"/>
    <w:rsid w:val="008F6DFD"/>
    <w:rsid w:val="009010B3"/>
    <w:rsid w:val="00901134"/>
    <w:rsid w:val="00902C83"/>
    <w:rsid w:val="009036FF"/>
    <w:rsid w:val="00905A70"/>
    <w:rsid w:val="00906648"/>
    <w:rsid w:val="0091295C"/>
    <w:rsid w:val="00912A39"/>
    <w:rsid w:val="00913A5B"/>
    <w:rsid w:val="00913B6B"/>
    <w:rsid w:val="00913D8E"/>
    <w:rsid w:val="009147F3"/>
    <w:rsid w:val="00915866"/>
    <w:rsid w:val="009210C3"/>
    <w:rsid w:val="00923406"/>
    <w:rsid w:val="00924610"/>
    <w:rsid w:val="00924C88"/>
    <w:rsid w:val="00926695"/>
    <w:rsid w:val="00926FD9"/>
    <w:rsid w:val="00927982"/>
    <w:rsid w:val="00927BDC"/>
    <w:rsid w:val="0093112E"/>
    <w:rsid w:val="009324D9"/>
    <w:rsid w:val="009338D4"/>
    <w:rsid w:val="00933F06"/>
    <w:rsid w:val="00934792"/>
    <w:rsid w:val="00936072"/>
    <w:rsid w:val="009360CE"/>
    <w:rsid w:val="00936161"/>
    <w:rsid w:val="00937D7C"/>
    <w:rsid w:val="00940187"/>
    <w:rsid w:val="0094023C"/>
    <w:rsid w:val="00940A7B"/>
    <w:rsid w:val="00941143"/>
    <w:rsid w:val="0094146B"/>
    <w:rsid w:val="00942ED1"/>
    <w:rsid w:val="00943DEB"/>
    <w:rsid w:val="0094656D"/>
    <w:rsid w:val="009467DD"/>
    <w:rsid w:val="009475CB"/>
    <w:rsid w:val="009504C4"/>
    <w:rsid w:val="00950644"/>
    <w:rsid w:val="00951F37"/>
    <w:rsid w:val="00952373"/>
    <w:rsid w:val="0095390E"/>
    <w:rsid w:val="0095409C"/>
    <w:rsid w:val="009540D9"/>
    <w:rsid w:val="0095411E"/>
    <w:rsid w:val="0095694E"/>
    <w:rsid w:val="00956C06"/>
    <w:rsid w:val="00956EBF"/>
    <w:rsid w:val="00960773"/>
    <w:rsid w:val="0096257F"/>
    <w:rsid w:val="00962DF2"/>
    <w:rsid w:val="0096385B"/>
    <w:rsid w:val="00963B34"/>
    <w:rsid w:val="00963DFC"/>
    <w:rsid w:val="0096468C"/>
    <w:rsid w:val="0096491E"/>
    <w:rsid w:val="009655A6"/>
    <w:rsid w:val="00965882"/>
    <w:rsid w:val="00965E48"/>
    <w:rsid w:val="009676CC"/>
    <w:rsid w:val="009717BB"/>
    <w:rsid w:val="00971A30"/>
    <w:rsid w:val="00973175"/>
    <w:rsid w:val="00973B80"/>
    <w:rsid w:val="0097462A"/>
    <w:rsid w:val="00974884"/>
    <w:rsid w:val="00977B4F"/>
    <w:rsid w:val="00977BDC"/>
    <w:rsid w:val="009820CF"/>
    <w:rsid w:val="009830D0"/>
    <w:rsid w:val="009831BF"/>
    <w:rsid w:val="00984A9B"/>
    <w:rsid w:val="00985B93"/>
    <w:rsid w:val="00986F12"/>
    <w:rsid w:val="009902EF"/>
    <w:rsid w:val="00990FCE"/>
    <w:rsid w:val="009922BC"/>
    <w:rsid w:val="00992759"/>
    <w:rsid w:val="009928D3"/>
    <w:rsid w:val="009930AD"/>
    <w:rsid w:val="009945D1"/>
    <w:rsid w:val="00995714"/>
    <w:rsid w:val="0099579E"/>
    <w:rsid w:val="00996A41"/>
    <w:rsid w:val="0099746A"/>
    <w:rsid w:val="00997D5C"/>
    <w:rsid w:val="009A0462"/>
    <w:rsid w:val="009A0A27"/>
    <w:rsid w:val="009A111E"/>
    <w:rsid w:val="009A11D5"/>
    <w:rsid w:val="009A23EC"/>
    <w:rsid w:val="009A4B93"/>
    <w:rsid w:val="009A744E"/>
    <w:rsid w:val="009B050A"/>
    <w:rsid w:val="009B0E83"/>
    <w:rsid w:val="009B0F4D"/>
    <w:rsid w:val="009B1187"/>
    <w:rsid w:val="009B2126"/>
    <w:rsid w:val="009B3F3F"/>
    <w:rsid w:val="009B672E"/>
    <w:rsid w:val="009C0691"/>
    <w:rsid w:val="009C1727"/>
    <w:rsid w:val="009C2F96"/>
    <w:rsid w:val="009C38C9"/>
    <w:rsid w:val="009C3F4F"/>
    <w:rsid w:val="009C4290"/>
    <w:rsid w:val="009C6848"/>
    <w:rsid w:val="009D11E6"/>
    <w:rsid w:val="009D2768"/>
    <w:rsid w:val="009D37CC"/>
    <w:rsid w:val="009D38F7"/>
    <w:rsid w:val="009D4962"/>
    <w:rsid w:val="009D6E85"/>
    <w:rsid w:val="009D78AC"/>
    <w:rsid w:val="009E0491"/>
    <w:rsid w:val="009E0824"/>
    <w:rsid w:val="009E088A"/>
    <w:rsid w:val="009E08A9"/>
    <w:rsid w:val="009E27AA"/>
    <w:rsid w:val="009E4147"/>
    <w:rsid w:val="009E4860"/>
    <w:rsid w:val="009E6A2F"/>
    <w:rsid w:val="009E700A"/>
    <w:rsid w:val="009E734D"/>
    <w:rsid w:val="009E7BA9"/>
    <w:rsid w:val="009F1011"/>
    <w:rsid w:val="009F252C"/>
    <w:rsid w:val="009F4633"/>
    <w:rsid w:val="009F688C"/>
    <w:rsid w:val="009F6A62"/>
    <w:rsid w:val="009F7393"/>
    <w:rsid w:val="00A00647"/>
    <w:rsid w:val="00A0205F"/>
    <w:rsid w:val="00A02331"/>
    <w:rsid w:val="00A02FB7"/>
    <w:rsid w:val="00A03771"/>
    <w:rsid w:val="00A038DC"/>
    <w:rsid w:val="00A06994"/>
    <w:rsid w:val="00A07ECE"/>
    <w:rsid w:val="00A11AEA"/>
    <w:rsid w:val="00A11F85"/>
    <w:rsid w:val="00A1362B"/>
    <w:rsid w:val="00A13750"/>
    <w:rsid w:val="00A14B0E"/>
    <w:rsid w:val="00A16247"/>
    <w:rsid w:val="00A16248"/>
    <w:rsid w:val="00A16334"/>
    <w:rsid w:val="00A17043"/>
    <w:rsid w:val="00A17335"/>
    <w:rsid w:val="00A17B9E"/>
    <w:rsid w:val="00A17E4F"/>
    <w:rsid w:val="00A2071E"/>
    <w:rsid w:val="00A20825"/>
    <w:rsid w:val="00A209B3"/>
    <w:rsid w:val="00A20FFC"/>
    <w:rsid w:val="00A228A3"/>
    <w:rsid w:val="00A2478F"/>
    <w:rsid w:val="00A24E66"/>
    <w:rsid w:val="00A25016"/>
    <w:rsid w:val="00A256EB"/>
    <w:rsid w:val="00A26355"/>
    <w:rsid w:val="00A278E5"/>
    <w:rsid w:val="00A304D3"/>
    <w:rsid w:val="00A3069B"/>
    <w:rsid w:val="00A32393"/>
    <w:rsid w:val="00A3391D"/>
    <w:rsid w:val="00A3461F"/>
    <w:rsid w:val="00A37297"/>
    <w:rsid w:val="00A4142A"/>
    <w:rsid w:val="00A4167F"/>
    <w:rsid w:val="00A41886"/>
    <w:rsid w:val="00A41CCA"/>
    <w:rsid w:val="00A4283E"/>
    <w:rsid w:val="00A43894"/>
    <w:rsid w:val="00A444D7"/>
    <w:rsid w:val="00A509DD"/>
    <w:rsid w:val="00A516E7"/>
    <w:rsid w:val="00A51AE7"/>
    <w:rsid w:val="00A520FC"/>
    <w:rsid w:val="00A56309"/>
    <w:rsid w:val="00A56E7D"/>
    <w:rsid w:val="00A57A1F"/>
    <w:rsid w:val="00A57B65"/>
    <w:rsid w:val="00A57B6F"/>
    <w:rsid w:val="00A60EED"/>
    <w:rsid w:val="00A60F14"/>
    <w:rsid w:val="00A61476"/>
    <w:rsid w:val="00A63DAE"/>
    <w:rsid w:val="00A641DE"/>
    <w:rsid w:val="00A648A7"/>
    <w:rsid w:val="00A6675B"/>
    <w:rsid w:val="00A667F6"/>
    <w:rsid w:val="00A6749E"/>
    <w:rsid w:val="00A720D6"/>
    <w:rsid w:val="00A731B2"/>
    <w:rsid w:val="00A77D21"/>
    <w:rsid w:val="00A800D7"/>
    <w:rsid w:val="00A802FB"/>
    <w:rsid w:val="00A80B5E"/>
    <w:rsid w:val="00A80E48"/>
    <w:rsid w:val="00A81AD5"/>
    <w:rsid w:val="00A832CF"/>
    <w:rsid w:val="00A844E4"/>
    <w:rsid w:val="00A84BB9"/>
    <w:rsid w:val="00A859E9"/>
    <w:rsid w:val="00A85FB5"/>
    <w:rsid w:val="00A87E28"/>
    <w:rsid w:val="00A904F3"/>
    <w:rsid w:val="00A93249"/>
    <w:rsid w:val="00A95AA8"/>
    <w:rsid w:val="00A95DBA"/>
    <w:rsid w:val="00A96F57"/>
    <w:rsid w:val="00A97197"/>
    <w:rsid w:val="00A977F9"/>
    <w:rsid w:val="00A979DC"/>
    <w:rsid w:val="00AA0B6B"/>
    <w:rsid w:val="00AA1873"/>
    <w:rsid w:val="00AA2FF2"/>
    <w:rsid w:val="00AA49A6"/>
    <w:rsid w:val="00AA4FAA"/>
    <w:rsid w:val="00AA7954"/>
    <w:rsid w:val="00AB006F"/>
    <w:rsid w:val="00AB1E75"/>
    <w:rsid w:val="00AB426D"/>
    <w:rsid w:val="00AB5F92"/>
    <w:rsid w:val="00AB64B2"/>
    <w:rsid w:val="00AB71A1"/>
    <w:rsid w:val="00AC05BD"/>
    <w:rsid w:val="00AC1177"/>
    <w:rsid w:val="00AC148C"/>
    <w:rsid w:val="00AC3418"/>
    <w:rsid w:val="00AC40F5"/>
    <w:rsid w:val="00AC5267"/>
    <w:rsid w:val="00AC5FF4"/>
    <w:rsid w:val="00AC7E25"/>
    <w:rsid w:val="00AD1082"/>
    <w:rsid w:val="00AD219B"/>
    <w:rsid w:val="00AD38D2"/>
    <w:rsid w:val="00AD4B3D"/>
    <w:rsid w:val="00AD4BBC"/>
    <w:rsid w:val="00AD4FFB"/>
    <w:rsid w:val="00AD512D"/>
    <w:rsid w:val="00AD523D"/>
    <w:rsid w:val="00AD55DB"/>
    <w:rsid w:val="00AD5D03"/>
    <w:rsid w:val="00AD695A"/>
    <w:rsid w:val="00AD69E1"/>
    <w:rsid w:val="00AD6E9C"/>
    <w:rsid w:val="00AD74EF"/>
    <w:rsid w:val="00AE08ED"/>
    <w:rsid w:val="00AE3EF1"/>
    <w:rsid w:val="00AE4416"/>
    <w:rsid w:val="00AE4465"/>
    <w:rsid w:val="00AE4A5F"/>
    <w:rsid w:val="00AE5427"/>
    <w:rsid w:val="00AF2B34"/>
    <w:rsid w:val="00AF2FEE"/>
    <w:rsid w:val="00AF3A72"/>
    <w:rsid w:val="00AF3B49"/>
    <w:rsid w:val="00AF6077"/>
    <w:rsid w:val="00AF60BE"/>
    <w:rsid w:val="00AF6E08"/>
    <w:rsid w:val="00AF6F07"/>
    <w:rsid w:val="00B0034C"/>
    <w:rsid w:val="00B014C8"/>
    <w:rsid w:val="00B03496"/>
    <w:rsid w:val="00B048B6"/>
    <w:rsid w:val="00B04938"/>
    <w:rsid w:val="00B05FC1"/>
    <w:rsid w:val="00B101C0"/>
    <w:rsid w:val="00B11002"/>
    <w:rsid w:val="00B110FB"/>
    <w:rsid w:val="00B124AF"/>
    <w:rsid w:val="00B14629"/>
    <w:rsid w:val="00B14F4C"/>
    <w:rsid w:val="00B16134"/>
    <w:rsid w:val="00B202CC"/>
    <w:rsid w:val="00B20B89"/>
    <w:rsid w:val="00B2148B"/>
    <w:rsid w:val="00B21F36"/>
    <w:rsid w:val="00B22DEB"/>
    <w:rsid w:val="00B242D2"/>
    <w:rsid w:val="00B24A55"/>
    <w:rsid w:val="00B26181"/>
    <w:rsid w:val="00B26EA0"/>
    <w:rsid w:val="00B271C6"/>
    <w:rsid w:val="00B2739D"/>
    <w:rsid w:val="00B27CA7"/>
    <w:rsid w:val="00B3177C"/>
    <w:rsid w:val="00B328C0"/>
    <w:rsid w:val="00B35AE3"/>
    <w:rsid w:val="00B36B41"/>
    <w:rsid w:val="00B40EA4"/>
    <w:rsid w:val="00B4391A"/>
    <w:rsid w:val="00B44566"/>
    <w:rsid w:val="00B44982"/>
    <w:rsid w:val="00B45726"/>
    <w:rsid w:val="00B45D34"/>
    <w:rsid w:val="00B46F21"/>
    <w:rsid w:val="00B5554E"/>
    <w:rsid w:val="00B57595"/>
    <w:rsid w:val="00B6014A"/>
    <w:rsid w:val="00B60954"/>
    <w:rsid w:val="00B609CC"/>
    <w:rsid w:val="00B61208"/>
    <w:rsid w:val="00B640AD"/>
    <w:rsid w:val="00B643AC"/>
    <w:rsid w:val="00B67D7F"/>
    <w:rsid w:val="00B70C1B"/>
    <w:rsid w:val="00B70CDB"/>
    <w:rsid w:val="00B70D3B"/>
    <w:rsid w:val="00B712A5"/>
    <w:rsid w:val="00B730E2"/>
    <w:rsid w:val="00B73CA6"/>
    <w:rsid w:val="00B75891"/>
    <w:rsid w:val="00B805E0"/>
    <w:rsid w:val="00B81E88"/>
    <w:rsid w:val="00B823DE"/>
    <w:rsid w:val="00B82F2D"/>
    <w:rsid w:val="00B83065"/>
    <w:rsid w:val="00B83E88"/>
    <w:rsid w:val="00B85260"/>
    <w:rsid w:val="00B85EC3"/>
    <w:rsid w:val="00B8722E"/>
    <w:rsid w:val="00B91589"/>
    <w:rsid w:val="00B91799"/>
    <w:rsid w:val="00B946DF"/>
    <w:rsid w:val="00B94A1A"/>
    <w:rsid w:val="00B9546C"/>
    <w:rsid w:val="00BA1490"/>
    <w:rsid w:val="00BA176A"/>
    <w:rsid w:val="00BA2A19"/>
    <w:rsid w:val="00BA562E"/>
    <w:rsid w:val="00BA6158"/>
    <w:rsid w:val="00BA6338"/>
    <w:rsid w:val="00BA6A2E"/>
    <w:rsid w:val="00BA72D3"/>
    <w:rsid w:val="00BA7575"/>
    <w:rsid w:val="00BA7F3C"/>
    <w:rsid w:val="00BB1F25"/>
    <w:rsid w:val="00BB5517"/>
    <w:rsid w:val="00BB65F9"/>
    <w:rsid w:val="00BB77C9"/>
    <w:rsid w:val="00BC1102"/>
    <w:rsid w:val="00BC1BC2"/>
    <w:rsid w:val="00BC1F35"/>
    <w:rsid w:val="00BC2076"/>
    <w:rsid w:val="00BC2149"/>
    <w:rsid w:val="00BC3688"/>
    <w:rsid w:val="00BC4D89"/>
    <w:rsid w:val="00BC56F7"/>
    <w:rsid w:val="00BC6863"/>
    <w:rsid w:val="00BD03FF"/>
    <w:rsid w:val="00BD0A3D"/>
    <w:rsid w:val="00BD2061"/>
    <w:rsid w:val="00BD26FC"/>
    <w:rsid w:val="00BD5C94"/>
    <w:rsid w:val="00BD6088"/>
    <w:rsid w:val="00BD6A6B"/>
    <w:rsid w:val="00BD7E52"/>
    <w:rsid w:val="00BE0967"/>
    <w:rsid w:val="00BE1409"/>
    <w:rsid w:val="00BE209B"/>
    <w:rsid w:val="00BE33DA"/>
    <w:rsid w:val="00BE44CD"/>
    <w:rsid w:val="00BE4AE5"/>
    <w:rsid w:val="00BE4D12"/>
    <w:rsid w:val="00BE4F1E"/>
    <w:rsid w:val="00BF176B"/>
    <w:rsid w:val="00BF1BD8"/>
    <w:rsid w:val="00BF2B72"/>
    <w:rsid w:val="00BF471F"/>
    <w:rsid w:val="00BF5208"/>
    <w:rsid w:val="00BF6C58"/>
    <w:rsid w:val="00BF7D67"/>
    <w:rsid w:val="00C01362"/>
    <w:rsid w:val="00C02170"/>
    <w:rsid w:val="00C049A5"/>
    <w:rsid w:val="00C060CA"/>
    <w:rsid w:val="00C064FE"/>
    <w:rsid w:val="00C06558"/>
    <w:rsid w:val="00C06C17"/>
    <w:rsid w:val="00C06F19"/>
    <w:rsid w:val="00C07491"/>
    <w:rsid w:val="00C114B6"/>
    <w:rsid w:val="00C1302E"/>
    <w:rsid w:val="00C16315"/>
    <w:rsid w:val="00C17DCE"/>
    <w:rsid w:val="00C17F3F"/>
    <w:rsid w:val="00C21065"/>
    <w:rsid w:val="00C22057"/>
    <w:rsid w:val="00C227C8"/>
    <w:rsid w:val="00C23311"/>
    <w:rsid w:val="00C24C7C"/>
    <w:rsid w:val="00C32452"/>
    <w:rsid w:val="00C34023"/>
    <w:rsid w:val="00C3492B"/>
    <w:rsid w:val="00C35814"/>
    <w:rsid w:val="00C36445"/>
    <w:rsid w:val="00C36A70"/>
    <w:rsid w:val="00C405C5"/>
    <w:rsid w:val="00C42371"/>
    <w:rsid w:val="00C42B5D"/>
    <w:rsid w:val="00C441D7"/>
    <w:rsid w:val="00C44439"/>
    <w:rsid w:val="00C4468F"/>
    <w:rsid w:val="00C4483B"/>
    <w:rsid w:val="00C44AB6"/>
    <w:rsid w:val="00C4502C"/>
    <w:rsid w:val="00C45356"/>
    <w:rsid w:val="00C5125C"/>
    <w:rsid w:val="00C51461"/>
    <w:rsid w:val="00C515F0"/>
    <w:rsid w:val="00C51669"/>
    <w:rsid w:val="00C51ADE"/>
    <w:rsid w:val="00C51F13"/>
    <w:rsid w:val="00C529AE"/>
    <w:rsid w:val="00C52B09"/>
    <w:rsid w:val="00C52FCD"/>
    <w:rsid w:val="00C53759"/>
    <w:rsid w:val="00C53781"/>
    <w:rsid w:val="00C54B30"/>
    <w:rsid w:val="00C552D9"/>
    <w:rsid w:val="00C563A7"/>
    <w:rsid w:val="00C57070"/>
    <w:rsid w:val="00C5797D"/>
    <w:rsid w:val="00C605CA"/>
    <w:rsid w:val="00C63A43"/>
    <w:rsid w:val="00C66C6E"/>
    <w:rsid w:val="00C66DB6"/>
    <w:rsid w:val="00C67383"/>
    <w:rsid w:val="00C6784C"/>
    <w:rsid w:val="00C67A29"/>
    <w:rsid w:val="00C72E4B"/>
    <w:rsid w:val="00C737C7"/>
    <w:rsid w:val="00C74D37"/>
    <w:rsid w:val="00C762F0"/>
    <w:rsid w:val="00C85100"/>
    <w:rsid w:val="00C86022"/>
    <w:rsid w:val="00C91A34"/>
    <w:rsid w:val="00C920A6"/>
    <w:rsid w:val="00C92A96"/>
    <w:rsid w:val="00C93D06"/>
    <w:rsid w:val="00C945E7"/>
    <w:rsid w:val="00C958A4"/>
    <w:rsid w:val="00C9769D"/>
    <w:rsid w:val="00CA2A47"/>
    <w:rsid w:val="00CA2FBB"/>
    <w:rsid w:val="00CA30D9"/>
    <w:rsid w:val="00CA48D1"/>
    <w:rsid w:val="00CA51CD"/>
    <w:rsid w:val="00CA6449"/>
    <w:rsid w:val="00CA6C68"/>
    <w:rsid w:val="00CB06A5"/>
    <w:rsid w:val="00CB0C7C"/>
    <w:rsid w:val="00CB319A"/>
    <w:rsid w:val="00CB43D4"/>
    <w:rsid w:val="00CB67B7"/>
    <w:rsid w:val="00CB7981"/>
    <w:rsid w:val="00CB7A7B"/>
    <w:rsid w:val="00CB7C03"/>
    <w:rsid w:val="00CC2694"/>
    <w:rsid w:val="00CC2A42"/>
    <w:rsid w:val="00CC4447"/>
    <w:rsid w:val="00CC4D23"/>
    <w:rsid w:val="00CC7F22"/>
    <w:rsid w:val="00CD0B1C"/>
    <w:rsid w:val="00CD0D26"/>
    <w:rsid w:val="00CD12B5"/>
    <w:rsid w:val="00CD1710"/>
    <w:rsid w:val="00CD38DD"/>
    <w:rsid w:val="00CD3B57"/>
    <w:rsid w:val="00CD47D4"/>
    <w:rsid w:val="00CD7629"/>
    <w:rsid w:val="00CD76A1"/>
    <w:rsid w:val="00CE0BAC"/>
    <w:rsid w:val="00CE3EB5"/>
    <w:rsid w:val="00CE4502"/>
    <w:rsid w:val="00CE6838"/>
    <w:rsid w:val="00CE6F85"/>
    <w:rsid w:val="00CE7BAC"/>
    <w:rsid w:val="00CF0F17"/>
    <w:rsid w:val="00CF21C2"/>
    <w:rsid w:val="00CF3AFC"/>
    <w:rsid w:val="00CF6743"/>
    <w:rsid w:val="00CF6787"/>
    <w:rsid w:val="00D0053F"/>
    <w:rsid w:val="00D00C52"/>
    <w:rsid w:val="00D01080"/>
    <w:rsid w:val="00D02278"/>
    <w:rsid w:val="00D03865"/>
    <w:rsid w:val="00D03FDD"/>
    <w:rsid w:val="00D04836"/>
    <w:rsid w:val="00D06601"/>
    <w:rsid w:val="00D06DBE"/>
    <w:rsid w:val="00D10E14"/>
    <w:rsid w:val="00D11127"/>
    <w:rsid w:val="00D140C4"/>
    <w:rsid w:val="00D159E9"/>
    <w:rsid w:val="00D15DDD"/>
    <w:rsid w:val="00D168BC"/>
    <w:rsid w:val="00D1771D"/>
    <w:rsid w:val="00D202C5"/>
    <w:rsid w:val="00D20651"/>
    <w:rsid w:val="00D20ADE"/>
    <w:rsid w:val="00D21E54"/>
    <w:rsid w:val="00D23F72"/>
    <w:rsid w:val="00D246EE"/>
    <w:rsid w:val="00D2492E"/>
    <w:rsid w:val="00D24D88"/>
    <w:rsid w:val="00D2798E"/>
    <w:rsid w:val="00D30DBA"/>
    <w:rsid w:val="00D33C78"/>
    <w:rsid w:val="00D34497"/>
    <w:rsid w:val="00D34806"/>
    <w:rsid w:val="00D41D73"/>
    <w:rsid w:val="00D42F05"/>
    <w:rsid w:val="00D42FD2"/>
    <w:rsid w:val="00D4368F"/>
    <w:rsid w:val="00D44204"/>
    <w:rsid w:val="00D45B92"/>
    <w:rsid w:val="00D47C72"/>
    <w:rsid w:val="00D51198"/>
    <w:rsid w:val="00D52BF7"/>
    <w:rsid w:val="00D52D56"/>
    <w:rsid w:val="00D52DCE"/>
    <w:rsid w:val="00D551F6"/>
    <w:rsid w:val="00D56336"/>
    <w:rsid w:val="00D56A33"/>
    <w:rsid w:val="00D57502"/>
    <w:rsid w:val="00D57DFA"/>
    <w:rsid w:val="00D604CB"/>
    <w:rsid w:val="00D60F10"/>
    <w:rsid w:val="00D61E94"/>
    <w:rsid w:val="00D628BB"/>
    <w:rsid w:val="00D62EA8"/>
    <w:rsid w:val="00D634E6"/>
    <w:rsid w:val="00D63C5A"/>
    <w:rsid w:val="00D640AE"/>
    <w:rsid w:val="00D6491B"/>
    <w:rsid w:val="00D64D97"/>
    <w:rsid w:val="00D66830"/>
    <w:rsid w:val="00D67B7D"/>
    <w:rsid w:val="00D705E0"/>
    <w:rsid w:val="00D71077"/>
    <w:rsid w:val="00D723F5"/>
    <w:rsid w:val="00D73089"/>
    <w:rsid w:val="00D73B73"/>
    <w:rsid w:val="00D750F1"/>
    <w:rsid w:val="00D757BF"/>
    <w:rsid w:val="00D757D0"/>
    <w:rsid w:val="00D762A0"/>
    <w:rsid w:val="00D809A1"/>
    <w:rsid w:val="00D813D3"/>
    <w:rsid w:val="00D81815"/>
    <w:rsid w:val="00D83238"/>
    <w:rsid w:val="00D8392B"/>
    <w:rsid w:val="00D84EA9"/>
    <w:rsid w:val="00D85096"/>
    <w:rsid w:val="00D85217"/>
    <w:rsid w:val="00D85385"/>
    <w:rsid w:val="00D86211"/>
    <w:rsid w:val="00D86EBC"/>
    <w:rsid w:val="00D902CC"/>
    <w:rsid w:val="00D911F0"/>
    <w:rsid w:val="00D93440"/>
    <w:rsid w:val="00D940B0"/>
    <w:rsid w:val="00D94BA4"/>
    <w:rsid w:val="00D957DD"/>
    <w:rsid w:val="00D959F2"/>
    <w:rsid w:val="00D95BAA"/>
    <w:rsid w:val="00D972DF"/>
    <w:rsid w:val="00D97707"/>
    <w:rsid w:val="00DA02D3"/>
    <w:rsid w:val="00DA0417"/>
    <w:rsid w:val="00DA0843"/>
    <w:rsid w:val="00DA11B2"/>
    <w:rsid w:val="00DA157F"/>
    <w:rsid w:val="00DA2663"/>
    <w:rsid w:val="00DA3625"/>
    <w:rsid w:val="00DA40DD"/>
    <w:rsid w:val="00DA4A9E"/>
    <w:rsid w:val="00DA5F65"/>
    <w:rsid w:val="00DA7339"/>
    <w:rsid w:val="00DB0F0F"/>
    <w:rsid w:val="00DB2C4F"/>
    <w:rsid w:val="00DB2CEA"/>
    <w:rsid w:val="00DB75A8"/>
    <w:rsid w:val="00DC0384"/>
    <w:rsid w:val="00DC0A56"/>
    <w:rsid w:val="00DC0C75"/>
    <w:rsid w:val="00DC16C8"/>
    <w:rsid w:val="00DC1E19"/>
    <w:rsid w:val="00DC20ED"/>
    <w:rsid w:val="00DC4796"/>
    <w:rsid w:val="00DC496C"/>
    <w:rsid w:val="00DC4D70"/>
    <w:rsid w:val="00DC53F1"/>
    <w:rsid w:val="00DC68FF"/>
    <w:rsid w:val="00DC6A52"/>
    <w:rsid w:val="00DC6C07"/>
    <w:rsid w:val="00DC6EEC"/>
    <w:rsid w:val="00DD18F3"/>
    <w:rsid w:val="00DD2EDA"/>
    <w:rsid w:val="00DD32CA"/>
    <w:rsid w:val="00DD3565"/>
    <w:rsid w:val="00DD4B6D"/>
    <w:rsid w:val="00DD6079"/>
    <w:rsid w:val="00DD6C51"/>
    <w:rsid w:val="00DE090B"/>
    <w:rsid w:val="00DE0C0E"/>
    <w:rsid w:val="00DE1EAA"/>
    <w:rsid w:val="00DE20AE"/>
    <w:rsid w:val="00DE68CD"/>
    <w:rsid w:val="00DE6E19"/>
    <w:rsid w:val="00DE72CA"/>
    <w:rsid w:val="00DF007F"/>
    <w:rsid w:val="00DF0287"/>
    <w:rsid w:val="00DF0C4A"/>
    <w:rsid w:val="00DF0F58"/>
    <w:rsid w:val="00DF1C63"/>
    <w:rsid w:val="00DF214C"/>
    <w:rsid w:val="00DF224A"/>
    <w:rsid w:val="00DF2619"/>
    <w:rsid w:val="00DF32C3"/>
    <w:rsid w:val="00DF3916"/>
    <w:rsid w:val="00DF4665"/>
    <w:rsid w:val="00DF60F2"/>
    <w:rsid w:val="00DF7286"/>
    <w:rsid w:val="00DF781E"/>
    <w:rsid w:val="00DF7D69"/>
    <w:rsid w:val="00E00A43"/>
    <w:rsid w:val="00E018C2"/>
    <w:rsid w:val="00E02357"/>
    <w:rsid w:val="00E030AA"/>
    <w:rsid w:val="00E0424C"/>
    <w:rsid w:val="00E06B36"/>
    <w:rsid w:val="00E07C3D"/>
    <w:rsid w:val="00E1062B"/>
    <w:rsid w:val="00E109BE"/>
    <w:rsid w:val="00E12687"/>
    <w:rsid w:val="00E126A3"/>
    <w:rsid w:val="00E1301D"/>
    <w:rsid w:val="00E13AC9"/>
    <w:rsid w:val="00E1469B"/>
    <w:rsid w:val="00E17C9E"/>
    <w:rsid w:val="00E2016A"/>
    <w:rsid w:val="00E22EF6"/>
    <w:rsid w:val="00E235F8"/>
    <w:rsid w:val="00E24874"/>
    <w:rsid w:val="00E24D97"/>
    <w:rsid w:val="00E26EDE"/>
    <w:rsid w:val="00E30144"/>
    <w:rsid w:val="00E333B7"/>
    <w:rsid w:val="00E34144"/>
    <w:rsid w:val="00E34A93"/>
    <w:rsid w:val="00E36ACE"/>
    <w:rsid w:val="00E406DE"/>
    <w:rsid w:val="00E41007"/>
    <w:rsid w:val="00E41640"/>
    <w:rsid w:val="00E4196C"/>
    <w:rsid w:val="00E43E2C"/>
    <w:rsid w:val="00E4502E"/>
    <w:rsid w:val="00E46429"/>
    <w:rsid w:val="00E46A48"/>
    <w:rsid w:val="00E50CB9"/>
    <w:rsid w:val="00E519F1"/>
    <w:rsid w:val="00E521B9"/>
    <w:rsid w:val="00E52362"/>
    <w:rsid w:val="00E53153"/>
    <w:rsid w:val="00E532DE"/>
    <w:rsid w:val="00E54733"/>
    <w:rsid w:val="00E54D37"/>
    <w:rsid w:val="00E55B21"/>
    <w:rsid w:val="00E60C06"/>
    <w:rsid w:val="00E60FED"/>
    <w:rsid w:val="00E612AC"/>
    <w:rsid w:val="00E61853"/>
    <w:rsid w:val="00E61F8B"/>
    <w:rsid w:val="00E62AB6"/>
    <w:rsid w:val="00E646D3"/>
    <w:rsid w:val="00E647EF"/>
    <w:rsid w:val="00E64F9E"/>
    <w:rsid w:val="00E6552E"/>
    <w:rsid w:val="00E660B7"/>
    <w:rsid w:val="00E665CC"/>
    <w:rsid w:val="00E674AF"/>
    <w:rsid w:val="00E700C7"/>
    <w:rsid w:val="00E73FC2"/>
    <w:rsid w:val="00E75187"/>
    <w:rsid w:val="00E7525C"/>
    <w:rsid w:val="00E754BE"/>
    <w:rsid w:val="00E75DD5"/>
    <w:rsid w:val="00E8056A"/>
    <w:rsid w:val="00E86697"/>
    <w:rsid w:val="00E86BA4"/>
    <w:rsid w:val="00E874EA"/>
    <w:rsid w:val="00E875C7"/>
    <w:rsid w:val="00E87BD7"/>
    <w:rsid w:val="00E87CB2"/>
    <w:rsid w:val="00E906BE"/>
    <w:rsid w:val="00E913C8"/>
    <w:rsid w:val="00E92332"/>
    <w:rsid w:val="00E926D6"/>
    <w:rsid w:val="00E952AD"/>
    <w:rsid w:val="00E95525"/>
    <w:rsid w:val="00E95B94"/>
    <w:rsid w:val="00E95EEE"/>
    <w:rsid w:val="00E96117"/>
    <w:rsid w:val="00E966B0"/>
    <w:rsid w:val="00E9683C"/>
    <w:rsid w:val="00EA01F6"/>
    <w:rsid w:val="00EA1B3F"/>
    <w:rsid w:val="00EA1D2A"/>
    <w:rsid w:val="00EA260B"/>
    <w:rsid w:val="00EA26F4"/>
    <w:rsid w:val="00EA2922"/>
    <w:rsid w:val="00EA5738"/>
    <w:rsid w:val="00EA68B5"/>
    <w:rsid w:val="00EB1A1D"/>
    <w:rsid w:val="00EB1E7E"/>
    <w:rsid w:val="00EB25AF"/>
    <w:rsid w:val="00EB3331"/>
    <w:rsid w:val="00EB3887"/>
    <w:rsid w:val="00EB589C"/>
    <w:rsid w:val="00EB58DA"/>
    <w:rsid w:val="00EB5AD5"/>
    <w:rsid w:val="00EB69CC"/>
    <w:rsid w:val="00EB784A"/>
    <w:rsid w:val="00EC2296"/>
    <w:rsid w:val="00EC22D0"/>
    <w:rsid w:val="00EC259E"/>
    <w:rsid w:val="00EC3EBF"/>
    <w:rsid w:val="00ED08AF"/>
    <w:rsid w:val="00ED18BE"/>
    <w:rsid w:val="00ED1D6E"/>
    <w:rsid w:val="00ED2444"/>
    <w:rsid w:val="00ED3553"/>
    <w:rsid w:val="00ED3DDE"/>
    <w:rsid w:val="00ED4990"/>
    <w:rsid w:val="00EE0621"/>
    <w:rsid w:val="00EE1CBA"/>
    <w:rsid w:val="00EE2B81"/>
    <w:rsid w:val="00EE48E4"/>
    <w:rsid w:val="00EE5369"/>
    <w:rsid w:val="00EE5C34"/>
    <w:rsid w:val="00EF2794"/>
    <w:rsid w:val="00EF5A03"/>
    <w:rsid w:val="00EF69ED"/>
    <w:rsid w:val="00EF6E02"/>
    <w:rsid w:val="00F000E3"/>
    <w:rsid w:val="00F01C7C"/>
    <w:rsid w:val="00F01E50"/>
    <w:rsid w:val="00F0481A"/>
    <w:rsid w:val="00F04A60"/>
    <w:rsid w:val="00F05097"/>
    <w:rsid w:val="00F063C0"/>
    <w:rsid w:val="00F0645F"/>
    <w:rsid w:val="00F10B4F"/>
    <w:rsid w:val="00F114A9"/>
    <w:rsid w:val="00F11BC7"/>
    <w:rsid w:val="00F12F50"/>
    <w:rsid w:val="00F13EC1"/>
    <w:rsid w:val="00F14369"/>
    <w:rsid w:val="00F1534B"/>
    <w:rsid w:val="00F15960"/>
    <w:rsid w:val="00F20063"/>
    <w:rsid w:val="00F2161D"/>
    <w:rsid w:val="00F22BC8"/>
    <w:rsid w:val="00F22CE5"/>
    <w:rsid w:val="00F23EEB"/>
    <w:rsid w:val="00F240A4"/>
    <w:rsid w:val="00F24DE2"/>
    <w:rsid w:val="00F250A8"/>
    <w:rsid w:val="00F2525D"/>
    <w:rsid w:val="00F25A90"/>
    <w:rsid w:val="00F25C75"/>
    <w:rsid w:val="00F27E02"/>
    <w:rsid w:val="00F3179B"/>
    <w:rsid w:val="00F31ACF"/>
    <w:rsid w:val="00F31BD8"/>
    <w:rsid w:val="00F333E2"/>
    <w:rsid w:val="00F33E91"/>
    <w:rsid w:val="00F3513F"/>
    <w:rsid w:val="00F359FE"/>
    <w:rsid w:val="00F35B5C"/>
    <w:rsid w:val="00F368E0"/>
    <w:rsid w:val="00F36A3B"/>
    <w:rsid w:val="00F40023"/>
    <w:rsid w:val="00F40034"/>
    <w:rsid w:val="00F400E2"/>
    <w:rsid w:val="00F40ACC"/>
    <w:rsid w:val="00F413D6"/>
    <w:rsid w:val="00F41CB7"/>
    <w:rsid w:val="00F424E1"/>
    <w:rsid w:val="00F42899"/>
    <w:rsid w:val="00F432A9"/>
    <w:rsid w:val="00F43671"/>
    <w:rsid w:val="00F43BAE"/>
    <w:rsid w:val="00F43F92"/>
    <w:rsid w:val="00F44B24"/>
    <w:rsid w:val="00F44CE1"/>
    <w:rsid w:val="00F47746"/>
    <w:rsid w:val="00F47774"/>
    <w:rsid w:val="00F526D8"/>
    <w:rsid w:val="00F527AA"/>
    <w:rsid w:val="00F549AD"/>
    <w:rsid w:val="00F54C3E"/>
    <w:rsid w:val="00F57F03"/>
    <w:rsid w:val="00F61BDE"/>
    <w:rsid w:val="00F63689"/>
    <w:rsid w:val="00F63C20"/>
    <w:rsid w:val="00F654FC"/>
    <w:rsid w:val="00F65707"/>
    <w:rsid w:val="00F661C4"/>
    <w:rsid w:val="00F7170F"/>
    <w:rsid w:val="00F718B7"/>
    <w:rsid w:val="00F7226A"/>
    <w:rsid w:val="00F7233E"/>
    <w:rsid w:val="00F736E6"/>
    <w:rsid w:val="00F7387C"/>
    <w:rsid w:val="00F74507"/>
    <w:rsid w:val="00F74C35"/>
    <w:rsid w:val="00F74F56"/>
    <w:rsid w:val="00F804A2"/>
    <w:rsid w:val="00F819D0"/>
    <w:rsid w:val="00F81B51"/>
    <w:rsid w:val="00F82177"/>
    <w:rsid w:val="00F82640"/>
    <w:rsid w:val="00F826C9"/>
    <w:rsid w:val="00F84FF3"/>
    <w:rsid w:val="00F85094"/>
    <w:rsid w:val="00F860A7"/>
    <w:rsid w:val="00F906BD"/>
    <w:rsid w:val="00F90B18"/>
    <w:rsid w:val="00F91947"/>
    <w:rsid w:val="00F920F6"/>
    <w:rsid w:val="00F92727"/>
    <w:rsid w:val="00F936CC"/>
    <w:rsid w:val="00F93EBC"/>
    <w:rsid w:val="00F94E88"/>
    <w:rsid w:val="00F9510A"/>
    <w:rsid w:val="00FA043F"/>
    <w:rsid w:val="00FA1155"/>
    <w:rsid w:val="00FA5B6C"/>
    <w:rsid w:val="00FA5E07"/>
    <w:rsid w:val="00FA5E72"/>
    <w:rsid w:val="00FA68A5"/>
    <w:rsid w:val="00FA78CC"/>
    <w:rsid w:val="00FA7C19"/>
    <w:rsid w:val="00FB06AC"/>
    <w:rsid w:val="00FB078E"/>
    <w:rsid w:val="00FB1C4B"/>
    <w:rsid w:val="00FB2363"/>
    <w:rsid w:val="00FB4965"/>
    <w:rsid w:val="00FB4F8A"/>
    <w:rsid w:val="00FB5053"/>
    <w:rsid w:val="00FB5652"/>
    <w:rsid w:val="00FB5832"/>
    <w:rsid w:val="00FB62DB"/>
    <w:rsid w:val="00FB7297"/>
    <w:rsid w:val="00FB73EE"/>
    <w:rsid w:val="00FB75E1"/>
    <w:rsid w:val="00FC044B"/>
    <w:rsid w:val="00FC27B9"/>
    <w:rsid w:val="00FC44E5"/>
    <w:rsid w:val="00FC4F1D"/>
    <w:rsid w:val="00FC58F9"/>
    <w:rsid w:val="00FC5DB0"/>
    <w:rsid w:val="00FC7373"/>
    <w:rsid w:val="00FD0193"/>
    <w:rsid w:val="00FD0AAF"/>
    <w:rsid w:val="00FD35AC"/>
    <w:rsid w:val="00FD40AA"/>
    <w:rsid w:val="00FD424A"/>
    <w:rsid w:val="00FD5283"/>
    <w:rsid w:val="00FD6585"/>
    <w:rsid w:val="00FD69EA"/>
    <w:rsid w:val="00FD6B8D"/>
    <w:rsid w:val="00FD781F"/>
    <w:rsid w:val="00FE2512"/>
    <w:rsid w:val="00FE5C3F"/>
    <w:rsid w:val="00FE66B9"/>
    <w:rsid w:val="00FE7C09"/>
    <w:rsid w:val="00FF2C10"/>
    <w:rsid w:val="00FF482B"/>
    <w:rsid w:val="00FF4F6A"/>
    <w:rsid w:val="00FF5240"/>
    <w:rsid w:val="00FF691B"/>
    <w:rsid w:val="00FF70C7"/>
    <w:rsid w:val="00FF7E33"/>
    <w:rsid w:val="00FF7F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B946DF"/>
    <w:pPr>
      <w:keepNext/>
      <w:outlineLvl w:val="0"/>
    </w:pPr>
    <w:rPr>
      <w:rFonts w:ascii="Tahoma" w:hAnsi="Tahoma"/>
      <w:bCs/>
      <w:kern w:val="28"/>
      <w:sz w:val="24"/>
    </w:rPr>
  </w:style>
  <w:style w:type="paragraph" w:styleId="Heading2">
    <w:name w:val="heading 2"/>
    <w:basedOn w:val="Normal"/>
    <w:next w:val="Normal"/>
    <w:link w:val="Heading2Char"/>
    <w:qFormat/>
    <w:rsid w:val="00B946DF"/>
    <w:pPr>
      <w:keepNext/>
      <w:ind w:left="461" w:hanging="461"/>
      <w:outlineLvl w:val="1"/>
    </w:pPr>
  </w:style>
  <w:style w:type="paragraph" w:styleId="Heading3">
    <w:name w:val="heading 3"/>
    <w:basedOn w:val="Normal"/>
    <w:next w:val="Normal"/>
    <w:link w:val="Heading3Char"/>
    <w:qFormat/>
    <w:rsid w:val="00B946DF"/>
    <w:pPr>
      <w:keepNext/>
      <w:ind w:left="360" w:hanging="360"/>
      <w:outlineLvl w:val="2"/>
    </w:pPr>
    <w:rPr>
      <w:bCs/>
      <w:i/>
    </w:rPr>
  </w:style>
  <w:style w:type="paragraph" w:styleId="Heading4">
    <w:name w:val="heading 4"/>
    <w:basedOn w:val="Normal"/>
    <w:next w:val="Normal"/>
    <w:link w:val="Heading4Char"/>
    <w:qFormat/>
    <w:rsid w:val="00B946DF"/>
    <w:pPr>
      <w:keepNext/>
      <w:ind w:left="522" w:hanging="342"/>
      <w:outlineLvl w:val="3"/>
    </w:pPr>
    <w:rPr>
      <w:rFonts w:cs="Arial"/>
      <w:bCs/>
      <w:i/>
      <w:iCs/>
    </w:rPr>
  </w:style>
  <w:style w:type="paragraph" w:styleId="Heading5">
    <w:name w:val="heading 5"/>
    <w:basedOn w:val="Normal"/>
    <w:next w:val="Normal"/>
    <w:link w:val="Heading5Char"/>
    <w:qFormat/>
    <w:rsid w:val="00B946DF"/>
    <w:pPr>
      <w:keepNext/>
      <w:jc w:val="center"/>
      <w:outlineLvl w:val="4"/>
    </w:pPr>
    <w:rPr>
      <w:rFonts w:ascii="Graphite Light" w:hAnsi="Graphite Light" w:cs="Tahoma"/>
      <w:b w:val="0"/>
      <w:sz w:val="32"/>
    </w:rPr>
  </w:style>
  <w:style w:type="paragraph" w:styleId="Heading6">
    <w:name w:val="heading 6"/>
    <w:basedOn w:val="Normal"/>
    <w:next w:val="Normal"/>
    <w:link w:val="Heading6Char"/>
    <w:qFormat/>
    <w:rsid w:val="00B946DF"/>
    <w:pPr>
      <w:keepNext/>
      <w:outlineLvl w:val="5"/>
    </w:pPr>
    <w:rPr>
      <w:rFonts w:ascii="Tahoma" w:hAnsi="Tahoma" w:cs="Tahoma"/>
      <w:sz w:val="40"/>
    </w:rPr>
  </w:style>
  <w:style w:type="paragraph" w:styleId="Heading7">
    <w:name w:val="heading 7"/>
    <w:basedOn w:val="Normal"/>
    <w:next w:val="Normal"/>
    <w:link w:val="Heading7Char"/>
    <w:qFormat/>
    <w:rsid w:val="00B946DF"/>
    <w:pPr>
      <w:keepNext/>
      <w:tabs>
        <w:tab w:val="left" w:pos="234"/>
      </w:tabs>
      <w:ind w:left="234" w:hanging="234"/>
      <w:outlineLvl w:val="6"/>
    </w:pPr>
    <w:rPr>
      <w:bCs/>
    </w:rPr>
  </w:style>
  <w:style w:type="paragraph" w:styleId="Heading8">
    <w:name w:val="heading 8"/>
    <w:basedOn w:val="Normal"/>
    <w:next w:val="Normal"/>
    <w:link w:val="Heading8Char"/>
    <w:qFormat/>
    <w:rsid w:val="00B946DF"/>
    <w:pPr>
      <w:keepNext/>
      <w:outlineLvl w:val="7"/>
    </w:pPr>
    <w:rPr>
      <w:bCs/>
    </w:rPr>
  </w:style>
  <w:style w:type="paragraph" w:styleId="Heading9">
    <w:name w:val="heading 9"/>
    <w:basedOn w:val="Normal"/>
    <w:next w:val="Normal"/>
    <w:link w:val="Heading9Char"/>
    <w:qFormat/>
    <w:rsid w:val="00B946DF"/>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B946DF"/>
    <w:pPr>
      <w:ind w:left="252" w:hanging="252"/>
    </w:pPr>
    <w:rPr>
      <w:rFonts w:ascii="Tahoma" w:hAnsi="Tahoma" w:cs="Tahoma"/>
    </w:rPr>
  </w:style>
  <w:style w:type="paragraph" w:styleId="BodyText">
    <w:name w:val="Body Text"/>
    <w:basedOn w:val="Normal"/>
    <w:link w:val="BodyTextChar"/>
    <w:rsid w:val="00B946DF"/>
    <w:pPr>
      <w:jc w:val="center"/>
    </w:pPr>
    <w:rPr>
      <w:rFonts w:ascii="Times New Roman" w:hAnsi="Times New Roman"/>
      <w:szCs w:val="24"/>
    </w:rPr>
  </w:style>
  <w:style w:type="character" w:styleId="FootnoteReference">
    <w:name w:val="footnote reference"/>
    <w:semiHidden/>
    <w:rsid w:val="00B946DF"/>
    <w:rPr>
      <w:vertAlign w:val="superscript"/>
    </w:rPr>
  </w:style>
  <w:style w:type="paragraph" w:styleId="FootnoteText">
    <w:name w:val="footnote text"/>
    <w:basedOn w:val="Normal"/>
    <w:link w:val="FootnoteTextChar"/>
    <w:semiHidden/>
    <w:rsid w:val="00B946DF"/>
    <w:rPr>
      <w:rFonts w:ascii="Times New Roman" w:hAnsi="Times New Roman"/>
      <w:szCs w:val="24"/>
    </w:rPr>
  </w:style>
  <w:style w:type="paragraph" w:styleId="TOC1">
    <w:name w:val="toc 1"/>
    <w:basedOn w:val="Normal"/>
    <w:next w:val="Normal"/>
    <w:uiPriority w:val="39"/>
    <w:rsid w:val="00B946DF"/>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uiPriority w:val="39"/>
    <w:rsid w:val="00B946DF"/>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B946DF"/>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B946DF"/>
    <w:pPr>
      <w:ind w:left="600"/>
    </w:pPr>
    <w:rPr>
      <w:rFonts w:ascii="Times New Roman" w:hAnsi="Times New Roman"/>
      <w:szCs w:val="24"/>
    </w:rPr>
  </w:style>
  <w:style w:type="paragraph" w:styleId="TOC5">
    <w:name w:val="toc 5"/>
    <w:basedOn w:val="Normal"/>
    <w:next w:val="Normal"/>
    <w:autoRedefine/>
    <w:semiHidden/>
    <w:rsid w:val="00B946DF"/>
    <w:pPr>
      <w:ind w:left="800"/>
    </w:pPr>
    <w:rPr>
      <w:rFonts w:ascii="Times New Roman" w:hAnsi="Times New Roman"/>
      <w:szCs w:val="24"/>
    </w:rPr>
  </w:style>
  <w:style w:type="paragraph" w:styleId="TOC6">
    <w:name w:val="toc 6"/>
    <w:basedOn w:val="Normal"/>
    <w:next w:val="Normal"/>
    <w:autoRedefine/>
    <w:semiHidden/>
    <w:rsid w:val="00B946DF"/>
    <w:pPr>
      <w:ind w:left="1000"/>
    </w:pPr>
    <w:rPr>
      <w:rFonts w:ascii="Times New Roman" w:hAnsi="Times New Roman"/>
      <w:szCs w:val="24"/>
    </w:rPr>
  </w:style>
  <w:style w:type="paragraph" w:styleId="TOC7">
    <w:name w:val="toc 7"/>
    <w:basedOn w:val="Normal"/>
    <w:next w:val="Normal"/>
    <w:autoRedefine/>
    <w:semiHidden/>
    <w:rsid w:val="00B946DF"/>
    <w:pPr>
      <w:ind w:left="1200"/>
    </w:pPr>
    <w:rPr>
      <w:rFonts w:ascii="Times New Roman" w:hAnsi="Times New Roman"/>
      <w:szCs w:val="24"/>
    </w:rPr>
  </w:style>
  <w:style w:type="paragraph" w:styleId="TOC8">
    <w:name w:val="toc 8"/>
    <w:basedOn w:val="Normal"/>
    <w:next w:val="Normal"/>
    <w:autoRedefine/>
    <w:semiHidden/>
    <w:rsid w:val="00B946DF"/>
    <w:pPr>
      <w:ind w:left="1400"/>
    </w:pPr>
    <w:rPr>
      <w:rFonts w:ascii="Times New Roman" w:hAnsi="Times New Roman"/>
      <w:szCs w:val="24"/>
    </w:rPr>
  </w:style>
  <w:style w:type="paragraph" w:styleId="TOC9">
    <w:name w:val="toc 9"/>
    <w:basedOn w:val="Normal"/>
    <w:next w:val="Normal"/>
    <w:autoRedefine/>
    <w:semiHidden/>
    <w:rsid w:val="00B946DF"/>
    <w:pPr>
      <w:ind w:left="1600"/>
    </w:pPr>
    <w:rPr>
      <w:rFonts w:ascii="Times New Roman" w:hAnsi="Times New Roman"/>
      <w:szCs w:val="24"/>
    </w:rPr>
  </w:style>
  <w:style w:type="character" w:styleId="Hyperlink">
    <w:name w:val="Hyperlink"/>
    <w:uiPriority w:val="99"/>
    <w:rsid w:val="00B946DF"/>
    <w:rPr>
      <w:color w:val="0000FF"/>
      <w:u w:val="single"/>
    </w:rPr>
  </w:style>
  <w:style w:type="paragraph" w:styleId="BodyText2">
    <w:name w:val="Body Text 2"/>
    <w:basedOn w:val="Normal"/>
    <w:link w:val="BodyText2Char"/>
    <w:rsid w:val="00B946DF"/>
  </w:style>
  <w:style w:type="paragraph" w:styleId="BodyTextIndent2">
    <w:name w:val="Body Text Indent 2"/>
    <w:basedOn w:val="Normal"/>
    <w:link w:val="BodyTextIndent2Char"/>
    <w:rsid w:val="00B946DF"/>
    <w:pPr>
      <w:ind w:left="993"/>
    </w:pPr>
  </w:style>
  <w:style w:type="paragraph" w:styleId="BodyTextIndent3">
    <w:name w:val="Body Text Indent 3"/>
    <w:basedOn w:val="Normal"/>
    <w:link w:val="BodyTextIndent3Char"/>
    <w:rsid w:val="00B946DF"/>
    <w:pPr>
      <w:ind w:left="851"/>
    </w:pPr>
  </w:style>
  <w:style w:type="paragraph" w:styleId="DocumentMap">
    <w:name w:val="Document Map"/>
    <w:basedOn w:val="Normal"/>
    <w:link w:val="DocumentMapChar"/>
    <w:semiHidden/>
    <w:rsid w:val="00B946DF"/>
    <w:pPr>
      <w:shd w:val="clear" w:color="auto" w:fill="000080"/>
    </w:pPr>
    <w:rPr>
      <w:rFonts w:ascii="Tahoma" w:hAnsi="Tahoma" w:cs="Tahoma"/>
    </w:rPr>
  </w:style>
  <w:style w:type="paragraph" w:styleId="Header">
    <w:name w:val="header"/>
    <w:basedOn w:val="Normal"/>
    <w:link w:val="HeaderChar"/>
    <w:uiPriority w:val="99"/>
    <w:rsid w:val="00B946DF"/>
    <w:pPr>
      <w:tabs>
        <w:tab w:val="center" w:pos="4320"/>
        <w:tab w:val="right" w:pos="8640"/>
      </w:tabs>
      <w:jc w:val="right"/>
    </w:pPr>
    <w:rPr>
      <w:rFonts w:ascii="Arial" w:hAnsi="Arial" w:cs="Arial"/>
      <w:b w:val="0"/>
      <w:bCs/>
      <w:i/>
      <w:iCs/>
      <w:sz w:val="18"/>
      <w:szCs w:val="24"/>
      <w:u w:val="single"/>
    </w:rPr>
  </w:style>
  <w:style w:type="paragraph" w:styleId="Footer">
    <w:name w:val="footer"/>
    <w:basedOn w:val="Normal"/>
    <w:link w:val="FooterChar"/>
    <w:rsid w:val="00B946DF"/>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B946DF"/>
  </w:style>
  <w:style w:type="character" w:styleId="FollowedHyperlink">
    <w:name w:val="FollowedHyperlink"/>
    <w:rsid w:val="00B946DF"/>
    <w:rPr>
      <w:color w:val="800080"/>
      <w:u w:val="single"/>
    </w:rPr>
  </w:style>
  <w:style w:type="paragraph" w:styleId="BodyText3">
    <w:name w:val="Body Text 3"/>
    <w:basedOn w:val="Normal"/>
    <w:link w:val="BodyText3Char"/>
    <w:rsid w:val="00B946DF"/>
    <w:rPr>
      <w:rFonts w:cs="Arial"/>
      <w:b w:val="0"/>
      <w:bCs/>
      <w:sz w:val="22"/>
    </w:rPr>
  </w:style>
  <w:style w:type="paragraph" w:styleId="HTMLPreformatted">
    <w:name w:val="HTML Preformatted"/>
    <w:basedOn w:val="Normal"/>
    <w:link w:val="HTMLPreformattedChar"/>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link w:val="TitleChar"/>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PlaceholderText">
    <w:name w:val="Placeholder Text"/>
    <w:uiPriority w:val="99"/>
    <w:semiHidden/>
    <w:rsid w:val="00E906BE"/>
    <w:rPr>
      <w:color w:val="808080"/>
    </w:rPr>
  </w:style>
  <w:style w:type="paragraph" w:styleId="BalloonText">
    <w:name w:val="Balloon Text"/>
    <w:basedOn w:val="Normal"/>
    <w:link w:val="BalloonTextChar"/>
    <w:rsid w:val="00E906BE"/>
    <w:rPr>
      <w:rFonts w:ascii="Tahoma" w:hAnsi="Tahoma"/>
      <w:sz w:val="16"/>
      <w:szCs w:val="16"/>
    </w:rPr>
  </w:style>
  <w:style w:type="character" w:customStyle="1" w:styleId="BalloonTextChar">
    <w:name w:val="Balloon Text Char"/>
    <w:link w:val="BalloonText"/>
    <w:rsid w:val="00E906BE"/>
    <w:rPr>
      <w:rFonts w:ascii="Tahoma" w:hAnsi="Tahoma" w:cs="Tahoma"/>
      <w:b/>
      <w:sz w:val="16"/>
      <w:szCs w:val="16"/>
    </w:rPr>
  </w:style>
  <w:style w:type="character" w:styleId="CommentReference">
    <w:name w:val="annotation reference"/>
    <w:uiPriority w:val="99"/>
    <w:rsid w:val="0078790E"/>
    <w:rPr>
      <w:sz w:val="16"/>
      <w:szCs w:val="16"/>
    </w:rPr>
  </w:style>
  <w:style w:type="paragraph" w:styleId="CommentText">
    <w:name w:val="annotation text"/>
    <w:basedOn w:val="Normal"/>
    <w:link w:val="CommentTextChar"/>
    <w:uiPriority w:val="99"/>
    <w:rsid w:val="0078790E"/>
  </w:style>
  <w:style w:type="character" w:customStyle="1" w:styleId="CommentTextChar">
    <w:name w:val="Comment Text Char"/>
    <w:link w:val="CommentText"/>
    <w:uiPriority w:val="99"/>
    <w:rsid w:val="0078790E"/>
    <w:rPr>
      <w:rFonts w:ascii="Arial Narrow" w:hAnsi="Arial Narrow"/>
      <w:b/>
      <w:lang w:val="en-US" w:eastAsia="en-US"/>
    </w:rPr>
  </w:style>
  <w:style w:type="paragraph" w:styleId="CommentSubject">
    <w:name w:val="annotation subject"/>
    <w:basedOn w:val="CommentText"/>
    <w:next w:val="CommentText"/>
    <w:link w:val="CommentSubjectChar"/>
    <w:rsid w:val="000A6934"/>
    <w:rPr>
      <w:bCs/>
    </w:rPr>
  </w:style>
  <w:style w:type="character" w:customStyle="1" w:styleId="CommentSubjectChar">
    <w:name w:val="Comment Subject Char"/>
    <w:link w:val="CommentSubject"/>
    <w:rsid w:val="000A6934"/>
    <w:rPr>
      <w:rFonts w:ascii="Arial Narrow" w:hAnsi="Arial Narrow"/>
      <w:b/>
      <w:bCs/>
      <w:lang w:val="en-US" w:eastAsia="en-US"/>
    </w:rPr>
  </w:style>
  <w:style w:type="paragraph" w:styleId="Revision">
    <w:name w:val="Revision"/>
    <w:hidden/>
    <w:uiPriority w:val="99"/>
    <w:semiHidden/>
    <w:rsid w:val="0004199B"/>
    <w:rPr>
      <w:rFonts w:ascii="Arial Narrow" w:hAnsi="Arial Narrow"/>
      <w:b/>
      <w:lang w:val="en-US" w:eastAsia="en-US"/>
    </w:rPr>
  </w:style>
  <w:style w:type="character" w:customStyle="1" w:styleId="Heading1Char">
    <w:name w:val="Heading 1 Char"/>
    <w:basedOn w:val="DefaultParagraphFont"/>
    <w:link w:val="Heading1"/>
    <w:rsid w:val="004518A1"/>
    <w:rPr>
      <w:rFonts w:ascii="Tahoma" w:hAnsi="Tahoma"/>
      <w:b/>
      <w:bCs/>
      <w:kern w:val="28"/>
      <w:sz w:val="24"/>
      <w:lang w:val="en-US" w:eastAsia="en-US"/>
    </w:rPr>
  </w:style>
  <w:style w:type="character" w:customStyle="1" w:styleId="Heading2Char">
    <w:name w:val="Heading 2 Char"/>
    <w:basedOn w:val="DefaultParagraphFont"/>
    <w:link w:val="Heading2"/>
    <w:rsid w:val="004518A1"/>
    <w:rPr>
      <w:rFonts w:ascii="Arial Narrow" w:hAnsi="Arial Narrow"/>
      <w:b/>
      <w:lang w:val="en-US" w:eastAsia="en-US"/>
    </w:rPr>
  </w:style>
  <w:style w:type="character" w:customStyle="1" w:styleId="Heading3Char">
    <w:name w:val="Heading 3 Char"/>
    <w:basedOn w:val="DefaultParagraphFont"/>
    <w:link w:val="Heading3"/>
    <w:rsid w:val="004518A1"/>
    <w:rPr>
      <w:rFonts w:ascii="Arial Narrow" w:hAnsi="Arial Narrow"/>
      <w:b/>
      <w:bCs/>
      <w:i/>
      <w:lang w:val="en-US" w:eastAsia="en-US"/>
    </w:rPr>
  </w:style>
  <w:style w:type="character" w:customStyle="1" w:styleId="Heading5Char">
    <w:name w:val="Heading 5 Char"/>
    <w:basedOn w:val="DefaultParagraphFont"/>
    <w:link w:val="Heading5"/>
    <w:rsid w:val="004518A1"/>
    <w:rPr>
      <w:rFonts w:ascii="Graphite Light" w:hAnsi="Graphite Light" w:cs="Tahoma"/>
      <w:sz w:val="32"/>
      <w:lang w:val="en-US" w:eastAsia="en-US"/>
    </w:rPr>
  </w:style>
  <w:style w:type="character" w:customStyle="1" w:styleId="Heading6Char">
    <w:name w:val="Heading 6 Char"/>
    <w:basedOn w:val="DefaultParagraphFont"/>
    <w:link w:val="Heading6"/>
    <w:rsid w:val="004518A1"/>
    <w:rPr>
      <w:rFonts w:ascii="Tahoma" w:hAnsi="Tahoma" w:cs="Tahoma"/>
      <w:b/>
      <w:sz w:val="40"/>
      <w:lang w:val="en-US" w:eastAsia="en-US"/>
    </w:rPr>
  </w:style>
  <w:style w:type="character" w:customStyle="1" w:styleId="Heading7Char">
    <w:name w:val="Heading 7 Char"/>
    <w:basedOn w:val="DefaultParagraphFont"/>
    <w:link w:val="Heading7"/>
    <w:rsid w:val="004518A1"/>
    <w:rPr>
      <w:rFonts w:ascii="Arial Narrow" w:hAnsi="Arial Narrow"/>
      <w:b/>
      <w:bCs/>
      <w:lang w:val="en-US" w:eastAsia="en-US"/>
    </w:rPr>
  </w:style>
  <w:style w:type="character" w:customStyle="1" w:styleId="Heading8Char">
    <w:name w:val="Heading 8 Char"/>
    <w:basedOn w:val="DefaultParagraphFont"/>
    <w:link w:val="Heading8"/>
    <w:rsid w:val="004518A1"/>
    <w:rPr>
      <w:rFonts w:ascii="Arial Narrow" w:hAnsi="Arial Narrow"/>
      <w:b/>
      <w:bCs/>
      <w:lang w:val="en-US" w:eastAsia="en-US"/>
    </w:rPr>
  </w:style>
  <w:style w:type="character" w:customStyle="1" w:styleId="Heading9Char">
    <w:name w:val="Heading 9 Char"/>
    <w:basedOn w:val="DefaultParagraphFont"/>
    <w:link w:val="Heading9"/>
    <w:rsid w:val="004518A1"/>
    <w:rPr>
      <w:rFonts w:ascii="Arial Narrow" w:hAnsi="Arial Narrow"/>
      <w:b/>
      <w:lang w:val="en-US" w:eastAsia="en-US"/>
    </w:rPr>
  </w:style>
  <w:style w:type="character" w:customStyle="1" w:styleId="BodyTextIndentChar">
    <w:name w:val="Body Text Indent Char"/>
    <w:basedOn w:val="DefaultParagraphFont"/>
    <w:link w:val="BodyTextIndent"/>
    <w:rsid w:val="004518A1"/>
    <w:rPr>
      <w:rFonts w:ascii="Tahoma" w:hAnsi="Tahoma" w:cs="Tahoma"/>
      <w:b/>
      <w:lang w:val="en-US" w:eastAsia="en-US"/>
    </w:rPr>
  </w:style>
  <w:style w:type="character" w:customStyle="1" w:styleId="FooterChar">
    <w:name w:val="Footer Char"/>
    <w:basedOn w:val="DefaultParagraphFont"/>
    <w:link w:val="Footer"/>
    <w:rsid w:val="004518A1"/>
    <w:rPr>
      <w:rFonts w:ascii="Arial" w:hAnsi="Arial" w:cs="Arial"/>
      <w:bCs/>
      <w:sz w:val="18"/>
      <w:lang w:val="en-US" w:eastAsia="en-US"/>
    </w:rPr>
  </w:style>
  <w:style w:type="character" w:customStyle="1" w:styleId="TitleChar">
    <w:name w:val="Title Char"/>
    <w:basedOn w:val="DefaultParagraphFont"/>
    <w:link w:val="Title"/>
    <w:rsid w:val="004518A1"/>
    <w:rPr>
      <w:rFonts w:ascii="Arial" w:hAnsi="Arial" w:cs="Arial"/>
      <w:b/>
      <w:sz w:val="26"/>
      <w:lang w:val="fr-FR" w:eastAsia="en-US"/>
    </w:rPr>
  </w:style>
  <w:style w:type="character" w:customStyle="1" w:styleId="HeaderChar">
    <w:name w:val="Header Char"/>
    <w:basedOn w:val="DefaultParagraphFont"/>
    <w:link w:val="Header"/>
    <w:uiPriority w:val="99"/>
    <w:rsid w:val="004518A1"/>
    <w:rPr>
      <w:rFonts w:ascii="Arial" w:hAnsi="Arial" w:cs="Arial"/>
      <w:bCs/>
      <w:i/>
      <w:iCs/>
      <w:sz w:val="18"/>
      <w:szCs w:val="24"/>
      <w:u w:val="single"/>
      <w:lang w:val="en-US" w:eastAsia="en-US"/>
    </w:rPr>
  </w:style>
  <w:style w:type="character" w:customStyle="1" w:styleId="BodyText2Char">
    <w:name w:val="Body Text 2 Char"/>
    <w:basedOn w:val="DefaultParagraphFont"/>
    <w:link w:val="BodyText2"/>
    <w:rsid w:val="004518A1"/>
    <w:rPr>
      <w:rFonts w:ascii="Arial Narrow" w:hAnsi="Arial Narrow"/>
      <w:b/>
      <w:lang w:val="en-US" w:eastAsia="en-US"/>
    </w:rPr>
  </w:style>
  <w:style w:type="character" w:customStyle="1" w:styleId="BodyTextChar">
    <w:name w:val="Body Text Char"/>
    <w:basedOn w:val="DefaultParagraphFont"/>
    <w:link w:val="BodyText"/>
    <w:rsid w:val="004518A1"/>
    <w:rPr>
      <w:b/>
      <w:szCs w:val="24"/>
      <w:lang w:val="en-US" w:eastAsia="en-US"/>
    </w:rPr>
  </w:style>
  <w:style w:type="character" w:customStyle="1" w:styleId="BodyTextIndent2Char">
    <w:name w:val="Body Text Indent 2 Char"/>
    <w:basedOn w:val="DefaultParagraphFont"/>
    <w:link w:val="BodyTextIndent2"/>
    <w:rsid w:val="004518A1"/>
    <w:rPr>
      <w:rFonts w:ascii="Arial Narrow" w:hAnsi="Arial Narrow"/>
      <w:b/>
      <w:lang w:val="en-US" w:eastAsia="en-US"/>
    </w:rPr>
  </w:style>
  <w:style w:type="character" w:customStyle="1" w:styleId="BodyTextIndent3Char">
    <w:name w:val="Body Text Indent 3 Char"/>
    <w:basedOn w:val="DefaultParagraphFont"/>
    <w:link w:val="BodyTextIndent3"/>
    <w:rsid w:val="004518A1"/>
    <w:rPr>
      <w:rFonts w:ascii="Arial Narrow" w:hAnsi="Arial Narrow"/>
      <w:b/>
      <w:lang w:val="en-US" w:eastAsia="en-US"/>
    </w:rPr>
  </w:style>
  <w:style w:type="character" w:customStyle="1" w:styleId="DocumentMapChar">
    <w:name w:val="Document Map Char"/>
    <w:basedOn w:val="DefaultParagraphFont"/>
    <w:link w:val="DocumentMap"/>
    <w:semiHidden/>
    <w:rsid w:val="004518A1"/>
    <w:rPr>
      <w:rFonts w:ascii="Tahoma" w:hAnsi="Tahoma" w:cs="Tahoma"/>
      <w:b/>
      <w:shd w:val="clear" w:color="auto" w:fill="000080"/>
      <w:lang w:val="en-US" w:eastAsia="en-US"/>
    </w:rPr>
  </w:style>
  <w:style w:type="character" w:customStyle="1" w:styleId="BodyText3Char">
    <w:name w:val="Body Text 3 Char"/>
    <w:basedOn w:val="DefaultParagraphFont"/>
    <w:link w:val="BodyText3"/>
    <w:rsid w:val="004518A1"/>
    <w:rPr>
      <w:rFonts w:ascii="Arial Narrow" w:hAnsi="Arial Narrow" w:cs="Arial"/>
      <w:bCs/>
      <w:sz w:val="22"/>
      <w:lang w:val="en-US" w:eastAsia="en-US"/>
    </w:rPr>
  </w:style>
  <w:style w:type="character" w:customStyle="1" w:styleId="HTMLPreformattedChar">
    <w:name w:val="HTML Preformatted Char"/>
    <w:basedOn w:val="DefaultParagraphFont"/>
    <w:link w:val="HTMLPreformatted"/>
    <w:rsid w:val="004518A1"/>
    <w:rPr>
      <w:rFonts w:ascii="Courier New" w:hAnsi="Courier New" w:cs="Courier New"/>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7360222">
      <w:bodyDiv w:val="1"/>
      <w:marLeft w:val="0"/>
      <w:marRight w:val="0"/>
      <w:marTop w:val="0"/>
      <w:marBottom w:val="0"/>
      <w:divBdr>
        <w:top w:val="none" w:sz="0" w:space="0" w:color="auto"/>
        <w:left w:val="none" w:sz="0" w:space="0" w:color="auto"/>
        <w:bottom w:val="none" w:sz="0" w:space="0" w:color="auto"/>
        <w:right w:val="none" w:sz="0" w:space="0" w:color="auto"/>
      </w:divBdr>
    </w:div>
    <w:div w:id="1335648905">
      <w:bodyDiv w:val="1"/>
      <w:marLeft w:val="0"/>
      <w:marRight w:val="0"/>
      <w:marTop w:val="0"/>
      <w:marBottom w:val="0"/>
      <w:divBdr>
        <w:top w:val="none" w:sz="0" w:space="0" w:color="auto"/>
        <w:left w:val="none" w:sz="0" w:space="0" w:color="auto"/>
        <w:bottom w:val="none" w:sz="0" w:space="0" w:color="auto"/>
        <w:right w:val="none" w:sz="0" w:space="0" w:color="auto"/>
      </w:divBdr>
    </w:div>
    <w:div w:id="210764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10" Type="http://schemas.openxmlformats.org/officeDocument/2006/relationships/oleObject" Target="embeddings/oleObject1.bin"/><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67259-1EC1-4B4E-B7F0-2DCC72361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74</Pages>
  <Words>12754</Words>
  <Characters>72703</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Toshiba</Company>
  <LinksUpToDate>false</LinksUpToDate>
  <CharactersWithSpaces>85287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Acer</cp:lastModifiedBy>
  <cp:revision>30</cp:revision>
  <cp:lastPrinted>2014-03-21T05:20:00Z</cp:lastPrinted>
  <dcterms:created xsi:type="dcterms:W3CDTF">2013-08-21T14:26:00Z</dcterms:created>
  <dcterms:modified xsi:type="dcterms:W3CDTF">2014-04-16T07:52:00Z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